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r>
        <w:t>AIŠKINAMASIS RAŠTAS</w:t>
      </w:r>
    </w:p>
    <w:p w:rsidR="00FF314A" w:rsidRPr="00AE11B4" w:rsidRDefault="00FF314A" w:rsidP="00175F17">
      <w:pPr>
        <w:jc w:val="center"/>
        <w:rPr>
          <w:b/>
        </w:rPr>
      </w:pPr>
    </w:p>
    <w:p w:rsidR="00FF314A" w:rsidRPr="00507FAA" w:rsidRDefault="0053748F" w:rsidP="00175F17">
      <w:pPr>
        <w:jc w:val="center"/>
        <w:rPr>
          <w:b/>
        </w:rPr>
      </w:pPr>
      <w:bookmarkStart w:id="0" w:name="_GoBack"/>
      <w:r w:rsidRPr="00507FAA">
        <w:rPr>
          <w:b/>
        </w:rPr>
        <w:t xml:space="preserve">DĖL </w:t>
      </w:r>
      <w:r w:rsidRPr="00507FAA">
        <w:rPr>
          <w:b/>
          <w:caps/>
        </w:rPr>
        <w:t>Leidimo vykdyti viešąjį pirkimą PANEVĖŽIO LOPŠELIų – darželių ,,Taika“, ,,Vaivorykštė“,  ,,Diemedis“, ,,Rugelis“, ,,Draugystė“</w:t>
      </w:r>
      <w:r w:rsidRPr="00507FAA">
        <w:rPr>
          <w:b/>
        </w:rPr>
        <w:t xml:space="preserve"> PASTATŲ LANGŲ IR DURŲ KEITIMO RANGOS DARBAMS NUPIRKTI NETURINT FINANSAVIMO IR ADMINISTRACIJOS DIREKTORIUI PASIRAŠYTI SUTARTĮ</w:t>
      </w:r>
    </w:p>
    <w:bookmarkEnd w:id="0"/>
    <w:p w:rsidR="00FF314A" w:rsidRPr="009851D0" w:rsidRDefault="00D2221C" w:rsidP="00175F17">
      <w:pPr>
        <w:jc w:val="center"/>
      </w:pPr>
      <w:r>
        <w:t>2017-1</w:t>
      </w:r>
      <w:r w:rsidR="0053748F">
        <w:t>2</w:t>
      </w:r>
      <w:r>
        <w:t>-</w:t>
      </w:r>
      <w:r w:rsidR="0053748F">
        <w:t>08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:rsidR="00FE2F07" w:rsidRDefault="00FE2F07" w:rsidP="00FE2F07">
      <w:pPr>
        <w:ind w:left="561"/>
        <w:jc w:val="both"/>
        <w:rPr>
          <w:color w:val="000000"/>
        </w:rPr>
      </w:pPr>
      <w:r>
        <w:t xml:space="preserve">Panevėžio miesto savivaldybė 2017 metais biudžete skyrė 490 000 </w:t>
      </w:r>
      <w:proofErr w:type="spellStart"/>
      <w:r>
        <w:t>Eur</w:t>
      </w:r>
      <w:proofErr w:type="spellEnd"/>
      <w:r>
        <w:t xml:space="preserve"> lopšelių darželių langų ir durų keitimui finansuoti. Rangos sutartys pasirašytos dėl 6 darželių - </w:t>
      </w:r>
      <w:r>
        <w:rPr>
          <w:color w:val="000000"/>
        </w:rPr>
        <w:t>Panevėžio lopšelis-darželis „Draugystė“ II korpusas (spec. grupės), Panevėžio lopšelis- darželis „Gintarėlis“, Panevėžio lopšelis-darželis „Varpelis“, Panevėžio lopšelis-darželis „Voveraitė“, Panevėžio lopšelis-darželis „Žilvinas“, bei Panevėžio lopšelis-darželis „Nykštukas.</w:t>
      </w:r>
    </w:p>
    <w:p w:rsidR="00FE2F07" w:rsidRDefault="00FE2F07" w:rsidP="00CD2027">
      <w:pPr>
        <w:ind w:left="561"/>
        <w:rPr>
          <w:color w:val="000000"/>
          <w:sz w:val="22"/>
          <w:szCs w:val="22"/>
        </w:rPr>
      </w:pPr>
      <w:r>
        <w:rPr>
          <w:color w:val="000000"/>
        </w:rPr>
        <w:t>2017 metais parengti projektai ir likusiems 5 darželiams, kuriuose dar nėra pakeisti langai, durys.</w:t>
      </w:r>
      <w:r w:rsidRPr="00FE2F07">
        <w:rPr>
          <w:color w:val="000000"/>
        </w:rPr>
        <w:t xml:space="preserve"> 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:rsidR="00FE2F07" w:rsidRPr="00FE2F07" w:rsidRDefault="00FE2F07" w:rsidP="00FE2F07">
      <w:pPr>
        <w:jc w:val="both"/>
        <w:rPr>
          <w:b/>
        </w:rPr>
      </w:pPr>
      <w:r w:rsidRPr="00FE2F07">
        <w:rPr>
          <w:color w:val="000000"/>
        </w:rPr>
        <w:t xml:space="preserve">Nesant galimybių numatyti iš karto visų lėšų, tikslinga lėšų sumą numatyti pagal darželius, kuriems planuojama 2018 metais keisti langus ir duris, </w:t>
      </w:r>
      <w:r w:rsidR="005D6890">
        <w:rPr>
          <w:color w:val="000000"/>
        </w:rPr>
        <w:t xml:space="preserve">remiantis </w:t>
      </w:r>
      <w:r w:rsidRPr="00FE2F07">
        <w:rPr>
          <w:color w:val="000000"/>
        </w:rPr>
        <w:t>eilės tvarka patvirtinta A</w:t>
      </w:r>
      <w:r>
        <w:t>dmin</w:t>
      </w:r>
      <w:r w:rsidR="005D6890">
        <w:t>istracijos direktoriaus įsakymu</w:t>
      </w:r>
      <w:r w:rsidR="007F7BBA">
        <w:t xml:space="preserve"> A-466 2017-05-12 ir A-294 2017-04-06</w:t>
      </w:r>
      <w:r w:rsidRPr="00FE2F07">
        <w:rPr>
          <w:color w:val="000000"/>
        </w:rPr>
        <w:t>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9F2FA6" w:rsidRDefault="002B7CD6" w:rsidP="009F2FA6">
      <w:pPr>
        <w:ind w:left="561"/>
        <w:jc w:val="both"/>
        <w:rPr>
          <w:color w:val="000000"/>
        </w:rPr>
      </w:pPr>
      <w:r>
        <w:rPr>
          <w:color w:val="000000"/>
        </w:rPr>
        <w:t>Manome kad yra tikslinga atlikti viešuosius pirkimus metų pradžioje , nes langų rinkoje yra pastebimas nuosmukis,  Rangovai neturės pasirašę dar pakankamai sutarčių, tikintis pasiekti geriausią rezultatą ir kainos, ir darbų įvykdymo.</w:t>
      </w:r>
    </w:p>
    <w:p w:rsidR="00FF314A" w:rsidRPr="009F2FA6" w:rsidRDefault="00FF314A" w:rsidP="009F2FA6">
      <w:pPr>
        <w:pStyle w:val="Sraopastraipa"/>
        <w:numPr>
          <w:ilvl w:val="0"/>
          <w:numId w:val="1"/>
        </w:numPr>
        <w:tabs>
          <w:tab w:val="clear" w:pos="1785"/>
          <w:tab w:val="num" w:pos="1701"/>
        </w:tabs>
        <w:ind w:left="851"/>
        <w:jc w:val="both"/>
        <w:rPr>
          <w:color w:val="000000"/>
        </w:rPr>
      </w:pPr>
      <w:r w:rsidRPr="009F2FA6">
        <w:rPr>
          <w:b/>
        </w:rPr>
        <w:t>Skaičiavimai, išlaidų sąmatos, finansavimo šaltiniai.</w:t>
      </w:r>
    </w:p>
    <w:p w:rsidR="009F2FA6" w:rsidRDefault="009F2FA6" w:rsidP="009F2FA6">
      <w:pPr>
        <w:ind w:firstLine="561"/>
        <w:jc w:val="both"/>
        <w:rPr>
          <w:b/>
        </w:rPr>
      </w:pPr>
      <w:r>
        <w:t>N</w:t>
      </w:r>
      <w:r w:rsidRPr="00223696">
        <w:t xml:space="preserve">umatyti </w:t>
      </w:r>
      <w:r>
        <w:t>2018 metais</w:t>
      </w:r>
      <w:r w:rsidRPr="00223696">
        <w:t xml:space="preserve"> finansavimą iš</w:t>
      </w:r>
      <w:r>
        <w:t xml:space="preserve"> Panevėžio miesto savivaldybės biudžeto</w:t>
      </w:r>
      <w:r>
        <w:rPr>
          <w:b/>
        </w:rPr>
        <w:t>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:rsidR="009851D0" w:rsidRPr="009E35C7" w:rsidRDefault="00FF314A" w:rsidP="001A273A">
      <w:pPr>
        <w:ind w:firstLine="561"/>
        <w:jc w:val="both"/>
      </w:pPr>
      <w:r>
        <w:t>Savivaldybė neigiamų pasekmių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:rsidR="00BF046B" w:rsidRPr="008C0321" w:rsidRDefault="00FF314A" w:rsidP="001A273A">
      <w:pPr>
        <w:ind w:firstLine="561"/>
        <w:jc w:val="both"/>
      </w:pPr>
      <w:r w:rsidRPr="008C0321">
        <w:t xml:space="preserve">Projektą parengė </w:t>
      </w:r>
      <w:r w:rsidR="008C0321" w:rsidRPr="008C0321">
        <w:t>Miesto infrastruktūros</w:t>
      </w:r>
      <w:r w:rsidR="00DD71F6">
        <w:t xml:space="preserve"> skyrius.</w:t>
      </w:r>
    </w:p>
    <w:p w:rsidR="006F6E45" w:rsidRDefault="006F6E45" w:rsidP="001A273A">
      <w:pPr>
        <w:ind w:firstLine="561"/>
        <w:jc w:val="both"/>
      </w:pPr>
    </w:p>
    <w:p w:rsidR="00EB5873" w:rsidRDefault="00EB5873" w:rsidP="00EB5873">
      <w:pPr>
        <w:jc w:val="both"/>
      </w:pPr>
    </w:p>
    <w:p w:rsidR="00EB5873" w:rsidRDefault="00EB5873" w:rsidP="00EB5873">
      <w:pPr>
        <w:jc w:val="both"/>
      </w:pPr>
    </w:p>
    <w:p w:rsidR="00DD71F6" w:rsidRDefault="007354F1" w:rsidP="00175F17">
      <w:r>
        <w:t>Miesto infrastruktūros</w:t>
      </w:r>
      <w:r w:rsidR="007570B0">
        <w:t xml:space="preserve"> skyriaus</w:t>
      </w:r>
      <w:r w:rsidR="009256F7">
        <w:t xml:space="preserve"> </w:t>
      </w:r>
      <w:r w:rsidR="00DD71F6">
        <w:t xml:space="preserve">vedėjo pavaduotojas, </w:t>
      </w:r>
    </w:p>
    <w:p w:rsidR="007570B0" w:rsidRDefault="00DD71F6" w:rsidP="00175F17">
      <w:r>
        <w:t>Atliekantis skyriaus vedėjo funkcijas</w:t>
      </w:r>
      <w:r>
        <w:tab/>
      </w:r>
      <w:r w:rsidR="001302D6">
        <w:tab/>
      </w:r>
      <w:r w:rsidR="001302D6">
        <w:tab/>
      </w:r>
      <w:r w:rsidR="007354F1">
        <w:tab/>
      </w:r>
      <w:r>
        <w:t>Darius Linkonas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F1312"/>
    <w:rsid w:val="001148A9"/>
    <w:rsid w:val="0011791E"/>
    <w:rsid w:val="001302D6"/>
    <w:rsid w:val="00175F17"/>
    <w:rsid w:val="001A273A"/>
    <w:rsid w:val="001A3E97"/>
    <w:rsid w:val="00291A77"/>
    <w:rsid w:val="002B7CD6"/>
    <w:rsid w:val="002E7F67"/>
    <w:rsid w:val="00332596"/>
    <w:rsid w:val="00356CDB"/>
    <w:rsid w:val="00465CEA"/>
    <w:rsid w:val="004A53ED"/>
    <w:rsid w:val="004B7148"/>
    <w:rsid w:val="004F4F42"/>
    <w:rsid w:val="00507FAA"/>
    <w:rsid w:val="00510F16"/>
    <w:rsid w:val="0052006D"/>
    <w:rsid w:val="0053748F"/>
    <w:rsid w:val="0057786A"/>
    <w:rsid w:val="005D2302"/>
    <w:rsid w:val="005D6890"/>
    <w:rsid w:val="005D6F05"/>
    <w:rsid w:val="006C3A2C"/>
    <w:rsid w:val="006E5339"/>
    <w:rsid w:val="006E5803"/>
    <w:rsid w:val="006F409B"/>
    <w:rsid w:val="006F6E45"/>
    <w:rsid w:val="007354F1"/>
    <w:rsid w:val="00750C50"/>
    <w:rsid w:val="007550EE"/>
    <w:rsid w:val="007570B0"/>
    <w:rsid w:val="007913BF"/>
    <w:rsid w:val="007F7BBA"/>
    <w:rsid w:val="00813D01"/>
    <w:rsid w:val="008C0321"/>
    <w:rsid w:val="008C6A82"/>
    <w:rsid w:val="008C76A0"/>
    <w:rsid w:val="008F107A"/>
    <w:rsid w:val="009256F7"/>
    <w:rsid w:val="00955A55"/>
    <w:rsid w:val="009851D0"/>
    <w:rsid w:val="009F2FA6"/>
    <w:rsid w:val="00A36761"/>
    <w:rsid w:val="00A653DF"/>
    <w:rsid w:val="00AA1EF7"/>
    <w:rsid w:val="00AD2BEB"/>
    <w:rsid w:val="00AE11B4"/>
    <w:rsid w:val="00B10284"/>
    <w:rsid w:val="00B352B3"/>
    <w:rsid w:val="00B7492A"/>
    <w:rsid w:val="00BC469F"/>
    <w:rsid w:val="00BF046B"/>
    <w:rsid w:val="00CB1A16"/>
    <w:rsid w:val="00CD2027"/>
    <w:rsid w:val="00D2221C"/>
    <w:rsid w:val="00D55743"/>
    <w:rsid w:val="00DD491B"/>
    <w:rsid w:val="00DD71F6"/>
    <w:rsid w:val="00E022AF"/>
    <w:rsid w:val="00E16008"/>
    <w:rsid w:val="00EB5873"/>
    <w:rsid w:val="00EE36A5"/>
    <w:rsid w:val="00EE57B4"/>
    <w:rsid w:val="00F258BF"/>
    <w:rsid w:val="00FD16CC"/>
    <w:rsid w:val="00FE2F0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03653-ED58-43A5-B551-5F476B4A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paragraph" w:styleId="Sraopastraipa">
    <w:name w:val="List Paragraph"/>
    <w:basedOn w:val="prastasis"/>
    <w:uiPriority w:val="34"/>
    <w:qFormat/>
    <w:rsid w:val="00FE2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Darius Linkonas</cp:lastModifiedBy>
  <cp:revision>6</cp:revision>
  <cp:lastPrinted>2017-12-11T08:12:00Z</cp:lastPrinted>
  <dcterms:created xsi:type="dcterms:W3CDTF">2017-12-08T07:46:00Z</dcterms:created>
  <dcterms:modified xsi:type="dcterms:W3CDTF">2017-12-11T08:12:00Z</dcterms:modified>
</cp:coreProperties>
</file>