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E50" w:rsidRDefault="00D32E50" w:rsidP="00C37DF7">
      <w:pPr>
        <w:pStyle w:val="Antrat1"/>
        <w:tabs>
          <w:tab w:val="left" w:pos="0"/>
        </w:tabs>
        <w:spacing w:line="276" w:lineRule="auto"/>
        <w:jc w:val="right"/>
      </w:pPr>
    </w:p>
    <w:p w:rsidR="00F83CA7" w:rsidRPr="00DA42B5" w:rsidRDefault="00F83CA7" w:rsidP="00C37DF7">
      <w:pPr>
        <w:pStyle w:val="Antrat1"/>
        <w:tabs>
          <w:tab w:val="left" w:pos="0"/>
        </w:tabs>
        <w:spacing w:line="276" w:lineRule="auto"/>
        <w:jc w:val="right"/>
      </w:pPr>
      <w:r w:rsidRPr="00DA42B5">
        <w:t>Projektas</w:t>
      </w:r>
    </w:p>
    <w:p w:rsidR="00F83CA7" w:rsidRDefault="00F83CA7" w:rsidP="00E136FC">
      <w:pPr>
        <w:jc w:val="right"/>
        <w:rPr>
          <w:sz w:val="28"/>
        </w:rPr>
      </w:pPr>
    </w:p>
    <w:p w:rsidR="00F83CA7" w:rsidRPr="00B73B3F" w:rsidRDefault="0000732E" w:rsidP="00E136FC">
      <w:pPr>
        <w:pStyle w:val="Antrat1"/>
        <w:tabs>
          <w:tab w:val="left" w:pos="0"/>
        </w:tabs>
        <w:rPr>
          <w:sz w:val="28"/>
        </w:rPr>
      </w:pPr>
      <w:r w:rsidRPr="00B73B3F">
        <w:rPr>
          <w:sz w:val="28"/>
        </w:rPr>
        <w:t>PANEVĖŽIO</w:t>
      </w:r>
      <w:r w:rsidR="00F83CA7" w:rsidRPr="00B73B3F">
        <w:rPr>
          <w:sz w:val="28"/>
        </w:rPr>
        <w:t xml:space="preserve"> MIESTO SAVIVALDYBĖS TARYBA</w:t>
      </w:r>
    </w:p>
    <w:p w:rsidR="00F83CA7" w:rsidRDefault="00F83CA7" w:rsidP="00E136FC">
      <w:pPr>
        <w:jc w:val="center"/>
      </w:pPr>
    </w:p>
    <w:p w:rsidR="00E136FC" w:rsidRDefault="00E136FC" w:rsidP="00E136FC">
      <w:pPr>
        <w:jc w:val="center"/>
      </w:pPr>
    </w:p>
    <w:p w:rsidR="00E136FC" w:rsidRDefault="00E136FC" w:rsidP="00E136FC">
      <w:pPr>
        <w:jc w:val="center"/>
      </w:pPr>
    </w:p>
    <w:p w:rsidR="00F83CA7" w:rsidRDefault="00F83CA7" w:rsidP="00E136FC">
      <w:pPr>
        <w:pStyle w:val="Antrat1"/>
        <w:numPr>
          <w:ilvl w:val="0"/>
          <w:numId w:val="2"/>
        </w:numPr>
        <w:tabs>
          <w:tab w:val="left" w:pos="0"/>
        </w:tabs>
      </w:pPr>
      <w:r>
        <w:t>SPRENDIMAS</w:t>
      </w:r>
    </w:p>
    <w:p w:rsidR="00B73B3F" w:rsidRDefault="00F83CA7" w:rsidP="00E136FC">
      <w:pPr>
        <w:jc w:val="center"/>
      </w:pPr>
      <w:r w:rsidRPr="001E7513">
        <w:rPr>
          <w:b/>
        </w:rPr>
        <w:t>DĖL</w:t>
      </w:r>
      <w:r w:rsidR="005432DE" w:rsidRPr="005432DE">
        <w:rPr>
          <w:b/>
        </w:rPr>
        <w:t xml:space="preserve"> </w:t>
      </w:r>
      <w:r w:rsidR="00E136FC" w:rsidRPr="005432DE">
        <w:rPr>
          <w:rFonts w:eastAsia="Times New Roman"/>
          <w:b/>
          <w:lang w:eastAsia="lt-LT"/>
        </w:rPr>
        <w:t xml:space="preserve">PAGRINDO </w:t>
      </w:r>
      <w:r w:rsidR="00E136FC">
        <w:rPr>
          <w:rFonts w:eastAsia="Times New Roman"/>
          <w:b/>
          <w:lang w:eastAsia="lt-LT"/>
        </w:rPr>
        <w:t>TAIKYTI</w:t>
      </w:r>
      <w:r w:rsidR="00E136FC" w:rsidRPr="005432DE">
        <w:rPr>
          <w:rFonts w:eastAsia="Times New Roman"/>
          <w:b/>
          <w:lang w:eastAsia="lt-LT"/>
        </w:rPr>
        <w:t xml:space="preserve"> </w:t>
      </w:r>
      <w:r w:rsidR="005432DE" w:rsidRPr="005432DE">
        <w:rPr>
          <w:rFonts w:eastAsia="Times New Roman"/>
          <w:b/>
          <w:lang w:eastAsia="lt-LT"/>
        </w:rPr>
        <w:t>TARYBOS NARIO – MERO ĮGALIOJIMŲ NETEKIMO PROCEDŪR</w:t>
      </w:r>
      <w:r w:rsidR="00E136FC">
        <w:rPr>
          <w:rFonts w:eastAsia="Times New Roman"/>
          <w:b/>
          <w:lang w:eastAsia="lt-LT"/>
        </w:rPr>
        <w:t>Ą</w:t>
      </w:r>
      <w:bookmarkStart w:id="0" w:name="_GoBack"/>
      <w:bookmarkEnd w:id="0"/>
    </w:p>
    <w:p w:rsidR="0003649B" w:rsidRDefault="0003649B" w:rsidP="00E136FC">
      <w:pPr>
        <w:jc w:val="center"/>
      </w:pPr>
    </w:p>
    <w:p w:rsidR="005F4F61" w:rsidRDefault="007F615A" w:rsidP="00E136FC">
      <w:pPr>
        <w:jc w:val="center"/>
      </w:pPr>
      <w:r>
        <w:t xml:space="preserve">2017 m. </w:t>
      </w:r>
      <w:r w:rsidR="00B73B3F">
        <w:t xml:space="preserve">spalio   </w:t>
      </w:r>
      <w:r w:rsidR="00DA42B5">
        <w:t>d. Nr.</w:t>
      </w:r>
    </w:p>
    <w:p w:rsidR="00F83CA7" w:rsidRPr="003F2F1A" w:rsidRDefault="00C37DF7" w:rsidP="00E136FC">
      <w:pPr>
        <w:jc w:val="center"/>
      </w:pPr>
      <w:r>
        <w:t>Panevėžys</w:t>
      </w:r>
    </w:p>
    <w:p w:rsidR="00F83CA7" w:rsidRDefault="00F83CA7" w:rsidP="00C37DF7">
      <w:pPr>
        <w:spacing w:line="276" w:lineRule="auto"/>
        <w:jc w:val="center"/>
      </w:pPr>
    </w:p>
    <w:p w:rsidR="00E136FC" w:rsidRPr="003F2F1A" w:rsidRDefault="00E136FC" w:rsidP="00C37DF7">
      <w:pPr>
        <w:spacing w:line="276" w:lineRule="auto"/>
        <w:jc w:val="center"/>
      </w:pPr>
    </w:p>
    <w:p w:rsidR="00E136FC" w:rsidRDefault="00F83CA7" w:rsidP="00E136FC">
      <w:pPr>
        <w:spacing w:before="120" w:after="120" w:line="360" w:lineRule="auto"/>
        <w:ind w:firstLine="561"/>
        <w:jc w:val="both"/>
      </w:pPr>
      <w:r w:rsidRPr="003F2F1A">
        <w:t xml:space="preserve">Vadovaudamasi Lietuvos Respublikos vietos savivaldos įstatymo </w:t>
      </w:r>
      <w:r w:rsidR="00B73B3F">
        <w:t>25</w:t>
      </w:r>
      <w:r w:rsidR="00B73B3F">
        <w:rPr>
          <w:vertAlign w:val="superscript"/>
        </w:rPr>
        <w:t>1</w:t>
      </w:r>
      <w:r w:rsidRPr="003F2F1A">
        <w:t xml:space="preserve"> straipsnio </w:t>
      </w:r>
      <w:r w:rsidR="00B73B3F">
        <w:t>7</w:t>
      </w:r>
      <w:r w:rsidRPr="003F2F1A">
        <w:t xml:space="preserve"> dalies </w:t>
      </w:r>
      <w:r w:rsidR="00B73B3F">
        <w:t>2</w:t>
      </w:r>
      <w:r w:rsidRPr="003F2F1A">
        <w:t xml:space="preserve"> punktu, </w:t>
      </w:r>
      <w:r w:rsidR="00B73B3F">
        <w:t xml:space="preserve">atsižvelgdama į </w:t>
      </w:r>
      <w:r w:rsidR="00504AD8">
        <w:t xml:space="preserve">Panevėžio miesto savivaldybės 2017 m. rugsėjo 28 d. sprendimu Nr. 1-299 sudarytos </w:t>
      </w:r>
      <w:r w:rsidR="00B73B3F">
        <w:t>K</w:t>
      </w:r>
      <w:r w:rsidR="00B73B3F" w:rsidRPr="003F2F1A">
        <w:t>omisij</w:t>
      </w:r>
      <w:r w:rsidR="00504AD8">
        <w:t>os</w:t>
      </w:r>
      <w:r w:rsidR="00B73B3F" w:rsidRPr="003F2F1A">
        <w:t xml:space="preserve"> </w:t>
      </w:r>
      <w:r w:rsidR="00B73B3F">
        <w:t xml:space="preserve">Panevėžio </w:t>
      </w:r>
      <w:r w:rsidR="00B73B3F" w:rsidRPr="003F2F1A">
        <w:t xml:space="preserve">miesto savivaldybės tarybos narių 2017 m. </w:t>
      </w:r>
      <w:r w:rsidR="00B73B3F">
        <w:t>rugsėjo 6</w:t>
      </w:r>
      <w:r w:rsidR="00B73B3F" w:rsidRPr="003F2F1A">
        <w:t xml:space="preserve"> d. </w:t>
      </w:r>
      <w:r w:rsidR="00B73B3F">
        <w:t xml:space="preserve">teikime </w:t>
      </w:r>
      <w:r w:rsidR="00B73B3F" w:rsidRPr="003F2F1A">
        <w:t xml:space="preserve">pateiktiems faktams </w:t>
      </w:r>
      <w:r w:rsidR="00B73B3F" w:rsidRPr="00A64D3C">
        <w:t>ištirti</w:t>
      </w:r>
      <w:r w:rsidR="00504AD8">
        <w:t xml:space="preserve"> pateiktą išvadą, Panevėžio</w:t>
      </w:r>
      <w:r w:rsidR="00504AD8" w:rsidRPr="003F2F1A">
        <w:t xml:space="preserve"> miesto savivaldybės taryba </w:t>
      </w:r>
      <w:r w:rsidR="00504AD8" w:rsidRPr="003F2F1A">
        <w:rPr>
          <w:spacing w:val="100"/>
        </w:rPr>
        <w:t>nusprendži</w:t>
      </w:r>
      <w:r w:rsidR="00504AD8" w:rsidRPr="003F2F1A">
        <w:t>a</w:t>
      </w:r>
      <w:r w:rsidR="00E136FC">
        <w:t>:</w:t>
      </w:r>
    </w:p>
    <w:p w:rsidR="00B73B3F" w:rsidRDefault="00E136FC" w:rsidP="00E136FC">
      <w:pPr>
        <w:spacing w:before="120" w:after="120" w:line="360" w:lineRule="auto"/>
        <w:ind w:firstLine="561"/>
        <w:jc w:val="both"/>
      </w:pPr>
      <w:r>
        <w:rPr>
          <w:rFonts w:eastAsia="Times New Roman"/>
          <w:lang w:eastAsia="lt-LT"/>
        </w:rPr>
        <w:t>T</w:t>
      </w:r>
      <w:r w:rsidR="00504AD8" w:rsidRPr="008D5A13">
        <w:rPr>
          <w:rFonts w:eastAsia="Times New Roman"/>
          <w:lang w:eastAsia="lt-LT"/>
        </w:rPr>
        <w:t>aikyti Tarybos nario – mero įgaliojimų netekimo procedūrą nėra pagrindo.</w:t>
      </w:r>
    </w:p>
    <w:p w:rsidR="00D32E50" w:rsidRDefault="00D32E50" w:rsidP="00D32E50">
      <w:pPr>
        <w:jc w:val="both"/>
      </w:pPr>
    </w:p>
    <w:p w:rsidR="00504AD8" w:rsidRDefault="00504AD8" w:rsidP="00D32E50">
      <w:pPr>
        <w:jc w:val="both"/>
      </w:pPr>
    </w:p>
    <w:p w:rsidR="00504AD8" w:rsidRDefault="00504AD8" w:rsidP="00D32E50">
      <w:pPr>
        <w:jc w:val="both"/>
      </w:pPr>
    </w:p>
    <w:p w:rsidR="00D32E50" w:rsidRDefault="00D32E50" w:rsidP="00D32E50">
      <w:pPr>
        <w:jc w:val="both"/>
      </w:pPr>
      <w:r>
        <w:t>RENGĖ</w:t>
      </w:r>
      <w:r>
        <w:tab/>
      </w:r>
      <w:r>
        <w:tab/>
        <w:t>I. Kisielė, tel. 305</w:t>
      </w:r>
    </w:p>
    <w:p w:rsidR="00D32E50" w:rsidRDefault="00D32E50" w:rsidP="00D32E50">
      <w:pPr>
        <w:jc w:val="both"/>
      </w:pPr>
    </w:p>
    <w:p w:rsidR="00504AD8" w:rsidRDefault="00504AD8" w:rsidP="00D32E50">
      <w:pPr>
        <w:jc w:val="both"/>
      </w:pPr>
    </w:p>
    <w:p w:rsidR="005432DE" w:rsidRDefault="005432DE" w:rsidP="00D32E50">
      <w:pPr>
        <w:jc w:val="both"/>
      </w:pPr>
    </w:p>
    <w:p w:rsidR="00D32E50" w:rsidRDefault="00D32E50" w:rsidP="00D32E50">
      <w:pPr>
        <w:jc w:val="both"/>
      </w:pPr>
      <w:r>
        <w:t>SUDERINTA</w:t>
      </w:r>
    </w:p>
    <w:p w:rsidR="00D32E50" w:rsidRPr="00AE622B" w:rsidRDefault="00D32E50" w:rsidP="00504AD8">
      <w:pPr>
        <w:spacing w:line="720" w:lineRule="auto"/>
        <w:jc w:val="both"/>
      </w:pPr>
      <w:r w:rsidRPr="00AE622B">
        <w:t xml:space="preserve">Mero pavaduotojas </w:t>
      </w:r>
      <w:r w:rsidRPr="00AE622B">
        <w:tab/>
      </w:r>
      <w:r w:rsidRPr="00AE622B">
        <w:tab/>
      </w:r>
      <w:r w:rsidRPr="00AE622B">
        <w:tab/>
      </w:r>
      <w:r w:rsidRPr="00AE622B">
        <w:tab/>
      </w:r>
      <w:r w:rsidR="00E136FC">
        <w:tab/>
      </w:r>
      <w:r w:rsidRPr="00AE622B">
        <w:t>Aleksas Varna</w:t>
      </w:r>
    </w:p>
    <w:p w:rsidR="00D32E50" w:rsidRPr="00AE622B" w:rsidRDefault="00D32E50" w:rsidP="00504AD8">
      <w:pPr>
        <w:spacing w:line="720" w:lineRule="auto"/>
        <w:jc w:val="both"/>
      </w:pPr>
      <w:r w:rsidRPr="00AE622B">
        <w:t>Mero pavaduotojas</w:t>
      </w:r>
      <w:r w:rsidRPr="00AE622B">
        <w:tab/>
      </w:r>
      <w:r w:rsidRPr="00AE622B">
        <w:tab/>
      </w:r>
      <w:r w:rsidRPr="00AE622B">
        <w:tab/>
      </w:r>
      <w:r w:rsidRPr="00AE622B">
        <w:tab/>
      </w:r>
      <w:r w:rsidR="00E136FC">
        <w:tab/>
      </w:r>
      <w:r w:rsidRPr="00AE622B">
        <w:t>Petras Luomanas</w:t>
      </w:r>
    </w:p>
    <w:p w:rsidR="00D32E50" w:rsidRPr="00AE622B" w:rsidRDefault="00D32E50" w:rsidP="00504AD8">
      <w:pPr>
        <w:spacing w:line="720" w:lineRule="auto"/>
        <w:jc w:val="both"/>
      </w:pPr>
      <w:r w:rsidRPr="00AE622B">
        <w:t xml:space="preserve">Administracijos direktorius </w:t>
      </w:r>
      <w:r w:rsidRPr="00AE622B">
        <w:tab/>
      </w:r>
      <w:r w:rsidRPr="00AE622B">
        <w:tab/>
      </w:r>
      <w:r w:rsidRPr="00AE622B">
        <w:tab/>
      </w:r>
      <w:r w:rsidR="00E136FC">
        <w:tab/>
      </w:r>
      <w:r>
        <w:t>Rimantas Pauža</w:t>
      </w:r>
    </w:p>
    <w:p w:rsidR="00D32E50" w:rsidRPr="00AE622B" w:rsidRDefault="00D32E50" w:rsidP="00504AD8">
      <w:pPr>
        <w:spacing w:line="720" w:lineRule="auto"/>
        <w:jc w:val="both"/>
      </w:pPr>
      <w:r w:rsidRPr="00AE622B">
        <w:t>Teisės ir viešosios tvarkos skyriaus vedėja</w:t>
      </w:r>
      <w:r w:rsidRPr="00AE622B">
        <w:tab/>
      </w:r>
      <w:r w:rsidRPr="00AE622B">
        <w:tab/>
      </w:r>
      <w:r w:rsidR="00E136FC">
        <w:tab/>
      </w:r>
      <w:r w:rsidRPr="00AE622B">
        <w:t>Daiva Svirelienė</w:t>
      </w:r>
    </w:p>
    <w:p w:rsidR="00D32E50" w:rsidRPr="00AE622B" w:rsidRDefault="00D32E50" w:rsidP="00504AD8">
      <w:pPr>
        <w:spacing w:line="720" w:lineRule="auto"/>
        <w:jc w:val="both"/>
      </w:pPr>
      <w:r w:rsidRPr="00AE622B">
        <w:t>Dokumentų valdymo poskyrio vyr. specialistė</w:t>
      </w:r>
      <w:r w:rsidRPr="00AE622B">
        <w:tab/>
      </w:r>
      <w:r w:rsidRPr="00AE622B">
        <w:tab/>
      </w:r>
      <w:r w:rsidR="00E136FC">
        <w:tab/>
      </w:r>
      <w:r w:rsidRPr="00AE622B">
        <w:t>Agnė Pakalnė</w:t>
      </w:r>
    </w:p>
    <w:sectPr w:rsidR="00D32E50" w:rsidRPr="00AE622B" w:rsidSect="00C37DF7">
      <w:pgSz w:w="11906" w:h="16838"/>
      <w:pgMar w:top="709" w:right="567" w:bottom="1134" w:left="153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A6080E"/>
    <w:multiLevelType w:val="multilevel"/>
    <w:tmpl w:val="5A946C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14D2AF8"/>
    <w:multiLevelType w:val="hybridMultilevel"/>
    <w:tmpl w:val="5F34EB64"/>
    <w:lvl w:ilvl="0" w:tplc="F356AC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B1FDD"/>
    <w:multiLevelType w:val="hybridMultilevel"/>
    <w:tmpl w:val="61C41F64"/>
    <w:lvl w:ilvl="0" w:tplc="A994336A">
      <w:start w:val="1"/>
      <w:numFmt w:val="decimal"/>
      <w:suff w:val="space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A7"/>
    <w:rsid w:val="0000732E"/>
    <w:rsid w:val="00032163"/>
    <w:rsid w:val="0003649B"/>
    <w:rsid w:val="000D30DF"/>
    <w:rsid w:val="001007C7"/>
    <w:rsid w:val="00193A45"/>
    <w:rsid w:val="001E7513"/>
    <w:rsid w:val="00241153"/>
    <w:rsid w:val="002427D4"/>
    <w:rsid w:val="002813D6"/>
    <w:rsid w:val="003B0182"/>
    <w:rsid w:val="003F2F1A"/>
    <w:rsid w:val="00401B44"/>
    <w:rsid w:val="004D3F36"/>
    <w:rsid w:val="00504AD8"/>
    <w:rsid w:val="005432DE"/>
    <w:rsid w:val="0056215A"/>
    <w:rsid w:val="00580FA2"/>
    <w:rsid w:val="005C1CDE"/>
    <w:rsid w:val="005F4F61"/>
    <w:rsid w:val="006C383B"/>
    <w:rsid w:val="006E1F64"/>
    <w:rsid w:val="007A1001"/>
    <w:rsid w:val="007B4302"/>
    <w:rsid w:val="007F615A"/>
    <w:rsid w:val="008134E8"/>
    <w:rsid w:val="00823016"/>
    <w:rsid w:val="00856232"/>
    <w:rsid w:val="008A1ABD"/>
    <w:rsid w:val="008C2750"/>
    <w:rsid w:val="00903BFF"/>
    <w:rsid w:val="00964A69"/>
    <w:rsid w:val="009B3373"/>
    <w:rsid w:val="00A03266"/>
    <w:rsid w:val="00A64D3C"/>
    <w:rsid w:val="00AF17CD"/>
    <w:rsid w:val="00B73B3F"/>
    <w:rsid w:val="00BD7371"/>
    <w:rsid w:val="00C37DF7"/>
    <w:rsid w:val="00C40A48"/>
    <w:rsid w:val="00C8596E"/>
    <w:rsid w:val="00CD1454"/>
    <w:rsid w:val="00D011B3"/>
    <w:rsid w:val="00D163E4"/>
    <w:rsid w:val="00D270E0"/>
    <w:rsid w:val="00D32E50"/>
    <w:rsid w:val="00DA42B5"/>
    <w:rsid w:val="00E0372D"/>
    <w:rsid w:val="00E136FC"/>
    <w:rsid w:val="00E414EE"/>
    <w:rsid w:val="00F25586"/>
    <w:rsid w:val="00F8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5B551-EE01-4B27-B3C8-EE81A5B2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3CA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F83CA7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83CA7"/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paragraph" w:customStyle="1" w:styleId="Tekstas">
    <w:name w:val="Tekstas"/>
    <w:basedOn w:val="prastasis"/>
    <w:rsid w:val="00F83CA7"/>
    <w:pPr>
      <w:spacing w:after="120"/>
    </w:pPr>
  </w:style>
  <w:style w:type="paragraph" w:styleId="Sraopastraipa">
    <w:name w:val="List Paragraph"/>
    <w:basedOn w:val="prastasis"/>
    <w:uiPriority w:val="34"/>
    <w:qFormat/>
    <w:rsid w:val="00F83CA7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8134E8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8134E8"/>
    <w:rPr>
      <w:rFonts w:ascii="Calibri" w:hAnsi="Calibri"/>
      <w:szCs w:val="21"/>
    </w:rPr>
  </w:style>
  <w:style w:type="paragraph" w:styleId="Antrats">
    <w:name w:val="header"/>
    <w:basedOn w:val="prastasis"/>
    <w:link w:val="AntratsDiagrama"/>
    <w:rsid w:val="001E7513"/>
    <w:pPr>
      <w:widowControl/>
      <w:tabs>
        <w:tab w:val="center" w:pos="4153"/>
        <w:tab w:val="right" w:pos="8306"/>
      </w:tabs>
      <w:suppressAutoHyphens w:val="0"/>
    </w:pPr>
    <w:rPr>
      <w:rFonts w:eastAsia="Times New Roman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1E7513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623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6232"/>
    <w:rPr>
      <w:rFonts w:ascii="Segoe UI" w:eastAsia="Lucida Sans Unicode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87550-ED07-4D79-B4A4-B046FA7A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Žukauskienė</dc:creator>
  <cp:lastModifiedBy>Daiva Breivienė</cp:lastModifiedBy>
  <cp:revision>6</cp:revision>
  <cp:lastPrinted>2017-09-21T07:07:00Z</cp:lastPrinted>
  <dcterms:created xsi:type="dcterms:W3CDTF">2017-10-12T08:35:00Z</dcterms:created>
  <dcterms:modified xsi:type="dcterms:W3CDTF">2017-10-13T07:45:00Z</dcterms:modified>
</cp:coreProperties>
</file>