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50" w:rsidRDefault="00386450" w:rsidP="00047FD4">
      <w:pPr>
        <w:spacing w:line="276" w:lineRule="auto"/>
        <w:jc w:val="center"/>
        <w:rPr>
          <w:b/>
        </w:rPr>
      </w:pPr>
      <w:r w:rsidRPr="00386450">
        <w:rPr>
          <w:b/>
        </w:rPr>
        <w:t>PANEVĖŽIO MIESTO SAVIVALDYBĖS TARYBA</w:t>
      </w:r>
    </w:p>
    <w:p w:rsidR="00386450" w:rsidRDefault="00386450" w:rsidP="00047FD4">
      <w:pPr>
        <w:spacing w:line="276" w:lineRule="auto"/>
        <w:jc w:val="center"/>
        <w:rPr>
          <w:b/>
        </w:rPr>
      </w:pPr>
    </w:p>
    <w:p w:rsidR="00E62092" w:rsidRPr="00386450" w:rsidRDefault="00E62092" w:rsidP="00047FD4">
      <w:pPr>
        <w:spacing w:line="276" w:lineRule="auto"/>
        <w:jc w:val="center"/>
        <w:rPr>
          <w:b/>
          <w:sz w:val="28"/>
        </w:rPr>
      </w:pPr>
      <w:r w:rsidRPr="00386450">
        <w:rPr>
          <w:b/>
        </w:rPr>
        <w:t>AIŠKINAMASIS RAŠTAS</w:t>
      </w:r>
      <w:r w:rsidR="00A40F2B" w:rsidRPr="00386450">
        <w:rPr>
          <w:b/>
          <w:sz w:val="28"/>
        </w:rPr>
        <w:t xml:space="preserve"> </w:t>
      </w:r>
      <w:bookmarkStart w:id="0" w:name="_GoBack"/>
      <w:bookmarkEnd w:id="0"/>
    </w:p>
    <w:p w:rsidR="00AC0812" w:rsidRDefault="00560444" w:rsidP="00047FD4">
      <w:pPr>
        <w:spacing w:line="276" w:lineRule="auto"/>
        <w:jc w:val="center"/>
      </w:pPr>
      <w:r w:rsidRPr="00560444">
        <w:rPr>
          <w:rFonts w:eastAsia="Lucida Sans Unicode"/>
          <w:b/>
          <w:kern w:val="1"/>
          <w:szCs w:val="20"/>
          <w:lang w:eastAsia="hi-IN" w:bidi="hi-IN"/>
        </w:rPr>
        <w:t>DĖL PRIĖMIMO Į PANEVĖŽIO MIESTO SAVIVALDYBĖS SPORTINIO UGDYMO ĮSTAIGAS IR UGDYMO JOSE TVARKOS APRAŠO PATVIRTINIMO IR PANEVĖŽIO MIESTO  IR SAVIVALDYBĖS TARYBOS 2016 M. SPALIO 26 D. SPRENDIMO NR. 1-334  PRIPAŽINIMO NETEKUSIU GALIOS</w:t>
      </w:r>
    </w:p>
    <w:p w:rsidR="00E62092" w:rsidRDefault="002F4048" w:rsidP="00047FD4">
      <w:pPr>
        <w:spacing w:line="276" w:lineRule="auto"/>
        <w:jc w:val="center"/>
      </w:pPr>
      <w:r>
        <w:t xml:space="preserve">2017 </w:t>
      </w:r>
      <w:r w:rsidR="00F656C7">
        <w:t>m.</w:t>
      </w:r>
      <w:r w:rsidR="008B1BFB">
        <w:t xml:space="preserve"> </w:t>
      </w:r>
      <w:r w:rsidR="00560444">
        <w:t>rugsėjo</w:t>
      </w:r>
      <w:r w:rsidR="00D44F06">
        <w:t xml:space="preserve"> </w:t>
      </w:r>
      <w:r w:rsidR="00560444">
        <w:t>12</w:t>
      </w:r>
      <w:r w:rsidR="00DB2030">
        <w:t xml:space="preserve"> d.</w:t>
      </w:r>
    </w:p>
    <w:p w:rsidR="00E62092" w:rsidRDefault="00E62092" w:rsidP="00047FD4">
      <w:pPr>
        <w:spacing w:line="276" w:lineRule="auto"/>
        <w:jc w:val="center"/>
      </w:pPr>
      <w:r>
        <w:t>Panevėžys</w:t>
      </w:r>
    </w:p>
    <w:p w:rsidR="00E62092" w:rsidRDefault="00E62092" w:rsidP="00047FD4">
      <w:pPr>
        <w:spacing w:line="276" w:lineRule="auto"/>
        <w:jc w:val="both"/>
      </w:pPr>
    </w:p>
    <w:p w:rsidR="00E62092" w:rsidRPr="001F6A2F" w:rsidRDefault="00DB2030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Problemos esmė:</w:t>
      </w:r>
    </w:p>
    <w:p w:rsidR="004F65D5" w:rsidRPr="00AC0812" w:rsidRDefault="004F65D5" w:rsidP="00AC0812">
      <w:pPr>
        <w:pStyle w:val="Sraopastraipa"/>
        <w:spacing w:line="276" w:lineRule="auto"/>
        <w:ind w:left="0" w:firstLine="576"/>
        <w:jc w:val="both"/>
        <w:rPr>
          <w:rFonts w:eastAsia="TTE1A0AB38t00"/>
        </w:rPr>
      </w:pPr>
      <w:r>
        <w:t xml:space="preserve">Sprendimo projekto tikslas yra </w:t>
      </w:r>
      <w:r w:rsidR="00560444">
        <w:t xml:space="preserve">atnaujinti ir sukonkretinti priėmimo į Panevėžio miesto savivaldybės sportinio ugdymo įstaigas ir ugdymo jose tvarkos aprašą: </w:t>
      </w:r>
      <w:r w:rsidR="00560444" w:rsidRPr="00560444">
        <w:t>pagal atskirų sporto šakų ir (arba) sporto šakų disciplinų programas tvarką, dokum</w:t>
      </w:r>
      <w:r w:rsidR="00560444">
        <w:t>entus, kuriuos turi pateikti į į</w:t>
      </w:r>
      <w:r w:rsidR="00560444" w:rsidRPr="00560444">
        <w:t>staigą priimami ugdytiniai, bendruosius grupių sud</w:t>
      </w:r>
      <w:r w:rsidR="00560444">
        <w:t>arymo reikalavimus, priėmimo į į</w:t>
      </w:r>
      <w:r w:rsidR="00560444" w:rsidRPr="00560444">
        <w:t>staigą įforminimą ir kitus šio tvarkos aprašo vykdymo ypatumus.</w:t>
      </w:r>
    </w:p>
    <w:p w:rsidR="00047FD4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Pr="00047FD4" w:rsidRDefault="00047FD4" w:rsidP="00047FD4">
      <w:pPr>
        <w:spacing w:line="276" w:lineRule="auto"/>
        <w:jc w:val="both"/>
        <w:rPr>
          <w:b/>
        </w:rPr>
      </w:pPr>
      <w:r>
        <w:rPr>
          <w:b/>
        </w:rPr>
        <w:t xml:space="preserve">         </w:t>
      </w:r>
      <w:r w:rsidR="00302A69" w:rsidRPr="00047FD4">
        <w:t>Parengtas tarybos sprendimo projektas „</w:t>
      </w:r>
      <w:r w:rsidR="00560444">
        <w:t>Dėl priėmimo į P</w:t>
      </w:r>
      <w:r w:rsidR="00560444" w:rsidRPr="00560444">
        <w:t xml:space="preserve">anevėžio miesto savivaldybės sportinio ugdymo įstaigas ir ugdymo jose </w:t>
      </w:r>
      <w:r w:rsidR="00560444">
        <w:t>tvarkos aprašo patvirtinimo ir P</w:t>
      </w:r>
      <w:r w:rsidR="00560444" w:rsidRPr="00560444">
        <w:t xml:space="preserve">anevėžio miesto  ir savivaldybės tarybos </w:t>
      </w:r>
      <w:r w:rsidR="00560444">
        <w:t>2016 m. spalio 26 d. sprendimo N</w:t>
      </w:r>
      <w:r w:rsidR="00560444" w:rsidRPr="00560444">
        <w:t>r. 1-334  pripažinimo netekusiu galios</w:t>
      </w:r>
      <w:r w:rsidR="00302A69" w:rsidRPr="00047FD4">
        <w:rPr>
          <w:bCs/>
        </w:rPr>
        <w:t>“</w:t>
      </w:r>
      <w:r w:rsidR="00302A69" w:rsidRPr="00047FD4">
        <w:rPr>
          <w:smallCaps/>
        </w:rPr>
        <w:t>.</w:t>
      </w:r>
      <w:r w:rsidR="00302A69" w:rsidRPr="00047FD4">
        <w:t xml:space="preserve"> </w:t>
      </w:r>
    </w:p>
    <w:p w:rsidR="00E62092" w:rsidRPr="001F6A2F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047FD4">
      <w:pPr>
        <w:spacing w:line="276" w:lineRule="auto"/>
        <w:jc w:val="both"/>
      </w:pPr>
      <w:r>
        <w:t xml:space="preserve">       </w:t>
      </w:r>
      <w:r w:rsidR="00047FD4">
        <w:t xml:space="preserve">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2C5497">
        <w:t xml:space="preserve"> </w:t>
      </w:r>
      <w:r w:rsidR="00AE0D32">
        <w:t>suteiks galimybę</w:t>
      </w:r>
      <w:r w:rsidR="002C5497">
        <w:t xml:space="preserve"> </w:t>
      </w:r>
      <w:r w:rsidR="00684D8C" w:rsidRPr="00684D8C">
        <w:rPr>
          <w:bCs/>
        </w:rPr>
        <w:t xml:space="preserve">Panevėžio miesto </w:t>
      </w:r>
      <w:r w:rsidR="00AE17EF">
        <w:rPr>
          <w:bCs/>
        </w:rPr>
        <w:t>sportinio ugdymo įstaigoms aiškiau, konkrečiau ir tikslingiau dirbti, stojantieji į sporto ugdymo įstaigas aiškiai suvoks kokia tvarka jie yra priimami, kokius reikiamus dokumentus privalės pateikti, kiek laiko vyksta priėmimas ir kt.</w:t>
      </w:r>
    </w:p>
    <w:p w:rsidR="00684D8C" w:rsidRDefault="00E62092" w:rsidP="00684D8C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Skaičiavimai, išlaidų sąmatos, finansavimo šaltiniai:</w:t>
      </w:r>
    </w:p>
    <w:p w:rsidR="00216CAA" w:rsidRPr="00216CAA" w:rsidRDefault="00216CAA" w:rsidP="00216CAA">
      <w:pPr>
        <w:spacing w:line="276" w:lineRule="auto"/>
        <w:jc w:val="both"/>
      </w:pPr>
      <w:r>
        <w:t xml:space="preserve">        </w:t>
      </w:r>
      <w:r w:rsidR="00AE17EF">
        <w:t>Finansinės išlaidos nenumatomos.</w:t>
      </w:r>
    </w:p>
    <w:p w:rsidR="00E62092" w:rsidRPr="00684D8C" w:rsidRDefault="00E62092" w:rsidP="00684D8C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684D8C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047FD4">
      <w:pPr>
        <w:spacing w:line="276" w:lineRule="auto"/>
        <w:jc w:val="both"/>
        <w:rPr>
          <w:b/>
        </w:rPr>
      </w:pPr>
      <w:r>
        <w:t xml:space="preserve">       </w:t>
      </w:r>
      <w:r w:rsidR="00047FD4">
        <w:t xml:space="preserve"> </w:t>
      </w:r>
      <w:r w:rsidR="00007F51">
        <w:t>N</w:t>
      </w:r>
      <w:r w:rsidR="00773A49">
        <w:t>eigiamų pasekmių nenumatoma.</w:t>
      </w:r>
    </w:p>
    <w:p w:rsidR="00E62092" w:rsidRPr="001F6A2F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047FD4">
      <w:pPr>
        <w:spacing w:line="276" w:lineRule="auto"/>
        <w:jc w:val="both"/>
      </w:pPr>
      <w:r>
        <w:t xml:space="preserve">       </w:t>
      </w:r>
      <w:r w:rsidR="00047FD4">
        <w:t xml:space="preserve">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6736F8" w:rsidRDefault="006736F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EE71AE" w:rsidP="00047FD4">
      <w:pPr>
        <w:pStyle w:val="Pagrindinistekstas"/>
        <w:spacing w:line="276" w:lineRule="auto"/>
        <w:jc w:val="both"/>
        <w:rPr>
          <w:b w:val="0"/>
        </w:rPr>
      </w:pPr>
      <w:r>
        <w:rPr>
          <w:b w:val="0"/>
        </w:rPr>
        <w:t xml:space="preserve">Sporto skyriaus </w:t>
      </w:r>
      <w:r w:rsidR="006C1778">
        <w:rPr>
          <w:b w:val="0"/>
        </w:rPr>
        <w:t>vyriausioji specialistė</w:t>
      </w:r>
      <w:r w:rsidR="002F4048" w:rsidRPr="002F4048">
        <w:rPr>
          <w:b w:val="0"/>
        </w:rPr>
        <w:t xml:space="preserve"> </w:t>
      </w:r>
      <w:r w:rsidR="002F4048">
        <w:rPr>
          <w:b w:val="0"/>
        </w:rPr>
        <w:t xml:space="preserve">                                                                          </w:t>
      </w:r>
      <w:r w:rsidR="006C1778">
        <w:rPr>
          <w:b w:val="0"/>
        </w:rPr>
        <w:t>Indrė Bubelytė</w:t>
      </w:r>
      <w:r w:rsidR="002F4048">
        <w:t xml:space="preserve">         </w:t>
      </w:r>
    </w:p>
    <w:p w:rsidR="00EE71AE" w:rsidRDefault="00EE71AE" w:rsidP="00047FD4">
      <w:pPr>
        <w:pStyle w:val="Pagrindinistekstas"/>
        <w:spacing w:line="276" w:lineRule="auto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 w:rsidP="00047FD4">
      <w:pPr>
        <w:spacing w:line="276" w:lineRule="auto"/>
      </w:pPr>
    </w:p>
    <w:sectPr w:rsidR="00215EBE" w:rsidSect="00047FD4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DD1" w:rsidRDefault="00DA5DD1" w:rsidP="00F416E6">
      <w:r>
        <w:separator/>
      </w:r>
    </w:p>
  </w:endnote>
  <w:endnote w:type="continuationSeparator" w:id="0">
    <w:p w:rsidR="00DA5DD1" w:rsidRDefault="00DA5DD1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E1A0AB38t00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DD1" w:rsidRDefault="00DA5DD1" w:rsidP="00F416E6">
      <w:r>
        <w:separator/>
      </w:r>
    </w:p>
  </w:footnote>
  <w:footnote w:type="continuationSeparator" w:id="0">
    <w:p w:rsidR="00DA5DD1" w:rsidRDefault="00DA5DD1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47FD4"/>
    <w:rsid w:val="00051257"/>
    <w:rsid w:val="000A0D99"/>
    <w:rsid w:val="00105033"/>
    <w:rsid w:val="001062B7"/>
    <w:rsid w:val="00145A34"/>
    <w:rsid w:val="001B45D8"/>
    <w:rsid w:val="001B6DDB"/>
    <w:rsid w:val="001F6A2F"/>
    <w:rsid w:val="00207785"/>
    <w:rsid w:val="00215EBE"/>
    <w:rsid w:val="00216CAA"/>
    <w:rsid w:val="002217BC"/>
    <w:rsid w:val="00231F92"/>
    <w:rsid w:val="00255E2C"/>
    <w:rsid w:val="00283012"/>
    <w:rsid w:val="0029205A"/>
    <w:rsid w:val="002B629E"/>
    <w:rsid w:val="002C06D3"/>
    <w:rsid w:val="002C5497"/>
    <w:rsid w:val="002E182E"/>
    <w:rsid w:val="002F4048"/>
    <w:rsid w:val="00301D84"/>
    <w:rsid w:val="00302A69"/>
    <w:rsid w:val="00303772"/>
    <w:rsid w:val="003117E5"/>
    <w:rsid w:val="00325405"/>
    <w:rsid w:val="003436BA"/>
    <w:rsid w:val="00386450"/>
    <w:rsid w:val="0046365A"/>
    <w:rsid w:val="00471481"/>
    <w:rsid w:val="00474309"/>
    <w:rsid w:val="004C112E"/>
    <w:rsid w:val="004C7A2E"/>
    <w:rsid w:val="004F65D5"/>
    <w:rsid w:val="00517F61"/>
    <w:rsid w:val="00531826"/>
    <w:rsid w:val="00560444"/>
    <w:rsid w:val="005822C6"/>
    <w:rsid w:val="005C2361"/>
    <w:rsid w:val="005C6828"/>
    <w:rsid w:val="006736F8"/>
    <w:rsid w:val="00684D8C"/>
    <w:rsid w:val="00690CFF"/>
    <w:rsid w:val="00693DAE"/>
    <w:rsid w:val="006C1778"/>
    <w:rsid w:val="006F1C38"/>
    <w:rsid w:val="00773A49"/>
    <w:rsid w:val="007A1A84"/>
    <w:rsid w:val="007B7983"/>
    <w:rsid w:val="007D6FDB"/>
    <w:rsid w:val="007E40E5"/>
    <w:rsid w:val="00825D8B"/>
    <w:rsid w:val="008B1BFB"/>
    <w:rsid w:val="008C2E5C"/>
    <w:rsid w:val="00925D64"/>
    <w:rsid w:val="009320A3"/>
    <w:rsid w:val="009B7E45"/>
    <w:rsid w:val="009C3199"/>
    <w:rsid w:val="009D42D8"/>
    <w:rsid w:val="00A1786E"/>
    <w:rsid w:val="00A32232"/>
    <w:rsid w:val="00A40F2B"/>
    <w:rsid w:val="00A432A3"/>
    <w:rsid w:val="00A605EF"/>
    <w:rsid w:val="00AC0812"/>
    <w:rsid w:val="00AE0D32"/>
    <w:rsid w:val="00AE11A0"/>
    <w:rsid w:val="00AE17EF"/>
    <w:rsid w:val="00B146BC"/>
    <w:rsid w:val="00B2457A"/>
    <w:rsid w:val="00B27FBC"/>
    <w:rsid w:val="00BC2E74"/>
    <w:rsid w:val="00C004BE"/>
    <w:rsid w:val="00C105FF"/>
    <w:rsid w:val="00C4089D"/>
    <w:rsid w:val="00C700DF"/>
    <w:rsid w:val="00C924BF"/>
    <w:rsid w:val="00CA05F9"/>
    <w:rsid w:val="00CC35DB"/>
    <w:rsid w:val="00D22055"/>
    <w:rsid w:val="00D44F06"/>
    <w:rsid w:val="00DA3CD1"/>
    <w:rsid w:val="00DA4F83"/>
    <w:rsid w:val="00DA5DD1"/>
    <w:rsid w:val="00DB2030"/>
    <w:rsid w:val="00DB4CD4"/>
    <w:rsid w:val="00E0274D"/>
    <w:rsid w:val="00E6013D"/>
    <w:rsid w:val="00E62092"/>
    <w:rsid w:val="00E84B52"/>
    <w:rsid w:val="00E910E9"/>
    <w:rsid w:val="00EC54AB"/>
    <w:rsid w:val="00ED7F9F"/>
    <w:rsid w:val="00EE71AE"/>
    <w:rsid w:val="00F32BE5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Pagrindinistekstas21">
    <w:name w:val="Pagrindinis tekstas 21"/>
    <w:basedOn w:val="prastasis"/>
    <w:rsid w:val="004F65D5"/>
    <w:pPr>
      <w:widowControl w:val="0"/>
      <w:suppressAutoHyphens/>
      <w:ind w:right="278"/>
      <w:jc w:val="center"/>
    </w:pPr>
    <w:rPr>
      <w:rFonts w:eastAsia="Lucida Sans Unicode"/>
      <w:b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1265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Indrė Bubelytė</cp:lastModifiedBy>
  <cp:revision>3</cp:revision>
  <cp:lastPrinted>2017-06-14T05:51:00Z</cp:lastPrinted>
  <dcterms:created xsi:type="dcterms:W3CDTF">2017-09-12T10:31:00Z</dcterms:created>
  <dcterms:modified xsi:type="dcterms:W3CDTF">2017-09-12T11:04:00Z</dcterms:modified>
</cp:coreProperties>
</file>