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77" w:rsidRDefault="003F4877" w:rsidP="003F4877">
      <w:pPr>
        <w:jc w:val="center"/>
        <w:rPr>
          <w:b/>
        </w:rPr>
      </w:pPr>
      <w:bookmarkStart w:id="0" w:name="_GoBack"/>
      <w:bookmarkEnd w:id="0"/>
      <w:r w:rsidRPr="003209BE">
        <w:rPr>
          <w:b/>
        </w:rPr>
        <w:t>AIŠKINAMASIS RAŠTAS</w:t>
      </w:r>
    </w:p>
    <w:p w:rsidR="003209BE" w:rsidRPr="003209BE" w:rsidRDefault="003209BE" w:rsidP="0009222F">
      <w:pPr>
        <w:rPr>
          <w:b/>
        </w:rPr>
      </w:pPr>
    </w:p>
    <w:p w:rsidR="001C519B" w:rsidRPr="001C519B" w:rsidRDefault="00D46755" w:rsidP="001C519B">
      <w:pPr>
        <w:jc w:val="center"/>
        <w:rPr>
          <w:b/>
        </w:rPr>
      </w:pPr>
      <w:r w:rsidRPr="00D46755">
        <w:rPr>
          <w:b/>
        </w:rPr>
        <w:t xml:space="preserve">DĖL </w:t>
      </w:r>
      <w:r w:rsidR="001C519B" w:rsidRPr="001C519B">
        <w:rPr>
          <w:b/>
        </w:rPr>
        <w:t xml:space="preserve">PANEVĖŽIO MIESTO SAVIVALDYBĖS TARYBOS ETIKOS KOMISIJOS </w:t>
      </w:r>
    </w:p>
    <w:p w:rsidR="00D46755" w:rsidRDefault="001C519B" w:rsidP="001C519B">
      <w:pPr>
        <w:jc w:val="center"/>
        <w:rPr>
          <w:b/>
        </w:rPr>
      </w:pPr>
      <w:r w:rsidRPr="001C519B">
        <w:rPr>
          <w:b/>
        </w:rPr>
        <w:t>NUOSTATŲ PATVIRTINIMO IR 2010 M. BIRŽELIO 10 D. SAVIVALDYBĖS TARYBOS SPRENDIMO NR. 1-53-17 PRIPAŽINIMO NETEKUSIU GALIOS</w:t>
      </w:r>
    </w:p>
    <w:p w:rsidR="00B60941" w:rsidRDefault="00B60941" w:rsidP="00B60941">
      <w:pPr>
        <w:jc w:val="center"/>
        <w:rPr>
          <w:b/>
        </w:rPr>
      </w:pPr>
    </w:p>
    <w:p w:rsidR="00BF332A" w:rsidRDefault="00DD727E" w:rsidP="00D46755">
      <w:pPr>
        <w:jc w:val="center"/>
      </w:pPr>
      <w:r>
        <w:t>2017</w:t>
      </w:r>
      <w:r w:rsidR="00B00764" w:rsidRPr="00B00764">
        <w:t xml:space="preserve"> m.</w:t>
      </w:r>
      <w:r w:rsidR="009B66E8">
        <w:t xml:space="preserve"> </w:t>
      </w:r>
      <w:r w:rsidR="001C519B">
        <w:t>rugpjūčio</w:t>
      </w:r>
      <w:r w:rsidR="00872884">
        <w:t xml:space="preserve"> 10</w:t>
      </w:r>
      <w:r w:rsidR="00507818">
        <w:t xml:space="preserve"> </w:t>
      </w:r>
      <w:r w:rsidR="00B00764" w:rsidRPr="00B00764">
        <w:t>d.</w:t>
      </w:r>
    </w:p>
    <w:p w:rsidR="0009222F" w:rsidRDefault="0009222F" w:rsidP="00DF7660">
      <w:pPr>
        <w:jc w:val="center"/>
      </w:pPr>
      <w:r>
        <w:t>Panevėžys</w:t>
      </w:r>
    </w:p>
    <w:p w:rsidR="00CB65A4" w:rsidRDefault="00CB65A4" w:rsidP="00F82CD3">
      <w:pPr>
        <w:tabs>
          <w:tab w:val="left" w:pos="0"/>
        </w:tabs>
        <w:ind w:firstLine="720"/>
        <w:jc w:val="both"/>
        <w:rPr>
          <w:b/>
        </w:rPr>
      </w:pPr>
    </w:p>
    <w:p w:rsidR="00F82CD3" w:rsidRDefault="00F82CD3" w:rsidP="006D0E2C">
      <w:pPr>
        <w:pStyle w:val="Sraopastraipa"/>
        <w:numPr>
          <w:ilvl w:val="0"/>
          <w:numId w:val="3"/>
        </w:numPr>
        <w:tabs>
          <w:tab w:val="left" w:pos="0"/>
        </w:tabs>
        <w:jc w:val="both"/>
      </w:pPr>
      <w:r w:rsidRPr="0048035D">
        <w:rPr>
          <w:b/>
        </w:rPr>
        <w:t>Problemos esmė</w:t>
      </w:r>
      <w:r w:rsidR="00984C00">
        <w:t>.</w:t>
      </w:r>
    </w:p>
    <w:p w:rsidR="00872AB7" w:rsidRDefault="000F7287" w:rsidP="00AD5408">
      <w:pPr>
        <w:tabs>
          <w:tab w:val="left" w:pos="709"/>
        </w:tabs>
        <w:ind w:left="-142" w:hanging="218"/>
        <w:jc w:val="both"/>
      </w:pPr>
      <w:r>
        <w:tab/>
      </w:r>
      <w:r w:rsidR="00AD5408">
        <w:tab/>
      </w:r>
      <w:r>
        <w:t xml:space="preserve">Panevėžio miesto savivaldybės taryba </w:t>
      </w:r>
      <w:bookmarkStart w:id="1" w:name="_Hlk490133263"/>
      <w:r>
        <w:t>201</w:t>
      </w:r>
      <w:r w:rsidR="001C519B">
        <w:t>0</w:t>
      </w:r>
      <w:r>
        <w:t xml:space="preserve"> m. </w:t>
      </w:r>
      <w:r w:rsidR="001C519B">
        <w:t xml:space="preserve">birželio 10 d. sprendimu Nr. 1-53-17 </w:t>
      </w:r>
      <w:bookmarkEnd w:id="1"/>
      <w:r w:rsidR="001C519B">
        <w:t xml:space="preserve">„Dėl Etikos ir procedūrų komisijos sudėties ir nuostatų patvirtinimo“ patvirtino Panevėžio miesto savivaldybės Etikos ir procedūrų komisijos sudėtį bei šios komisijos veiklos nuostatus. Nuo šio sprendimo priėmimo iki šiol keitėsi teisės aktai, </w:t>
      </w:r>
      <w:r w:rsidR="00D178AA">
        <w:t xml:space="preserve">kuriais pakeistas </w:t>
      </w:r>
      <w:r w:rsidR="001C519B">
        <w:t>šios komisijos pavadinimas, jos sudarymo tvarka bei kitos nuostatos</w:t>
      </w:r>
      <w:r w:rsidR="00872AB7">
        <w:t>. Be to,</w:t>
      </w:r>
      <w:r w:rsidR="001C519B">
        <w:t xml:space="preserve"> komisijos sudėtis tvirtinama atskiru tarybos sprendim</w:t>
      </w:r>
      <w:r w:rsidR="00870415">
        <w:t>u</w:t>
      </w:r>
      <w:r w:rsidR="00872AB7">
        <w:t>.</w:t>
      </w:r>
      <w:r w:rsidR="00870415">
        <w:t xml:space="preserve"> </w:t>
      </w:r>
      <w:r w:rsidR="00872AB7">
        <w:t>Atsižvelgiant į tai,</w:t>
      </w:r>
      <w:r>
        <w:t xml:space="preserve">  </w:t>
      </w:r>
      <w:r w:rsidR="00872AB7" w:rsidRPr="00872AB7">
        <w:t>2010 m. birželio 10 d. sprendim</w:t>
      </w:r>
      <w:r w:rsidR="00872AB7">
        <w:t>as</w:t>
      </w:r>
      <w:r w:rsidR="00872AB7" w:rsidRPr="00872AB7">
        <w:t xml:space="preserve"> Nr. 1-53-17</w:t>
      </w:r>
      <w:r>
        <w:t xml:space="preserve"> </w:t>
      </w:r>
      <w:r w:rsidR="00872AB7">
        <w:t xml:space="preserve">naikintinas, ir  priimtinas naujas sprendimas, kuriuo būtų patvirtinami </w:t>
      </w:r>
      <w:bookmarkStart w:id="2" w:name="_Hlk490133797"/>
      <w:r w:rsidR="00872AB7">
        <w:t>Panevėžio miesto savivaldybės tarybos Etikos komisijos   nuostatai</w:t>
      </w:r>
      <w:bookmarkEnd w:id="2"/>
      <w:r w:rsidR="00872AB7">
        <w:t xml:space="preserve">. </w:t>
      </w:r>
    </w:p>
    <w:p w:rsidR="000F7287" w:rsidRDefault="00872AB7" w:rsidP="00872AB7">
      <w:pPr>
        <w:tabs>
          <w:tab w:val="left" w:pos="709"/>
        </w:tabs>
        <w:ind w:left="-142" w:hanging="218"/>
        <w:jc w:val="both"/>
      </w:pPr>
      <w:r>
        <w:t xml:space="preserve">  </w:t>
      </w:r>
    </w:p>
    <w:p w:rsidR="001B33CD" w:rsidRPr="0009222F" w:rsidRDefault="00843E74" w:rsidP="006D0E2C">
      <w:pPr>
        <w:tabs>
          <w:tab w:val="left" w:pos="1134"/>
        </w:tabs>
        <w:ind w:left="-142" w:hanging="218"/>
        <w:jc w:val="both"/>
        <w:rPr>
          <w:b/>
        </w:rPr>
      </w:pPr>
      <w:r>
        <w:t xml:space="preserve">            </w:t>
      </w:r>
      <w:r w:rsidR="006D0E2C">
        <w:tab/>
      </w:r>
      <w:r w:rsidR="001B33CD" w:rsidRPr="00843E74">
        <w:rPr>
          <w:b/>
        </w:rPr>
        <w:t xml:space="preserve">2. </w:t>
      </w:r>
      <w:r w:rsidR="0009222F">
        <w:rPr>
          <w:b/>
        </w:rPr>
        <w:t>Kaip šiuo metu sprendžiami sprendimo projekte aptarti klausimai</w:t>
      </w:r>
      <w:r w:rsidR="001B33CD" w:rsidRPr="0009222F">
        <w:rPr>
          <w:b/>
        </w:rPr>
        <w:t>.</w:t>
      </w:r>
    </w:p>
    <w:p w:rsidR="00872AB7" w:rsidRDefault="00B13A15" w:rsidP="00AD5408">
      <w:pPr>
        <w:tabs>
          <w:tab w:val="left" w:pos="709"/>
        </w:tabs>
        <w:ind w:left="-142" w:hanging="218"/>
        <w:jc w:val="both"/>
      </w:pPr>
      <w:r>
        <w:tab/>
      </w:r>
      <w:r w:rsidR="00AD5408">
        <w:tab/>
      </w:r>
      <w:r w:rsidR="000F7287">
        <w:t xml:space="preserve">Parengtas Savivaldybės tarybos sprendimo projektas dėl </w:t>
      </w:r>
      <w:r w:rsidR="00872AB7" w:rsidRPr="00872AB7">
        <w:t>Panevėžio miesto savivaldybės tarybos Etikos komisijos nuostat</w:t>
      </w:r>
      <w:r w:rsidR="00872AB7">
        <w:t xml:space="preserve">ų patvirtinimo. </w:t>
      </w:r>
    </w:p>
    <w:p w:rsidR="00872AB7" w:rsidRDefault="00872AB7" w:rsidP="00AD5408">
      <w:pPr>
        <w:tabs>
          <w:tab w:val="left" w:pos="709"/>
        </w:tabs>
        <w:ind w:left="-142" w:hanging="218"/>
        <w:jc w:val="both"/>
      </w:pPr>
    </w:p>
    <w:p w:rsidR="00CE7001" w:rsidRDefault="00111C19" w:rsidP="006D0E2C">
      <w:pPr>
        <w:tabs>
          <w:tab w:val="left" w:pos="720"/>
          <w:tab w:val="left" w:pos="1134"/>
        </w:tabs>
        <w:ind w:left="-142" w:hanging="218"/>
        <w:jc w:val="both"/>
      </w:pPr>
      <w:r w:rsidRPr="00327B70">
        <w:rPr>
          <w:b/>
        </w:rPr>
        <w:t xml:space="preserve">           </w:t>
      </w:r>
      <w:r w:rsidR="00EF0BBD">
        <w:rPr>
          <w:b/>
        </w:rPr>
        <w:t xml:space="preserve">       </w:t>
      </w:r>
      <w:r w:rsidRPr="00327B70">
        <w:rPr>
          <w:b/>
        </w:rPr>
        <w:t xml:space="preserve"> </w:t>
      </w:r>
      <w:r w:rsidR="006D0E2C">
        <w:rPr>
          <w:b/>
        </w:rPr>
        <w:tab/>
      </w:r>
      <w:r w:rsidRPr="00327B70">
        <w:rPr>
          <w:b/>
        </w:rPr>
        <w:t>3. Sprendimo priėmimo</w:t>
      </w:r>
      <w:r>
        <w:rPr>
          <w:b/>
        </w:rPr>
        <w:t xml:space="preserve"> būtinumo pagrindimas, kokių pozityvių rezultatų laukiama</w:t>
      </w:r>
      <w:r w:rsidR="001C34C8">
        <w:rPr>
          <w:b/>
        </w:rPr>
        <w:t>.</w:t>
      </w:r>
      <w:r>
        <w:t xml:space="preserve"> </w:t>
      </w:r>
    </w:p>
    <w:p w:rsidR="00872AB7" w:rsidRDefault="00872884" w:rsidP="00AD5408">
      <w:pPr>
        <w:tabs>
          <w:tab w:val="left" w:pos="720"/>
          <w:tab w:val="left" w:pos="1134"/>
        </w:tabs>
        <w:ind w:left="-142" w:firstLine="851"/>
        <w:jc w:val="both"/>
      </w:pPr>
      <w:r>
        <w:t>Savivaldybės Tarybai p</w:t>
      </w:r>
      <w:r w:rsidR="003E4A29">
        <w:t xml:space="preserve">riėmus sprendimą </w:t>
      </w:r>
      <w:r w:rsidR="00872AB7" w:rsidRPr="00872AB7">
        <w:t>dėl Panevėžio miesto savivaldybės tarybos Etikos komisijos nuostatų patvirtinimo</w:t>
      </w:r>
      <w:r w:rsidR="00872AB7">
        <w:t>, nuostatai atitiktų Lietuvo</w:t>
      </w:r>
      <w:r w:rsidR="00D6277E">
        <w:t>s</w:t>
      </w:r>
      <w:r w:rsidR="00872AB7">
        <w:t xml:space="preserve"> </w:t>
      </w:r>
      <w:r w:rsidR="00D6277E">
        <w:t>R</w:t>
      </w:r>
      <w:r w:rsidR="00872AB7">
        <w:t xml:space="preserve">espublikos Vietos savivaldos įstatymo bei kitų  </w:t>
      </w:r>
      <w:r w:rsidR="00D6277E">
        <w:t>teisės aktų reikalavimus.</w:t>
      </w:r>
    </w:p>
    <w:p w:rsidR="00872884" w:rsidRDefault="00872884" w:rsidP="00AD5408">
      <w:pPr>
        <w:tabs>
          <w:tab w:val="left" w:pos="720"/>
          <w:tab w:val="left" w:pos="1134"/>
        </w:tabs>
        <w:ind w:left="-142" w:firstLine="851"/>
        <w:jc w:val="both"/>
      </w:pPr>
      <w:r>
        <w:t xml:space="preserve"> </w:t>
      </w:r>
    </w:p>
    <w:p w:rsidR="00872884" w:rsidRDefault="00872884" w:rsidP="006D0E2C">
      <w:pPr>
        <w:tabs>
          <w:tab w:val="left" w:pos="720"/>
          <w:tab w:val="left" w:pos="1134"/>
        </w:tabs>
        <w:ind w:left="-142" w:hanging="218"/>
        <w:jc w:val="both"/>
      </w:pPr>
      <w:r>
        <w:t xml:space="preserve"> </w:t>
      </w:r>
    </w:p>
    <w:p w:rsidR="00111C19" w:rsidRDefault="00EF0BBD" w:rsidP="006D0E2C">
      <w:pPr>
        <w:tabs>
          <w:tab w:val="left" w:pos="720"/>
          <w:tab w:val="left" w:pos="1134"/>
        </w:tabs>
        <w:ind w:left="-142" w:hanging="218"/>
        <w:jc w:val="both"/>
        <w:rPr>
          <w:b/>
        </w:rPr>
      </w:pPr>
      <w:r>
        <w:t xml:space="preserve">       </w:t>
      </w:r>
      <w:r w:rsidR="00000F8F">
        <w:rPr>
          <w:b/>
        </w:rPr>
        <w:t xml:space="preserve">       </w:t>
      </w:r>
      <w:r w:rsidR="009B2D3F">
        <w:rPr>
          <w:b/>
        </w:rPr>
        <w:t xml:space="preserve">   </w:t>
      </w:r>
      <w:r w:rsidR="006D0E2C">
        <w:rPr>
          <w:b/>
        </w:rPr>
        <w:tab/>
      </w:r>
      <w:r w:rsidR="006D0E2C">
        <w:rPr>
          <w:b/>
        </w:rPr>
        <w:tab/>
      </w:r>
      <w:r w:rsidR="009B2D3F">
        <w:rPr>
          <w:b/>
        </w:rPr>
        <w:t xml:space="preserve"> </w:t>
      </w:r>
      <w:r w:rsidR="00111C19">
        <w:rPr>
          <w:b/>
        </w:rPr>
        <w:t xml:space="preserve">4. </w:t>
      </w:r>
      <w:r w:rsidR="00240F61" w:rsidRPr="00F879F2">
        <w:rPr>
          <w:b/>
        </w:rPr>
        <w:t>Skaičiavimai, išlaidų sąmatos, finansavimo šaltiniai</w:t>
      </w:r>
      <w:r w:rsidR="00240F61">
        <w:rPr>
          <w:b/>
        </w:rPr>
        <w:t>.</w:t>
      </w:r>
    </w:p>
    <w:p w:rsidR="00090B9B" w:rsidRPr="00891858" w:rsidRDefault="00090B9B" w:rsidP="006D0E2C">
      <w:pPr>
        <w:tabs>
          <w:tab w:val="left" w:pos="720"/>
          <w:tab w:val="left" w:pos="1134"/>
        </w:tabs>
        <w:ind w:left="-142" w:hanging="218"/>
        <w:jc w:val="both"/>
      </w:pPr>
      <w:r>
        <w:rPr>
          <w:b/>
        </w:rPr>
        <w:tab/>
      </w:r>
      <w:r w:rsidR="00AD5408">
        <w:rPr>
          <w:b/>
        </w:rPr>
        <w:tab/>
      </w:r>
      <w:r w:rsidR="00891858" w:rsidRPr="00891858">
        <w:t>Savivaldybė išlaidų neturės.</w:t>
      </w:r>
    </w:p>
    <w:p w:rsidR="00466851" w:rsidRPr="00090B9B" w:rsidRDefault="00466851" w:rsidP="006D0E2C">
      <w:pPr>
        <w:tabs>
          <w:tab w:val="left" w:pos="720"/>
          <w:tab w:val="left" w:pos="1134"/>
        </w:tabs>
        <w:ind w:left="-142" w:hanging="218"/>
        <w:jc w:val="both"/>
      </w:pPr>
    </w:p>
    <w:p w:rsidR="00CF5836" w:rsidRPr="00F879F2" w:rsidRDefault="00EF0BBD" w:rsidP="006D0E2C">
      <w:pPr>
        <w:tabs>
          <w:tab w:val="left" w:pos="1134"/>
        </w:tabs>
        <w:ind w:left="-142" w:hanging="218"/>
        <w:jc w:val="both"/>
      </w:pPr>
      <w:r>
        <w:rPr>
          <w:b/>
        </w:rPr>
        <w:t xml:space="preserve">        </w:t>
      </w:r>
      <w:r w:rsidR="006D0E2C">
        <w:rPr>
          <w:b/>
        </w:rPr>
        <w:tab/>
      </w:r>
      <w:r w:rsidR="00AD5408">
        <w:rPr>
          <w:b/>
        </w:rPr>
        <w:t xml:space="preserve"> </w:t>
      </w:r>
      <w:r w:rsidR="00111C19">
        <w:rPr>
          <w:b/>
        </w:rPr>
        <w:t xml:space="preserve">5. </w:t>
      </w:r>
      <w:r w:rsidR="00CF5836" w:rsidRPr="00F879F2">
        <w:rPr>
          <w:b/>
        </w:rPr>
        <w:t>Galimos neigiamos pasekmės priėmus sprendimą, kokių priemonių reikėtų imtis, kad tokių pasekmių būtų išvengta</w:t>
      </w:r>
      <w:r w:rsidR="00CF5836" w:rsidRPr="00F879F2">
        <w:t xml:space="preserve">:  </w:t>
      </w:r>
    </w:p>
    <w:p w:rsidR="00000F8F" w:rsidRDefault="006D0E2C" w:rsidP="00AD5408">
      <w:pPr>
        <w:tabs>
          <w:tab w:val="left" w:pos="709"/>
        </w:tabs>
        <w:ind w:left="-142" w:hanging="218"/>
        <w:jc w:val="both"/>
        <w:rPr>
          <w:lang w:val="sv-SE"/>
        </w:rPr>
      </w:pPr>
      <w:r>
        <w:rPr>
          <w:lang w:val="sv-SE"/>
        </w:rPr>
        <w:t xml:space="preserve">   </w:t>
      </w:r>
      <w:r w:rsidR="00AD5408">
        <w:rPr>
          <w:lang w:val="sv-SE"/>
        </w:rPr>
        <w:tab/>
      </w:r>
      <w:r w:rsidR="00AD5408">
        <w:rPr>
          <w:lang w:val="sv-SE"/>
        </w:rPr>
        <w:tab/>
      </w:r>
      <w:r>
        <w:rPr>
          <w:lang w:val="sv-SE"/>
        </w:rPr>
        <w:t xml:space="preserve"> </w:t>
      </w:r>
      <w:r w:rsidR="00090B9B">
        <w:rPr>
          <w:lang w:val="sv-SE"/>
        </w:rPr>
        <w:t>Priėmus sprendimą</w:t>
      </w:r>
      <w:r w:rsidR="00891858">
        <w:rPr>
          <w:lang w:val="sv-SE"/>
        </w:rPr>
        <w:t>,</w:t>
      </w:r>
      <w:r w:rsidR="00090B9B">
        <w:rPr>
          <w:lang w:val="sv-SE"/>
        </w:rPr>
        <w:t xml:space="preserve"> n</w:t>
      </w:r>
      <w:r w:rsidR="0097602B" w:rsidRPr="003B50D8">
        <w:rPr>
          <w:lang w:val="sv-SE"/>
        </w:rPr>
        <w:t xml:space="preserve">eigiamų pasekmių nesitikima. </w:t>
      </w:r>
    </w:p>
    <w:p w:rsidR="00466851" w:rsidRPr="00AB322F" w:rsidRDefault="00466851" w:rsidP="00AD5408">
      <w:pPr>
        <w:tabs>
          <w:tab w:val="left" w:pos="709"/>
        </w:tabs>
        <w:ind w:left="-142" w:hanging="218"/>
        <w:jc w:val="both"/>
        <w:rPr>
          <w:lang w:val="sv-SE"/>
        </w:rPr>
      </w:pPr>
    </w:p>
    <w:p w:rsidR="00CF5836" w:rsidRPr="00F879F2" w:rsidRDefault="00CF5836" w:rsidP="00AD5408">
      <w:pPr>
        <w:tabs>
          <w:tab w:val="left" w:pos="709"/>
          <w:tab w:val="left" w:pos="744"/>
        </w:tabs>
        <w:ind w:left="-142" w:hanging="218"/>
        <w:jc w:val="both"/>
      </w:pPr>
      <w:r w:rsidRPr="00F879F2">
        <w:rPr>
          <w:b/>
        </w:rPr>
        <w:tab/>
      </w:r>
      <w:r w:rsidR="00EF0BBD">
        <w:rPr>
          <w:b/>
        </w:rPr>
        <w:t xml:space="preserve">       </w:t>
      </w:r>
      <w:r w:rsidR="006D0E2C">
        <w:rPr>
          <w:b/>
        </w:rPr>
        <w:tab/>
      </w:r>
      <w:r w:rsidR="00AD5408">
        <w:rPr>
          <w:b/>
        </w:rPr>
        <w:t xml:space="preserve">       </w:t>
      </w:r>
      <w:r w:rsidR="00111C19">
        <w:rPr>
          <w:b/>
        </w:rPr>
        <w:t xml:space="preserve">6. </w:t>
      </w:r>
      <w:r w:rsidRPr="00F879F2">
        <w:rPr>
          <w:b/>
        </w:rPr>
        <w:t>Kieno iniciatyva parengtas sprendimo projektas:</w:t>
      </w:r>
      <w:r w:rsidRPr="00F879F2">
        <w:t xml:space="preserve">  </w:t>
      </w:r>
    </w:p>
    <w:p w:rsidR="009B2D3F" w:rsidRDefault="00CF5836" w:rsidP="00AD5408">
      <w:pPr>
        <w:tabs>
          <w:tab w:val="left" w:pos="709"/>
        </w:tabs>
        <w:ind w:left="-142" w:hanging="218"/>
        <w:jc w:val="both"/>
      </w:pPr>
      <w:r>
        <w:t xml:space="preserve">      </w:t>
      </w:r>
      <w:r w:rsidR="00AD5408">
        <w:tab/>
      </w:r>
      <w:r>
        <w:t xml:space="preserve"> </w:t>
      </w:r>
      <w:r w:rsidR="009B2D3F" w:rsidRPr="00F879F2">
        <w:t xml:space="preserve">Sprendimo projektas parengtas </w:t>
      </w:r>
      <w:r w:rsidR="00C31D67">
        <w:t xml:space="preserve">Panevėžio miesto savivaldybės tarybos Etikos komisijos 2017-06-23 posėdžio metu priimtu įpareigojimu. </w:t>
      </w:r>
    </w:p>
    <w:p w:rsidR="004C647F" w:rsidRDefault="004C647F" w:rsidP="00AD5408">
      <w:pPr>
        <w:tabs>
          <w:tab w:val="left" w:pos="709"/>
          <w:tab w:val="left" w:pos="4536"/>
          <w:tab w:val="left" w:pos="7371"/>
        </w:tabs>
        <w:ind w:left="360" w:hanging="360"/>
        <w:jc w:val="both"/>
        <w:rPr>
          <w:b/>
        </w:rPr>
      </w:pPr>
    </w:p>
    <w:p w:rsidR="00891858" w:rsidRPr="00F879F2" w:rsidRDefault="00891858" w:rsidP="006D0E2C">
      <w:pPr>
        <w:tabs>
          <w:tab w:val="left" w:pos="0"/>
        </w:tabs>
        <w:ind w:hanging="360"/>
        <w:jc w:val="both"/>
      </w:pPr>
    </w:p>
    <w:p w:rsidR="00D56302" w:rsidRDefault="00ED4156" w:rsidP="004C647F">
      <w:pPr>
        <w:tabs>
          <w:tab w:val="left" w:pos="0"/>
        </w:tabs>
        <w:jc w:val="both"/>
      </w:pPr>
      <w:r>
        <w:t xml:space="preserve">Teisės ir viešosios tvarkos </w:t>
      </w:r>
      <w:r w:rsidR="00107E00">
        <w:t xml:space="preserve">skyriaus </w:t>
      </w:r>
    </w:p>
    <w:p w:rsidR="0009222F" w:rsidRDefault="00ED4156" w:rsidP="004C647F">
      <w:pPr>
        <w:tabs>
          <w:tab w:val="left" w:pos="0"/>
        </w:tabs>
        <w:jc w:val="both"/>
      </w:pPr>
      <w:r>
        <w:t>vedėja</w:t>
      </w:r>
      <w:r w:rsidR="00107E00">
        <w:t xml:space="preserve">                                        </w:t>
      </w:r>
      <w:r w:rsidR="00D56302">
        <w:t xml:space="preserve">                             </w:t>
      </w:r>
      <w:r w:rsidR="006353D9">
        <w:t xml:space="preserve">       </w:t>
      </w:r>
      <w:r w:rsidR="00AB7B58">
        <w:t xml:space="preserve">  </w:t>
      </w:r>
      <w:r>
        <w:tab/>
        <w:t xml:space="preserve">     Daiva Svirelienė</w:t>
      </w:r>
    </w:p>
    <w:sectPr w:rsidR="0009222F" w:rsidSect="00000F8F">
      <w:headerReference w:type="even" r:id="rId8"/>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D9F" w:rsidRDefault="008B2D9F">
      <w:r>
        <w:separator/>
      </w:r>
    </w:p>
  </w:endnote>
  <w:endnote w:type="continuationSeparator" w:id="0">
    <w:p w:rsidR="008B2D9F" w:rsidRDefault="008B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D9F" w:rsidRDefault="008B2D9F">
      <w:r>
        <w:separator/>
      </w:r>
    </w:p>
  </w:footnote>
  <w:footnote w:type="continuationSeparator" w:id="0">
    <w:p w:rsidR="008B2D9F" w:rsidRDefault="008B2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55" w:rsidRDefault="00315E9E"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end"/>
    </w:r>
  </w:p>
  <w:p w:rsidR="00AB7355" w:rsidRDefault="00AB735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55" w:rsidRDefault="00315E9E"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separate"/>
    </w:r>
    <w:r w:rsidR="006D0E2C">
      <w:rPr>
        <w:rStyle w:val="Puslapionumeris"/>
        <w:noProof/>
      </w:rPr>
      <w:t>2</w:t>
    </w:r>
    <w:r>
      <w:rPr>
        <w:rStyle w:val="Puslapionumeris"/>
      </w:rPr>
      <w:fldChar w:fldCharType="end"/>
    </w:r>
  </w:p>
  <w:p w:rsidR="00AB7355" w:rsidRDefault="00AB73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F6D36"/>
    <w:multiLevelType w:val="hybridMultilevel"/>
    <w:tmpl w:val="89DC591A"/>
    <w:lvl w:ilvl="0" w:tplc="36B8AE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99772EC"/>
    <w:multiLevelType w:val="multilevel"/>
    <w:tmpl w:val="0D1AE122"/>
    <w:lvl w:ilvl="0">
      <w:start w:val="1"/>
      <w:numFmt w:val="decimal"/>
      <w:lvlText w:val="%1."/>
      <w:lvlJc w:val="left"/>
      <w:pPr>
        <w:ind w:left="1650" w:hanging="360"/>
      </w:pPr>
      <w:rPr>
        <w:rFonts w:hint="default"/>
        <w:b/>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2" w15:restartNumberingAfterBreak="0">
    <w:nsid w:val="3479447B"/>
    <w:multiLevelType w:val="multilevel"/>
    <w:tmpl w:val="0D1AE122"/>
    <w:lvl w:ilvl="0">
      <w:start w:val="1"/>
      <w:numFmt w:val="decimal"/>
      <w:lvlText w:val="%1."/>
      <w:lvlJc w:val="left"/>
      <w:pPr>
        <w:ind w:left="1650" w:hanging="360"/>
      </w:pPr>
      <w:rPr>
        <w:rFonts w:hint="default"/>
        <w:b/>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 w15:restartNumberingAfterBreak="0">
    <w:nsid w:val="572A2D49"/>
    <w:multiLevelType w:val="hybridMultilevel"/>
    <w:tmpl w:val="AD4CD1E8"/>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2A"/>
    <w:rsid w:val="00000F8F"/>
    <w:rsid w:val="00002186"/>
    <w:rsid w:val="00012BCC"/>
    <w:rsid w:val="00027FCA"/>
    <w:rsid w:val="0003590E"/>
    <w:rsid w:val="00041F1B"/>
    <w:rsid w:val="00045744"/>
    <w:rsid w:val="00045B7A"/>
    <w:rsid w:val="000632E4"/>
    <w:rsid w:val="00066324"/>
    <w:rsid w:val="00070CF6"/>
    <w:rsid w:val="00074F2E"/>
    <w:rsid w:val="00090B9B"/>
    <w:rsid w:val="0009222F"/>
    <w:rsid w:val="000948E8"/>
    <w:rsid w:val="00095274"/>
    <w:rsid w:val="000A76BA"/>
    <w:rsid w:val="000B5EBC"/>
    <w:rsid w:val="000B6EE7"/>
    <w:rsid w:val="000B7258"/>
    <w:rsid w:val="000C1F65"/>
    <w:rsid w:val="000C7CC7"/>
    <w:rsid w:val="000D72AA"/>
    <w:rsid w:val="000F0887"/>
    <w:rsid w:val="000F7287"/>
    <w:rsid w:val="0010412D"/>
    <w:rsid w:val="00107CBB"/>
    <w:rsid w:val="00107E00"/>
    <w:rsid w:val="00111C19"/>
    <w:rsid w:val="001170DA"/>
    <w:rsid w:val="001277D9"/>
    <w:rsid w:val="001306D6"/>
    <w:rsid w:val="001354EE"/>
    <w:rsid w:val="00142F77"/>
    <w:rsid w:val="00145FEA"/>
    <w:rsid w:val="00147527"/>
    <w:rsid w:val="00154B9C"/>
    <w:rsid w:val="00155D68"/>
    <w:rsid w:val="00162D8F"/>
    <w:rsid w:val="00166319"/>
    <w:rsid w:val="0017158D"/>
    <w:rsid w:val="001744AD"/>
    <w:rsid w:val="00176D02"/>
    <w:rsid w:val="001829EA"/>
    <w:rsid w:val="0019263E"/>
    <w:rsid w:val="001A1F5A"/>
    <w:rsid w:val="001B2DFB"/>
    <w:rsid w:val="001B33CD"/>
    <w:rsid w:val="001B4172"/>
    <w:rsid w:val="001C34C8"/>
    <w:rsid w:val="001C519B"/>
    <w:rsid w:val="001C6A15"/>
    <w:rsid w:val="001D034B"/>
    <w:rsid w:val="001E370B"/>
    <w:rsid w:val="001E7342"/>
    <w:rsid w:val="001F3C4D"/>
    <w:rsid w:val="00203258"/>
    <w:rsid w:val="0020344C"/>
    <w:rsid w:val="00207B14"/>
    <w:rsid w:val="0021427B"/>
    <w:rsid w:val="002179F9"/>
    <w:rsid w:val="00217F37"/>
    <w:rsid w:val="002210EA"/>
    <w:rsid w:val="00233556"/>
    <w:rsid w:val="00240F61"/>
    <w:rsid w:val="0024764E"/>
    <w:rsid w:val="0025038E"/>
    <w:rsid w:val="00250487"/>
    <w:rsid w:val="002505A2"/>
    <w:rsid w:val="00260F4E"/>
    <w:rsid w:val="0026511C"/>
    <w:rsid w:val="00272658"/>
    <w:rsid w:val="00280B93"/>
    <w:rsid w:val="00282232"/>
    <w:rsid w:val="0029044E"/>
    <w:rsid w:val="0029261F"/>
    <w:rsid w:val="002A2ECD"/>
    <w:rsid w:val="002B11EB"/>
    <w:rsid w:val="002B2530"/>
    <w:rsid w:val="002B3FFC"/>
    <w:rsid w:val="002B7008"/>
    <w:rsid w:val="002B7878"/>
    <w:rsid w:val="002C1F76"/>
    <w:rsid w:val="002C3CBB"/>
    <w:rsid w:val="002C5477"/>
    <w:rsid w:val="002C7FF2"/>
    <w:rsid w:val="002E3F5E"/>
    <w:rsid w:val="002F0218"/>
    <w:rsid w:val="002F227D"/>
    <w:rsid w:val="002F352F"/>
    <w:rsid w:val="00301FDA"/>
    <w:rsid w:val="00302649"/>
    <w:rsid w:val="00307E63"/>
    <w:rsid w:val="00315E9E"/>
    <w:rsid w:val="00316A37"/>
    <w:rsid w:val="003209BE"/>
    <w:rsid w:val="00327B70"/>
    <w:rsid w:val="00333D98"/>
    <w:rsid w:val="0033686C"/>
    <w:rsid w:val="0034236A"/>
    <w:rsid w:val="003625FD"/>
    <w:rsid w:val="003647F1"/>
    <w:rsid w:val="00377E51"/>
    <w:rsid w:val="0038189A"/>
    <w:rsid w:val="00382F05"/>
    <w:rsid w:val="00396F9C"/>
    <w:rsid w:val="003B0FF4"/>
    <w:rsid w:val="003B6A8B"/>
    <w:rsid w:val="003C5670"/>
    <w:rsid w:val="003C57E0"/>
    <w:rsid w:val="003D2E1B"/>
    <w:rsid w:val="003D68AF"/>
    <w:rsid w:val="003E3FD6"/>
    <w:rsid w:val="003E4A29"/>
    <w:rsid w:val="003E4B73"/>
    <w:rsid w:val="003F4877"/>
    <w:rsid w:val="00411A00"/>
    <w:rsid w:val="00414492"/>
    <w:rsid w:val="00414EB6"/>
    <w:rsid w:val="0042490B"/>
    <w:rsid w:val="00432C62"/>
    <w:rsid w:val="00433ABB"/>
    <w:rsid w:val="00454AFA"/>
    <w:rsid w:val="00457041"/>
    <w:rsid w:val="00460DBD"/>
    <w:rsid w:val="00462CC9"/>
    <w:rsid w:val="00466851"/>
    <w:rsid w:val="0046690A"/>
    <w:rsid w:val="00471FFE"/>
    <w:rsid w:val="00472AC4"/>
    <w:rsid w:val="004739B5"/>
    <w:rsid w:val="00477982"/>
    <w:rsid w:val="0048035D"/>
    <w:rsid w:val="00485E21"/>
    <w:rsid w:val="00495D51"/>
    <w:rsid w:val="004B1C7A"/>
    <w:rsid w:val="004C54DE"/>
    <w:rsid w:val="004C647F"/>
    <w:rsid w:val="004D17BB"/>
    <w:rsid w:val="004E179C"/>
    <w:rsid w:val="004F4303"/>
    <w:rsid w:val="004F686B"/>
    <w:rsid w:val="004F6EE6"/>
    <w:rsid w:val="00507818"/>
    <w:rsid w:val="00517970"/>
    <w:rsid w:val="00531136"/>
    <w:rsid w:val="005368EE"/>
    <w:rsid w:val="00536AB9"/>
    <w:rsid w:val="005460A2"/>
    <w:rsid w:val="00546287"/>
    <w:rsid w:val="005466AF"/>
    <w:rsid w:val="005563DC"/>
    <w:rsid w:val="00567B18"/>
    <w:rsid w:val="005703CA"/>
    <w:rsid w:val="005835F5"/>
    <w:rsid w:val="00587966"/>
    <w:rsid w:val="00593794"/>
    <w:rsid w:val="005B08DB"/>
    <w:rsid w:val="005C1781"/>
    <w:rsid w:val="005C317F"/>
    <w:rsid w:val="005E21B6"/>
    <w:rsid w:val="005E711D"/>
    <w:rsid w:val="005F23A6"/>
    <w:rsid w:val="005F4355"/>
    <w:rsid w:val="005F4A9C"/>
    <w:rsid w:val="005F652C"/>
    <w:rsid w:val="006051E3"/>
    <w:rsid w:val="00612389"/>
    <w:rsid w:val="006135D4"/>
    <w:rsid w:val="0061796D"/>
    <w:rsid w:val="006353D9"/>
    <w:rsid w:val="00641EE2"/>
    <w:rsid w:val="00680709"/>
    <w:rsid w:val="0068579B"/>
    <w:rsid w:val="00685C7D"/>
    <w:rsid w:val="00687EBC"/>
    <w:rsid w:val="00690803"/>
    <w:rsid w:val="006943B9"/>
    <w:rsid w:val="006B3530"/>
    <w:rsid w:val="006C11DC"/>
    <w:rsid w:val="006C4F93"/>
    <w:rsid w:val="006D0E2C"/>
    <w:rsid w:val="006D45A0"/>
    <w:rsid w:val="006D60AB"/>
    <w:rsid w:val="00703564"/>
    <w:rsid w:val="00706D81"/>
    <w:rsid w:val="00710CD1"/>
    <w:rsid w:val="0071311F"/>
    <w:rsid w:val="007224B9"/>
    <w:rsid w:val="007456D3"/>
    <w:rsid w:val="0075548B"/>
    <w:rsid w:val="00757546"/>
    <w:rsid w:val="007654F3"/>
    <w:rsid w:val="007705C6"/>
    <w:rsid w:val="00772273"/>
    <w:rsid w:val="007744E8"/>
    <w:rsid w:val="00792F0D"/>
    <w:rsid w:val="00796E68"/>
    <w:rsid w:val="007A3CF8"/>
    <w:rsid w:val="007A49F4"/>
    <w:rsid w:val="007C09ED"/>
    <w:rsid w:val="007D3076"/>
    <w:rsid w:val="007E5CAB"/>
    <w:rsid w:val="007E7880"/>
    <w:rsid w:val="007F3067"/>
    <w:rsid w:val="007F797B"/>
    <w:rsid w:val="008353E0"/>
    <w:rsid w:val="00837BE6"/>
    <w:rsid w:val="00843E74"/>
    <w:rsid w:val="008519E1"/>
    <w:rsid w:val="00855AB9"/>
    <w:rsid w:val="00862976"/>
    <w:rsid w:val="00870415"/>
    <w:rsid w:val="00872884"/>
    <w:rsid w:val="00872AB7"/>
    <w:rsid w:val="008761AA"/>
    <w:rsid w:val="00891858"/>
    <w:rsid w:val="0089458C"/>
    <w:rsid w:val="008B2D9F"/>
    <w:rsid w:val="008B6F2B"/>
    <w:rsid w:val="008C086A"/>
    <w:rsid w:val="008C333D"/>
    <w:rsid w:val="008C5655"/>
    <w:rsid w:val="008D1765"/>
    <w:rsid w:val="008D6053"/>
    <w:rsid w:val="008D6E16"/>
    <w:rsid w:val="008E22BB"/>
    <w:rsid w:val="008E5752"/>
    <w:rsid w:val="008F4AE0"/>
    <w:rsid w:val="00903F0A"/>
    <w:rsid w:val="0092032E"/>
    <w:rsid w:val="009231C3"/>
    <w:rsid w:val="0092516C"/>
    <w:rsid w:val="009259BE"/>
    <w:rsid w:val="00932A3E"/>
    <w:rsid w:val="00932BC3"/>
    <w:rsid w:val="009359A4"/>
    <w:rsid w:val="00937E28"/>
    <w:rsid w:val="00945241"/>
    <w:rsid w:val="0095303B"/>
    <w:rsid w:val="00954DB2"/>
    <w:rsid w:val="00963F74"/>
    <w:rsid w:val="009657DA"/>
    <w:rsid w:val="00972D06"/>
    <w:rsid w:val="0097602B"/>
    <w:rsid w:val="00984C00"/>
    <w:rsid w:val="00992D8E"/>
    <w:rsid w:val="009946C0"/>
    <w:rsid w:val="00994C9C"/>
    <w:rsid w:val="009A654D"/>
    <w:rsid w:val="009B2D3F"/>
    <w:rsid w:val="009B3F3B"/>
    <w:rsid w:val="009B66E8"/>
    <w:rsid w:val="009D6C3D"/>
    <w:rsid w:val="009E205E"/>
    <w:rsid w:val="009E438C"/>
    <w:rsid w:val="009E442C"/>
    <w:rsid w:val="009E68F6"/>
    <w:rsid w:val="009F1EBA"/>
    <w:rsid w:val="009F2468"/>
    <w:rsid w:val="00A00648"/>
    <w:rsid w:val="00A03DAB"/>
    <w:rsid w:val="00A14D89"/>
    <w:rsid w:val="00A214A8"/>
    <w:rsid w:val="00A21FA8"/>
    <w:rsid w:val="00A34D98"/>
    <w:rsid w:val="00A376E1"/>
    <w:rsid w:val="00A37CA4"/>
    <w:rsid w:val="00A44326"/>
    <w:rsid w:val="00A61E9E"/>
    <w:rsid w:val="00A66275"/>
    <w:rsid w:val="00A70676"/>
    <w:rsid w:val="00A72D3C"/>
    <w:rsid w:val="00A7379C"/>
    <w:rsid w:val="00A74DD4"/>
    <w:rsid w:val="00A75D56"/>
    <w:rsid w:val="00A77B03"/>
    <w:rsid w:val="00A857DF"/>
    <w:rsid w:val="00A8603E"/>
    <w:rsid w:val="00A866F2"/>
    <w:rsid w:val="00A92B1B"/>
    <w:rsid w:val="00AA2421"/>
    <w:rsid w:val="00AA72C9"/>
    <w:rsid w:val="00AB06F0"/>
    <w:rsid w:val="00AB25D4"/>
    <w:rsid w:val="00AB322F"/>
    <w:rsid w:val="00AB4A73"/>
    <w:rsid w:val="00AB7355"/>
    <w:rsid w:val="00AB7B58"/>
    <w:rsid w:val="00AC1CE3"/>
    <w:rsid w:val="00AC5B9C"/>
    <w:rsid w:val="00AC6D03"/>
    <w:rsid w:val="00AD423A"/>
    <w:rsid w:val="00AD485A"/>
    <w:rsid w:val="00AD5408"/>
    <w:rsid w:val="00AD776B"/>
    <w:rsid w:val="00AE34AE"/>
    <w:rsid w:val="00AE6A6E"/>
    <w:rsid w:val="00AF05A5"/>
    <w:rsid w:val="00AF35D8"/>
    <w:rsid w:val="00AF5E2E"/>
    <w:rsid w:val="00AF66ED"/>
    <w:rsid w:val="00B00764"/>
    <w:rsid w:val="00B01C55"/>
    <w:rsid w:val="00B06145"/>
    <w:rsid w:val="00B13A15"/>
    <w:rsid w:val="00B15E9F"/>
    <w:rsid w:val="00B23619"/>
    <w:rsid w:val="00B300E1"/>
    <w:rsid w:val="00B31CDB"/>
    <w:rsid w:val="00B35B55"/>
    <w:rsid w:val="00B35FCB"/>
    <w:rsid w:val="00B3616D"/>
    <w:rsid w:val="00B46A5E"/>
    <w:rsid w:val="00B57487"/>
    <w:rsid w:val="00B60941"/>
    <w:rsid w:val="00B8513B"/>
    <w:rsid w:val="00B93BD4"/>
    <w:rsid w:val="00BB5E1D"/>
    <w:rsid w:val="00BD1166"/>
    <w:rsid w:val="00BF332A"/>
    <w:rsid w:val="00C12528"/>
    <w:rsid w:val="00C12C8B"/>
    <w:rsid w:val="00C1323E"/>
    <w:rsid w:val="00C20C59"/>
    <w:rsid w:val="00C24BD0"/>
    <w:rsid w:val="00C24CA3"/>
    <w:rsid w:val="00C31D67"/>
    <w:rsid w:val="00C33107"/>
    <w:rsid w:val="00C4604E"/>
    <w:rsid w:val="00C525AE"/>
    <w:rsid w:val="00C6185B"/>
    <w:rsid w:val="00C62306"/>
    <w:rsid w:val="00C66793"/>
    <w:rsid w:val="00C72BC4"/>
    <w:rsid w:val="00C74A63"/>
    <w:rsid w:val="00C76AE8"/>
    <w:rsid w:val="00C80F66"/>
    <w:rsid w:val="00C81CA3"/>
    <w:rsid w:val="00C8357D"/>
    <w:rsid w:val="00CB4D70"/>
    <w:rsid w:val="00CB65A4"/>
    <w:rsid w:val="00CB6CBC"/>
    <w:rsid w:val="00CC3490"/>
    <w:rsid w:val="00CC4E73"/>
    <w:rsid w:val="00CD3EAC"/>
    <w:rsid w:val="00CE7001"/>
    <w:rsid w:val="00CF2632"/>
    <w:rsid w:val="00CF5836"/>
    <w:rsid w:val="00CF6917"/>
    <w:rsid w:val="00D045B7"/>
    <w:rsid w:val="00D10651"/>
    <w:rsid w:val="00D178AA"/>
    <w:rsid w:val="00D23680"/>
    <w:rsid w:val="00D327CF"/>
    <w:rsid w:val="00D374F8"/>
    <w:rsid w:val="00D41D6E"/>
    <w:rsid w:val="00D46755"/>
    <w:rsid w:val="00D56302"/>
    <w:rsid w:val="00D61096"/>
    <w:rsid w:val="00D6277E"/>
    <w:rsid w:val="00D754B6"/>
    <w:rsid w:val="00D87506"/>
    <w:rsid w:val="00D900CF"/>
    <w:rsid w:val="00DA01C1"/>
    <w:rsid w:val="00DA2620"/>
    <w:rsid w:val="00DA31B8"/>
    <w:rsid w:val="00DA4512"/>
    <w:rsid w:val="00DB0D5B"/>
    <w:rsid w:val="00DB4A2F"/>
    <w:rsid w:val="00DB4A96"/>
    <w:rsid w:val="00DC5888"/>
    <w:rsid w:val="00DD430D"/>
    <w:rsid w:val="00DD727E"/>
    <w:rsid w:val="00DF7660"/>
    <w:rsid w:val="00DF7E10"/>
    <w:rsid w:val="00E01E67"/>
    <w:rsid w:val="00E0333F"/>
    <w:rsid w:val="00E03EF1"/>
    <w:rsid w:val="00E040D8"/>
    <w:rsid w:val="00E14B4E"/>
    <w:rsid w:val="00E23BD1"/>
    <w:rsid w:val="00E31C85"/>
    <w:rsid w:val="00E45DF9"/>
    <w:rsid w:val="00E51923"/>
    <w:rsid w:val="00E606D1"/>
    <w:rsid w:val="00E607B9"/>
    <w:rsid w:val="00E608F3"/>
    <w:rsid w:val="00E7697F"/>
    <w:rsid w:val="00E868EC"/>
    <w:rsid w:val="00E87C0D"/>
    <w:rsid w:val="00E90C76"/>
    <w:rsid w:val="00E93997"/>
    <w:rsid w:val="00EA4C86"/>
    <w:rsid w:val="00EA53B7"/>
    <w:rsid w:val="00EA5CF3"/>
    <w:rsid w:val="00EA64F7"/>
    <w:rsid w:val="00EA6AD1"/>
    <w:rsid w:val="00EA74C5"/>
    <w:rsid w:val="00EB21B0"/>
    <w:rsid w:val="00EC0C85"/>
    <w:rsid w:val="00ED24DC"/>
    <w:rsid w:val="00ED3DE1"/>
    <w:rsid w:val="00ED4156"/>
    <w:rsid w:val="00ED7796"/>
    <w:rsid w:val="00EE0BF1"/>
    <w:rsid w:val="00EE5E62"/>
    <w:rsid w:val="00EF0BBD"/>
    <w:rsid w:val="00EF1A9C"/>
    <w:rsid w:val="00EF6989"/>
    <w:rsid w:val="00F0266C"/>
    <w:rsid w:val="00F16AEB"/>
    <w:rsid w:val="00F2115B"/>
    <w:rsid w:val="00F24567"/>
    <w:rsid w:val="00F32F6C"/>
    <w:rsid w:val="00F41ED4"/>
    <w:rsid w:val="00F42A4A"/>
    <w:rsid w:val="00F44930"/>
    <w:rsid w:val="00F67DBC"/>
    <w:rsid w:val="00F82CD3"/>
    <w:rsid w:val="00F830A8"/>
    <w:rsid w:val="00F8769E"/>
    <w:rsid w:val="00F95F90"/>
    <w:rsid w:val="00FA4903"/>
    <w:rsid w:val="00FB688E"/>
    <w:rsid w:val="00FC36B9"/>
    <w:rsid w:val="00FC7A3B"/>
    <w:rsid w:val="00FF3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191D07-59E7-443B-9803-3CAF7AD6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7FCA"/>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1D034B"/>
    <w:pPr>
      <w:spacing w:after="120"/>
      <w:ind w:left="283"/>
    </w:pPr>
    <w:rPr>
      <w:sz w:val="20"/>
      <w:szCs w:val="20"/>
    </w:rPr>
  </w:style>
  <w:style w:type="table" w:styleId="Lentelstinklelis">
    <w:name w:val="Table Grid"/>
    <w:basedOn w:val="prastojilentel"/>
    <w:rsid w:val="00FA4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CF5836"/>
    <w:rPr>
      <w:rFonts w:ascii="Tahoma" w:hAnsi="Tahoma" w:cs="Tahoma"/>
      <w:sz w:val="16"/>
      <w:szCs w:val="16"/>
    </w:rPr>
  </w:style>
  <w:style w:type="paragraph" w:styleId="prastasiniatinklio">
    <w:name w:val="Normal (Web)"/>
    <w:basedOn w:val="prastasis"/>
    <w:rsid w:val="00C1323E"/>
    <w:pPr>
      <w:spacing w:before="100" w:beforeAutospacing="1" w:after="100" w:afterAutospacing="1"/>
    </w:pPr>
  </w:style>
  <w:style w:type="paragraph" w:styleId="Antrats">
    <w:name w:val="header"/>
    <w:basedOn w:val="prastasis"/>
    <w:rsid w:val="00AB7355"/>
    <w:pPr>
      <w:tabs>
        <w:tab w:val="center" w:pos="4819"/>
        <w:tab w:val="right" w:pos="9638"/>
      </w:tabs>
    </w:pPr>
  </w:style>
  <w:style w:type="character" w:styleId="Puslapionumeris">
    <w:name w:val="page number"/>
    <w:basedOn w:val="Numatytasispastraiposriftas"/>
    <w:rsid w:val="00AB7355"/>
  </w:style>
  <w:style w:type="character" w:styleId="Grietas">
    <w:name w:val="Strong"/>
    <w:basedOn w:val="Numatytasispastraiposriftas"/>
    <w:uiPriority w:val="99"/>
    <w:qFormat/>
    <w:rsid w:val="00C33107"/>
    <w:rPr>
      <w:rFonts w:cs="Times New Roman"/>
      <w:b/>
      <w:bCs/>
    </w:rPr>
  </w:style>
  <w:style w:type="character" w:styleId="Emfaz">
    <w:name w:val="Emphasis"/>
    <w:basedOn w:val="Numatytasispastraiposriftas"/>
    <w:uiPriority w:val="99"/>
    <w:qFormat/>
    <w:rsid w:val="00C33107"/>
    <w:rPr>
      <w:rFonts w:cs="Times New Roman"/>
      <w:i/>
      <w:iCs/>
    </w:rPr>
  </w:style>
  <w:style w:type="paragraph" w:customStyle="1" w:styleId="Standard">
    <w:name w:val="Standard"/>
    <w:rsid w:val="00D374F8"/>
    <w:pPr>
      <w:suppressAutoHyphens/>
      <w:autoSpaceDN w:val="0"/>
      <w:textAlignment w:val="baseline"/>
    </w:pPr>
    <w:rPr>
      <w:kern w:val="3"/>
      <w:lang w:val="lt-LT" w:eastAsia="ar-SA"/>
    </w:rPr>
  </w:style>
  <w:style w:type="paragraph" w:styleId="Pagrindinistekstas">
    <w:name w:val="Body Text"/>
    <w:basedOn w:val="prastasis"/>
    <w:link w:val="PagrindinistekstasDiagrama"/>
    <w:semiHidden/>
    <w:unhideWhenUsed/>
    <w:rsid w:val="0009222F"/>
    <w:pPr>
      <w:spacing w:after="120"/>
    </w:pPr>
  </w:style>
  <w:style w:type="character" w:customStyle="1" w:styleId="PagrindinistekstasDiagrama">
    <w:name w:val="Pagrindinis tekstas Diagrama"/>
    <w:basedOn w:val="Numatytasispastraiposriftas"/>
    <w:link w:val="Pagrindinistekstas"/>
    <w:semiHidden/>
    <w:rsid w:val="0009222F"/>
    <w:rPr>
      <w:sz w:val="24"/>
      <w:szCs w:val="24"/>
      <w:lang w:val="lt-LT" w:eastAsia="lt-LT"/>
    </w:rPr>
  </w:style>
  <w:style w:type="paragraph" w:styleId="Sraopastraipa">
    <w:name w:val="List Paragraph"/>
    <w:basedOn w:val="prastasis"/>
    <w:uiPriority w:val="34"/>
    <w:qFormat/>
    <w:rsid w:val="0048035D"/>
    <w:pPr>
      <w:ind w:left="720"/>
      <w:contextualSpacing/>
    </w:pPr>
  </w:style>
  <w:style w:type="character" w:customStyle="1" w:styleId="BodytextSpacing-1pt">
    <w:name w:val="Body text + Spacing -1 pt"/>
    <w:rsid w:val="0048035D"/>
    <w:rPr>
      <w:rFonts w:ascii="Times New Roman" w:eastAsia="Times New Roman" w:hAnsi="Times New Roman" w:cs="Times New Roman"/>
      <w:b w:val="0"/>
      <w:bCs w:val="0"/>
      <w:i w:val="0"/>
      <w:iCs w:val="0"/>
      <w:smallCaps w:val="0"/>
      <w:strike w:val="0"/>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100462">
      <w:bodyDiv w:val="1"/>
      <w:marLeft w:val="0"/>
      <w:marRight w:val="0"/>
      <w:marTop w:val="0"/>
      <w:marBottom w:val="0"/>
      <w:divBdr>
        <w:top w:val="none" w:sz="0" w:space="0" w:color="auto"/>
        <w:left w:val="none" w:sz="0" w:space="0" w:color="auto"/>
        <w:bottom w:val="none" w:sz="0" w:space="0" w:color="auto"/>
        <w:right w:val="none" w:sz="0" w:space="0" w:color="auto"/>
      </w:divBdr>
    </w:div>
    <w:div w:id="19459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52CFD-C4D0-4B32-A7BA-F42D4753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1362</Words>
  <Characters>777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Arvydas2</dc:creator>
  <cp:lastModifiedBy>Indrė Kisielė</cp:lastModifiedBy>
  <cp:revision>2</cp:revision>
  <cp:lastPrinted>2017-08-10T10:48:00Z</cp:lastPrinted>
  <dcterms:created xsi:type="dcterms:W3CDTF">2017-08-16T05:50:00Z</dcterms:created>
  <dcterms:modified xsi:type="dcterms:W3CDTF">2017-08-16T05:50:00Z</dcterms:modified>
</cp:coreProperties>
</file>