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B4" w:rsidRPr="00424B05" w:rsidRDefault="00424B05" w:rsidP="00424B05">
      <w:pPr>
        <w:pStyle w:val="Pavadinimas"/>
        <w:jc w:val="right"/>
        <w:rPr>
          <w:noProof/>
          <w:sz w:val="24"/>
          <w:szCs w:val="24"/>
          <w:lang w:val="en-US"/>
        </w:rPr>
      </w:pPr>
      <w:bookmarkStart w:id="0" w:name="_GoBack"/>
      <w:bookmarkEnd w:id="0"/>
      <w:r w:rsidRPr="00424B05">
        <w:rPr>
          <w:noProof/>
          <w:sz w:val="24"/>
          <w:szCs w:val="24"/>
          <w:lang w:val="en-US"/>
        </w:rPr>
        <w:t>Projektas</w:t>
      </w:r>
    </w:p>
    <w:p w:rsidR="00674DB4" w:rsidRDefault="00674DB4" w:rsidP="00674DB4">
      <w:pPr>
        <w:pStyle w:val="Pavadinimas"/>
        <w:rPr>
          <w:b w:val="0"/>
          <w:noProof/>
          <w:sz w:val="24"/>
          <w:szCs w:val="24"/>
          <w:lang w:val="en-US"/>
        </w:rPr>
      </w:pPr>
    </w:p>
    <w:p w:rsidR="0061612A" w:rsidRPr="00FC0FC3" w:rsidRDefault="0061612A" w:rsidP="00674DB4">
      <w:pPr>
        <w:pStyle w:val="Pavadinimas"/>
        <w:rPr>
          <w:szCs w:val="28"/>
        </w:rPr>
      </w:pPr>
      <w:r w:rsidRPr="00FC0FC3">
        <w:rPr>
          <w:szCs w:val="28"/>
        </w:rPr>
        <w:t>PANEVĖŽIO MIESTO SAVIVALDYBĖS TARYBA</w:t>
      </w:r>
    </w:p>
    <w:p w:rsidR="00A04793" w:rsidRPr="00FC0FC3" w:rsidRDefault="00A04793" w:rsidP="00674DB4">
      <w:pPr>
        <w:jc w:val="center"/>
        <w:rPr>
          <w:sz w:val="28"/>
          <w:szCs w:val="28"/>
        </w:rPr>
      </w:pPr>
    </w:p>
    <w:p w:rsidR="00FC0FC3" w:rsidRPr="00FC0FC3" w:rsidRDefault="00FC0FC3" w:rsidP="00674DB4">
      <w:pPr>
        <w:pStyle w:val="Antrat2"/>
        <w:rPr>
          <w:szCs w:val="24"/>
        </w:rPr>
      </w:pPr>
      <w:r w:rsidRPr="00FC0FC3">
        <w:rPr>
          <w:szCs w:val="24"/>
        </w:rPr>
        <w:t>SPRENDIMAS</w:t>
      </w:r>
    </w:p>
    <w:p w:rsidR="00FC0FC3" w:rsidRPr="00FC0FC3" w:rsidRDefault="00C40BC6" w:rsidP="00674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FC0FC3" w:rsidRPr="00FC0FC3">
        <w:rPr>
          <w:b/>
          <w:sz w:val="24"/>
          <w:szCs w:val="24"/>
        </w:rPr>
        <w:t xml:space="preserve"> </w:t>
      </w:r>
      <w:r w:rsidR="00A27C90">
        <w:rPr>
          <w:b/>
          <w:sz w:val="24"/>
          <w:szCs w:val="24"/>
        </w:rPr>
        <w:t>BENDROJO PLANO KEITIMO</w:t>
      </w:r>
      <w:r w:rsidR="00852885">
        <w:rPr>
          <w:b/>
          <w:sz w:val="24"/>
          <w:szCs w:val="24"/>
        </w:rPr>
        <w:t xml:space="preserve"> KOREKTŪROS </w:t>
      </w:r>
      <w:r w:rsidR="00C5450C">
        <w:rPr>
          <w:b/>
          <w:sz w:val="24"/>
          <w:szCs w:val="24"/>
        </w:rPr>
        <w:t>IŠTAISANT TECHNINES KLAIDAS</w:t>
      </w:r>
      <w:r w:rsidR="00A27C90">
        <w:rPr>
          <w:b/>
          <w:sz w:val="24"/>
          <w:szCs w:val="24"/>
        </w:rPr>
        <w:t xml:space="preserve"> IR SPRAGAS</w:t>
      </w:r>
      <w:r w:rsidR="00A27C90" w:rsidRPr="00FC0FC3">
        <w:rPr>
          <w:b/>
          <w:sz w:val="24"/>
          <w:szCs w:val="24"/>
        </w:rPr>
        <w:t xml:space="preserve"> </w:t>
      </w:r>
      <w:r w:rsidR="00FC0FC3" w:rsidRPr="00FC0FC3">
        <w:rPr>
          <w:b/>
          <w:sz w:val="24"/>
          <w:szCs w:val="24"/>
        </w:rPr>
        <w:t>PATVIRTINIMO</w:t>
      </w:r>
    </w:p>
    <w:p w:rsidR="00FC0FC3" w:rsidRPr="00FC0FC3" w:rsidRDefault="00FC0FC3" w:rsidP="00674DB4">
      <w:pPr>
        <w:jc w:val="center"/>
        <w:rPr>
          <w:b/>
          <w:sz w:val="24"/>
          <w:szCs w:val="24"/>
        </w:rPr>
      </w:pPr>
    </w:p>
    <w:p w:rsidR="0061612A" w:rsidRPr="00FC0FC3" w:rsidRDefault="00C97E04" w:rsidP="00674DB4">
      <w:pPr>
        <w:jc w:val="center"/>
        <w:rPr>
          <w:sz w:val="24"/>
          <w:szCs w:val="24"/>
        </w:rPr>
      </w:pPr>
      <w:r w:rsidRPr="00FC0FC3">
        <w:rPr>
          <w:sz w:val="24"/>
          <w:szCs w:val="24"/>
        </w:rPr>
        <w:t>20</w:t>
      </w:r>
      <w:r w:rsidR="00131921">
        <w:rPr>
          <w:sz w:val="24"/>
          <w:szCs w:val="24"/>
        </w:rPr>
        <w:t>1</w:t>
      </w:r>
      <w:r w:rsidR="00A27C90">
        <w:rPr>
          <w:sz w:val="24"/>
          <w:szCs w:val="24"/>
        </w:rPr>
        <w:t>7</w:t>
      </w:r>
      <w:r w:rsidR="006C73C9" w:rsidRPr="00FC0FC3">
        <w:rPr>
          <w:sz w:val="24"/>
          <w:szCs w:val="24"/>
        </w:rPr>
        <w:t xml:space="preserve"> </w:t>
      </w:r>
      <w:r w:rsidRPr="00FC0FC3">
        <w:rPr>
          <w:sz w:val="24"/>
          <w:szCs w:val="24"/>
        </w:rPr>
        <w:t>m.</w:t>
      </w:r>
      <w:r w:rsidR="00583F5A" w:rsidRPr="00FC0FC3">
        <w:rPr>
          <w:sz w:val="24"/>
          <w:szCs w:val="24"/>
        </w:rPr>
        <w:t xml:space="preserve"> </w:t>
      </w:r>
      <w:r w:rsidR="008F6695">
        <w:rPr>
          <w:sz w:val="24"/>
          <w:szCs w:val="24"/>
        </w:rPr>
        <w:t xml:space="preserve">balandžio    </w:t>
      </w:r>
      <w:r w:rsidR="001C3EFD" w:rsidRPr="00FC0FC3">
        <w:rPr>
          <w:sz w:val="24"/>
          <w:szCs w:val="24"/>
        </w:rPr>
        <w:t xml:space="preserve"> d.</w:t>
      </w:r>
      <w:r w:rsidR="0061612A" w:rsidRPr="00FC0FC3">
        <w:rPr>
          <w:sz w:val="24"/>
          <w:szCs w:val="24"/>
        </w:rPr>
        <w:t xml:space="preserve"> Nr.</w:t>
      </w:r>
      <w:r w:rsidR="00FC0FC3">
        <w:rPr>
          <w:sz w:val="24"/>
          <w:szCs w:val="24"/>
        </w:rPr>
        <w:t xml:space="preserve"> </w:t>
      </w:r>
    </w:p>
    <w:p w:rsidR="00C20BA7" w:rsidRPr="00FC0FC3" w:rsidRDefault="0061612A" w:rsidP="00674DB4">
      <w:pPr>
        <w:pStyle w:val="Antrat3"/>
        <w:rPr>
          <w:szCs w:val="24"/>
        </w:rPr>
      </w:pPr>
      <w:r w:rsidRPr="00FC0FC3">
        <w:rPr>
          <w:szCs w:val="24"/>
        </w:rPr>
        <w:t>Panevė</w:t>
      </w:r>
      <w:r w:rsidR="00C20BA7" w:rsidRPr="00FC0FC3">
        <w:rPr>
          <w:szCs w:val="24"/>
        </w:rPr>
        <w:t>žys</w:t>
      </w:r>
    </w:p>
    <w:p w:rsidR="00BA1498" w:rsidRDefault="00BA1498" w:rsidP="00674DB4">
      <w:pPr>
        <w:jc w:val="center"/>
        <w:rPr>
          <w:sz w:val="24"/>
          <w:szCs w:val="24"/>
        </w:rPr>
      </w:pPr>
    </w:p>
    <w:p w:rsidR="00674DB4" w:rsidRPr="00FC0FC3" w:rsidRDefault="00674DB4" w:rsidP="00674DB4">
      <w:pPr>
        <w:jc w:val="center"/>
        <w:rPr>
          <w:sz w:val="24"/>
          <w:szCs w:val="24"/>
        </w:rPr>
      </w:pPr>
    </w:p>
    <w:p w:rsidR="008F6695" w:rsidRPr="00FC0FC3" w:rsidRDefault="008F6695" w:rsidP="008F6695">
      <w:pPr>
        <w:jc w:val="center"/>
        <w:rPr>
          <w:sz w:val="24"/>
          <w:szCs w:val="24"/>
        </w:rPr>
      </w:pPr>
    </w:p>
    <w:p w:rsidR="008F6695" w:rsidRPr="006C73C9" w:rsidRDefault="008F6695" w:rsidP="008F6695">
      <w:pPr>
        <w:spacing w:line="360" w:lineRule="auto"/>
        <w:ind w:firstLine="851"/>
        <w:jc w:val="both"/>
        <w:rPr>
          <w:sz w:val="24"/>
          <w:szCs w:val="24"/>
        </w:rPr>
      </w:pPr>
      <w:r w:rsidRPr="006C73C9">
        <w:rPr>
          <w:sz w:val="24"/>
          <w:szCs w:val="24"/>
        </w:rPr>
        <w:t xml:space="preserve">Vadovaudamasi Lietuvos Respublikos vietos savivaldos įstatymo 16 straipsnio 3 dalies 8 punktu, Lietuvos Respublikos </w:t>
      </w:r>
      <w:r>
        <w:rPr>
          <w:sz w:val="24"/>
          <w:szCs w:val="24"/>
        </w:rPr>
        <w:t>teritorijų planavimo įstatymo 27 straipsnio 6 dalimi, 28</w:t>
      </w:r>
      <w:r w:rsidRPr="006C73C9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3</w:t>
      </w:r>
      <w:r w:rsidRPr="006C73C9">
        <w:rPr>
          <w:sz w:val="24"/>
          <w:szCs w:val="24"/>
        </w:rPr>
        <w:t xml:space="preserve"> dalimi</w:t>
      </w:r>
      <w:r>
        <w:rPr>
          <w:sz w:val="24"/>
          <w:szCs w:val="24"/>
        </w:rPr>
        <w:t xml:space="preserve">, </w:t>
      </w:r>
      <w:r w:rsidRPr="00722FED">
        <w:rPr>
          <w:sz w:val="24"/>
          <w:szCs w:val="24"/>
        </w:rPr>
        <w:t xml:space="preserve">Kompleksinio teritorijų planavimo dokumentų rengimo taisyklių, patvirtintų Lietuvos Respublikos aplinkos ministro 2014 m. sausio </w:t>
      </w:r>
      <w:r>
        <w:rPr>
          <w:sz w:val="24"/>
          <w:szCs w:val="24"/>
        </w:rPr>
        <w:t>2 d. įsakymu Nr. D1-8,</w:t>
      </w:r>
      <w:r w:rsidRPr="00722F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139.3.1, 139.3.2 papunkčiais, </w:t>
      </w:r>
      <w:r w:rsidRPr="00722FED">
        <w:rPr>
          <w:sz w:val="24"/>
          <w:szCs w:val="24"/>
        </w:rPr>
        <w:t>144 punkt</w:t>
      </w:r>
      <w:r>
        <w:rPr>
          <w:sz w:val="24"/>
          <w:szCs w:val="24"/>
        </w:rPr>
        <w:t xml:space="preserve">u ir </w:t>
      </w:r>
      <w:r w:rsidRPr="002E61AC">
        <w:rPr>
          <w:sz w:val="24"/>
          <w:szCs w:val="24"/>
        </w:rPr>
        <w:t>Panevėžio miesto savivaldybės administracijos direktoriaus 2017 m. kovo 10 d. įsakymu Nr. A-208 „Dėl Panevėžio miesto bendrojo plano keitimo korektūros ištaisant technines klaidas ir spragas</w:t>
      </w:r>
      <w:r>
        <w:rPr>
          <w:sz w:val="24"/>
          <w:szCs w:val="24"/>
        </w:rPr>
        <w:t>“,</w:t>
      </w:r>
      <w:r w:rsidRPr="006C73C9">
        <w:rPr>
          <w:sz w:val="24"/>
          <w:szCs w:val="24"/>
        </w:rPr>
        <w:t xml:space="preserve"> Panevėžio miesto savivaldybės taryba n u s p r e n d ž i a:</w:t>
      </w:r>
    </w:p>
    <w:p w:rsidR="006C73C9" w:rsidRPr="00A27C90" w:rsidRDefault="006C73C9" w:rsidP="00674DB4">
      <w:pPr>
        <w:spacing w:line="360" w:lineRule="auto"/>
        <w:ind w:firstLine="851"/>
        <w:jc w:val="both"/>
        <w:rPr>
          <w:sz w:val="24"/>
          <w:szCs w:val="24"/>
        </w:rPr>
      </w:pPr>
      <w:r w:rsidRPr="006C73C9">
        <w:rPr>
          <w:sz w:val="24"/>
          <w:szCs w:val="24"/>
        </w:rPr>
        <w:t xml:space="preserve">1. Patvirtinti Panevėžio miesto </w:t>
      </w:r>
      <w:r w:rsidR="00852885">
        <w:rPr>
          <w:sz w:val="24"/>
          <w:szCs w:val="24"/>
        </w:rPr>
        <w:t xml:space="preserve">bendrojo plano keitimo korektūrą </w:t>
      </w:r>
      <w:r w:rsidR="00A27C90" w:rsidRPr="00A27C90">
        <w:rPr>
          <w:sz w:val="24"/>
          <w:szCs w:val="24"/>
        </w:rPr>
        <w:t xml:space="preserve">ištaisant technines klaidas ir spragas </w:t>
      </w:r>
      <w:r w:rsidR="00A04793" w:rsidRPr="00A27C90">
        <w:rPr>
          <w:sz w:val="24"/>
          <w:szCs w:val="24"/>
        </w:rPr>
        <w:t>(pridedama)</w:t>
      </w:r>
      <w:r w:rsidRPr="00A27C90">
        <w:rPr>
          <w:sz w:val="24"/>
          <w:szCs w:val="24"/>
        </w:rPr>
        <w:t>.</w:t>
      </w:r>
    </w:p>
    <w:p w:rsidR="008F6695" w:rsidRDefault="003613EB" w:rsidP="00674DB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73C9" w:rsidRPr="006613F7">
        <w:rPr>
          <w:sz w:val="24"/>
          <w:szCs w:val="24"/>
        </w:rPr>
        <w:t xml:space="preserve">. </w:t>
      </w:r>
      <w:r w:rsidR="0068781D">
        <w:rPr>
          <w:sz w:val="24"/>
          <w:szCs w:val="24"/>
        </w:rPr>
        <w:t>Nustatyti, kad patvirtinta</w:t>
      </w:r>
      <w:r w:rsidR="00A27C90" w:rsidRPr="00A27C90">
        <w:rPr>
          <w:sz w:val="24"/>
          <w:szCs w:val="24"/>
        </w:rPr>
        <w:t xml:space="preserve"> Panevėžio miesto ter</w:t>
      </w:r>
      <w:r w:rsidR="00A27C90">
        <w:rPr>
          <w:sz w:val="24"/>
          <w:szCs w:val="24"/>
        </w:rPr>
        <w:t>itorijos bendrojo plano keitim</w:t>
      </w:r>
      <w:r w:rsidR="00852885">
        <w:rPr>
          <w:sz w:val="24"/>
          <w:szCs w:val="24"/>
        </w:rPr>
        <w:t>o korektūra</w:t>
      </w:r>
      <w:r w:rsidR="00A27C90" w:rsidRPr="00A27C90">
        <w:rPr>
          <w:sz w:val="24"/>
          <w:szCs w:val="24"/>
        </w:rPr>
        <w:t xml:space="preserve"> ištaisant technines klaidas ir spragas įsigalioja kitą dieną po jo</w:t>
      </w:r>
      <w:r w:rsidR="0068781D">
        <w:rPr>
          <w:sz w:val="24"/>
          <w:szCs w:val="24"/>
        </w:rPr>
        <w:t>s</w:t>
      </w:r>
      <w:r w:rsidR="00A27C90" w:rsidRPr="00A27C90">
        <w:rPr>
          <w:sz w:val="24"/>
          <w:szCs w:val="24"/>
        </w:rPr>
        <w:t xml:space="preserve"> įregistravimo ir paskelbimo Lietuvos Respublikos teritorijų planavimo dokumentų registre</w:t>
      </w:r>
      <w:r w:rsidR="008F6695">
        <w:rPr>
          <w:sz w:val="24"/>
          <w:szCs w:val="24"/>
        </w:rPr>
        <w:t>.</w:t>
      </w:r>
    </w:p>
    <w:p w:rsidR="00876347" w:rsidRDefault="00876347" w:rsidP="00876347">
      <w:pPr>
        <w:pStyle w:val="Betarp"/>
        <w:tabs>
          <w:tab w:val="left" w:pos="7371"/>
        </w:tabs>
        <w:jc w:val="both"/>
        <w:rPr>
          <w:lang w:val="lt-LT"/>
        </w:rPr>
      </w:pPr>
    </w:p>
    <w:p w:rsidR="00876347" w:rsidRDefault="00876347" w:rsidP="00876347">
      <w:pPr>
        <w:pStyle w:val="Betarp"/>
        <w:tabs>
          <w:tab w:val="left" w:pos="7371"/>
        </w:tabs>
        <w:jc w:val="both"/>
        <w:rPr>
          <w:lang w:val="lt-LT"/>
        </w:rPr>
      </w:pPr>
    </w:p>
    <w:p w:rsidR="00EE70B8" w:rsidRDefault="00876347" w:rsidP="00817BA4">
      <w:pPr>
        <w:pStyle w:val="Betarp"/>
        <w:tabs>
          <w:tab w:val="left" w:pos="7371"/>
        </w:tabs>
        <w:rPr>
          <w:lang w:val="lt-LT"/>
        </w:rPr>
      </w:pPr>
      <w:r>
        <w:rPr>
          <w:lang w:val="lt-LT"/>
        </w:rPr>
        <w:t>Savivaldybė</w:t>
      </w:r>
      <w:r w:rsidR="00817BA4">
        <w:rPr>
          <w:lang w:val="lt-LT"/>
        </w:rPr>
        <w:t>s meras                                                                         Rytis Mykolas Račkauskas</w:t>
      </w:r>
    </w:p>
    <w:p w:rsidR="008F6695" w:rsidRDefault="008F6695" w:rsidP="00817BA4">
      <w:pPr>
        <w:pStyle w:val="Betarp"/>
        <w:tabs>
          <w:tab w:val="left" w:pos="7371"/>
        </w:tabs>
      </w:pPr>
    </w:p>
    <w:p w:rsidR="00817BA4" w:rsidRDefault="00C40BC6" w:rsidP="008F6695">
      <w:pPr>
        <w:pStyle w:val="Betarp"/>
        <w:tabs>
          <w:tab w:val="left" w:pos="7371"/>
        </w:tabs>
        <w:spacing w:line="360" w:lineRule="auto"/>
      </w:pPr>
      <w:r>
        <w:t xml:space="preserve">Rengė </w:t>
      </w:r>
      <w:r w:rsidR="00817BA4">
        <w:t xml:space="preserve">                                 </w:t>
      </w:r>
      <w:r w:rsidR="00A27C90">
        <w:t>S. Matulis</w:t>
      </w:r>
      <w:r w:rsidR="00817BA4">
        <w:t xml:space="preserve">, tel. 50 12 </w:t>
      </w:r>
      <w:r w:rsidR="00A27C90">
        <w:t>47</w:t>
      </w:r>
    </w:p>
    <w:p w:rsidR="00817BA4" w:rsidRPr="00A27C90" w:rsidRDefault="00C74BF0" w:rsidP="008F6695">
      <w:pPr>
        <w:pStyle w:val="Betarp"/>
        <w:tabs>
          <w:tab w:val="left" w:pos="2685"/>
        </w:tabs>
        <w:spacing w:line="360" w:lineRule="auto"/>
        <w:rPr>
          <w:lang w:val="lt-LT"/>
        </w:rPr>
      </w:pPr>
      <w:r>
        <w:tab/>
      </w:r>
      <w:r w:rsidR="00852885">
        <w:t>E. Kuncevičius</w:t>
      </w:r>
      <w:r w:rsidR="00A27C90">
        <w:t>, tel. 50</w:t>
      </w:r>
      <w:r w:rsidR="00122213">
        <w:t xml:space="preserve"> </w:t>
      </w:r>
      <w:r w:rsidR="00A27C90">
        <w:t>12</w:t>
      </w:r>
      <w:r w:rsidR="00122213">
        <w:t xml:space="preserve"> </w:t>
      </w:r>
      <w:r w:rsidR="00852885">
        <w:t>27</w:t>
      </w:r>
    </w:p>
    <w:p w:rsidR="00817BA4" w:rsidRDefault="00817BA4" w:rsidP="00817BA4">
      <w:pPr>
        <w:pStyle w:val="Betarp"/>
        <w:tabs>
          <w:tab w:val="left" w:pos="7371"/>
        </w:tabs>
      </w:pPr>
    </w:p>
    <w:p w:rsidR="00817BA4" w:rsidRDefault="00122213" w:rsidP="008F6695">
      <w:pPr>
        <w:pStyle w:val="Betarp"/>
        <w:tabs>
          <w:tab w:val="left" w:pos="7371"/>
        </w:tabs>
        <w:spacing w:line="360" w:lineRule="auto"/>
      </w:pPr>
      <w:r>
        <w:t>SUDERINTA</w:t>
      </w:r>
    </w:p>
    <w:p w:rsidR="0068781D" w:rsidRDefault="0068781D" w:rsidP="008F6695">
      <w:pPr>
        <w:pStyle w:val="Betarp"/>
        <w:tabs>
          <w:tab w:val="left" w:pos="7371"/>
        </w:tabs>
        <w:spacing w:line="360" w:lineRule="auto"/>
      </w:pPr>
      <w:r>
        <w:t>Mero patarėja, atliekanti Tarybos sekretoriaus funkcijas</w:t>
      </w:r>
      <w:r>
        <w:tab/>
      </w:r>
      <w:r>
        <w:tab/>
        <w:t>I. Kisielė</w:t>
      </w:r>
    </w:p>
    <w:p w:rsidR="00A27C90" w:rsidRPr="00A27C90" w:rsidRDefault="00A27C90" w:rsidP="008F6695">
      <w:pPr>
        <w:pStyle w:val="Betarp"/>
        <w:tabs>
          <w:tab w:val="left" w:pos="7371"/>
        </w:tabs>
        <w:spacing w:line="360" w:lineRule="auto"/>
        <w:rPr>
          <w:lang w:val="lt-LT"/>
        </w:rPr>
      </w:pPr>
      <w:r w:rsidRPr="00A27C90">
        <w:rPr>
          <w:lang w:val="lt-LT"/>
        </w:rPr>
        <w:t>Savival</w:t>
      </w:r>
      <w:r w:rsidR="00122213">
        <w:rPr>
          <w:lang w:val="lt-LT"/>
        </w:rPr>
        <w:t>dybės mero pavaduotojas</w:t>
      </w:r>
      <w:r w:rsidR="00122213">
        <w:rPr>
          <w:lang w:val="lt-LT"/>
        </w:rPr>
        <w:tab/>
      </w:r>
      <w:r w:rsidR="00122213">
        <w:rPr>
          <w:lang w:val="lt-LT"/>
        </w:rPr>
        <w:tab/>
      </w:r>
      <w:r w:rsidRPr="00A27C90">
        <w:rPr>
          <w:lang w:val="lt-LT"/>
        </w:rPr>
        <w:t>A. Varna</w:t>
      </w:r>
    </w:p>
    <w:p w:rsidR="00A27C90" w:rsidRPr="00A27C90" w:rsidRDefault="00A27C90" w:rsidP="008F6695">
      <w:pPr>
        <w:pStyle w:val="Betarp"/>
        <w:tabs>
          <w:tab w:val="left" w:pos="7371"/>
        </w:tabs>
        <w:spacing w:line="360" w:lineRule="auto"/>
        <w:rPr>
          <w:lang w:val="lt-LT"/>
        </w:rPr>
      </w:pPr>
      <w:r w:rsidRPr="00A27C90">
        <w:rPr>
          <w:lang w:val="lt-LT"/>
        </w:rPr>
        <w:t>Administracijos dir</w:t>
      </w:r>
      <w:r w:rsidR="00122213">
        <w:rPr>
          <w:lang w:val="lt-LT"/>
        </w:rPr>
        <w:t>ektorius</w:t>
      </w:r>
      <w:r w:rsidR="00122213">
        <w:rPr>
          <w:lang w:val="lt-LT"/>
        </w:rPr>
        <w:tab/>
      </w:r>
      <w:r w:rsidR="00122213">
        <w:rPr>
          <w:lang w:val="lt-LT"/>
        </w:rPr>
        <w:tab/>
        <w:t>T. Jukna</w:t>
      </w:r>
    </w:p>
    <w:p w:rsidR="00A27C90" w:rsidRPr="00A27C90" w:rsidRDefault="00A27C90" w:rsidP="008F6695">
      <w:pPr>
        <w:pStyle w:val="Betarp"/>
        <w:tabs>
          <w:tab w:val="left" w:pos="7371"/>
        </w:tabs>
        <w:spacing w:line="360" w:lineRule="auto"/>
        <w:rPr>
          <w:bCs/>
          <w:lang w:val="lt-LT"/>
        </w:rPr>
      </w:pPr>
      <w:r w:rsidRPr="00A27C90">
        <w:rPr>
          <w:bCs/>
          <w:lang w:val="lt-LT"/>
        </w:rPr>
        <w:t>Teisės ir viešosios tvarkos skyria</w:t>
      </w:r>
      <w:r w:rsidR="00122213">
        <w:rPr>
          <w:bCs/>
          <w:lang w:val="lt-LT"/>
        </w:rPr>
        <w:t>us vyr. specialistė</w:t>
      </w:r>
      <w:r w:rsidR="00122213">
        <w:rPr>
          <w:bCs/>
          <w:lang w:val="lt-LT"/>
        </w:rPr>
        <w:tab/>
      </w:r>
      <w:r w:rsidR="00122213">
        <w:rPr>
          <w:bCs/>
          <w:lang w:val="lt-LT"/>
        </w:rPr>
        <w:tab/>
      </w:r>
      <w:r w:rsidRPr="00A27C90">
        <w:rPr>
          <w:bCs/>
          <w:lang w:val="lt-LT"/>
        </w:rPr>
        <w:t>A. Reikienė</w:t>
      </w:r>
    </w:p>
    <w:p w:rsidR="00122213" w:rsidRPr="00A27C90" w:rsidRDefault="00A27C90" w:rsidP="00122213">
      <w:pPr>
        <w:pStyle w:val="Betarp"/>
        <w:tabs>
          <w:tab w:val="left" w:pos="7371"/>
        </w:tabs>
        <w:spacing w:line="360" w:lineRule="auto"/>
        <w:rPr>
          <w:lang w:val="lt-LT"/>
        </w:rPr>
      </w:pPr>
      <w:r w:rsidRPr="00A27C90">
        <w:rPr>
          <w:lang w:val="lt-LT"/>
        </w:rPr>
        <w:t xml:space="preserve">Dokumentų valdymo poskyrio vyr. </w:t>
      </w:r>
      <w:r w:rsidR="00122213">
        <w:rPr>
          <w:lang w:val="lt-LT"/>
        </w:rPr>
        <w:t>specialistė</w:t>
      </w:r>
      <w:r w:rsidR="00122213">
        <w:rPr>
          <w:lang w:val="lt-LT"/>
        </w:rPr>
        <w:tab/>
      </w:r>
      <w:r w:rsidR="00122213">
        <w:rPr>
          <w:lang w:val="lt-LT"/>
        </w:rPr>
        <w:tab/>
      </w:r>
      <w:r w:rsidR="008F6695">
        <w:rPr>
          <w:lang w:val="lt-LT"/>
        </w:rPr>
        <w:t>L.Vasilevičienė</w:t>
      </w:r>
    </w:p>
    <w:sectPr w:rsidR="00122213" w:rsidRPr="00A27C90" w:rsidSect="00D103CE">
      <w:headerReference w:type="even" r:id="rId7"/>
      <w:headerReference w:type="default" r:id="rId8"/>
      <w:footerReference w:type="even" r:id="rId9"/>
      <w:pgSz w:w="11907" w:h="16840" w:code="9"/>
      <w:pgMar w:top="851" w:right="567" w:bottom="568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0C" w:rsidRDefault="003A430C">
      <w:r>
        <w:separator/>
      </w:r>
    </w:p>
  </w:endnote>
  <w:endnote w:type="continuationSeparator" w:id="0">
    <w:p w:rsidR="003A430C" w:rsidRDefault="003A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E5" w:rsidRDefault="00E66FE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66FE5" w:rsidRDefault="00E66FE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0C" w:rsidRDefault="003A430C">
      <w:r>
        <w:separator/>
      </w:r>
    </w:p>
  </w:footnote>
  <w:footnote w:type="continuationSeparator" w:id="0">
    <w:p w:rsidR="003A430C" w:rsidRDefault="003A4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E5" w:rsidRDefault="00E66FE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66FE5" w:rsidRDefault="00E66FE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E5" w:rsidRDefault="00E66FE5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21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66FE5" w:rsidRDefault="00E66FE5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21AD1"/>
    <w:rsid w:val="000339A4"/>
    <w:rsid w:val="000607C9"/>
    <w:rsid w:val="00097626"/>
    <w:rsid w:val="000A0363"/>
    <w:rsid w:val="000A5B02"/>
    <w:rsid w:val="000A6C04"/>
    <w:rsid w:val="000C5E3C"/>
    <w:rsid w:val="000D11AE"/>
    <w:rsid w:val="000E1FD1"/>
    <w:rsid w:val="00122213"/>
    <w:rsid w:val="00131921"/>
    <w:rsid w:val="00137E61"/>
    <w:rsid w:val="00151803"/>
    <w:rsid w:val="0015611C"/>
    <w:rsid w:val="00194682"/>
    <w:rsid w:val="001C3EFD"/>
    <w:rsid w:val="001E1CC2"/>
    <w:rsid w:val="002066ED"/>
    <w:rsid w:val="002164A7"/>
    <w:rsid w:val="0025395D"/>
    <w:rsid w:val="00273696"/>
    <w:rsid w:val="00294688"/>
    <w:rsid w:val="00323730"/>
    <w:rsid w:val="003337C5"/>
    <w:rsid w:val="0034713F"/>
    <w:rsid w:val="003613EB"/>
    <w:rsid w:val="003A430C"/>
    <w:rsid w:val="003C1BED"/>
    <w:rsid w:val="004053C2"/>
    <w:rsid w:val="004173AC"/>
    <w:rsid w:val="00424B05"/>
    <w:rsid w:val="00425C18"/>
    <w:rsid w:val="0043777B"/>
    <w:rsid w:val="00441E2A"/>
    <w:rsid w:val="00442214"/>
    <w:rsid w:val="004532B4"/>
    <w:rsid w:val="00466350"/>
    <w:rsid w:val="004739A9"/>
    <w:rsid w:val="00495A04"/>
    <w:rsid w:val="005476D0"/>
    <w:rsid w:val="0057340F"/>
    <w:rsid w:val="00583F5A"/>
    <w:rsid w:val="005D2B35"/>
    <w:rsid w:val="005D72DF"/>
    <w:rsid w:val="00615A8B"/>
    <w:rsid w:val="0061612A"/>
    <w:rsid w:val="00616A05"/>
    <w:rsid w:val="00632F60"/>
    <w:rsid w:val="00643029"/>
    <w:rsid w:val="00651A84"/>
    <w:rsid w:val="006613F7"/>
    <w:rsid w:val="00662FB8"/>
    <w:rsid w:val="006716B8"/>
    <w:rsid w:val="00674DB4"/>
    <w:rsid w:val="006863FA"/>
    <w:rsid w:val="0068781D"/>
    <w:rsid w:val="006935B6"/>
    <w:rsid w:val="006C27B3"/>
    <w:rsid w:val="006C3A44"/>
    <w:rsid w:val="006C73C9"/>
    <w:rsid w:val="006D2C11"/>
    <w:rsid w:val="00722FED"/>
    <w:rsid w:val="0075753F"/>
    <w:rsid w:val="007C37B9"/>
    <w:rsid w:val="007D2F0C"/>
    <w:rsid w:val="007E76F4"/>
    <w:rsid w:val="00817BA4"/>
    <w:rsid w:val="00820197"/>
    <w:rsid w:val="00852885"/>
    <w:rsid w:val="00876347"/>
    <w:rsid w:val="00887845"/>
    <w:rsid w:val="008B05E5"/>
    <w:rsid w:val="008D3EB1"/>
    <w:rsid w:val="008F6695"/>
    <w:rsid w:val="0090676F"/>
    <w:rsid w:val="00922EDA"/>
    <w:rsid w:val="00946D0E"/>
    <w:rsid w:val="00953905"/>
    <w:rsid w:val="00955AD9"/>
    <w:rsid w:val="00972BC8"/>
    <w:rsid w:val="0098059F"/>
    <w:rsid w:val="0098079C"/>
    <w:rsid w:val="009B3219"/>
    <w:rsid w:val="009F47D1"/>
    <w:rsid w:val="00A0030C"/>
    <w:rsid w:val="00A04628"/>
    <w:rsid w:val="00A04793"/>
    <w:rsid w:val="00A27C90"/>
    <w:rsid w:val="00A422A5"/>
    <w:rsid w:val="00A64849"/>
    <w:rsid w:val="00A83677"/>
    <w:rsid w:val="00AB36D9"/>
    <w:rsid w:val="00AE1475"/>
    <w:rsid w:val="00B174EC"/>
    <w:rsid w:val="00B276A9"/>
    <w:rsid w:val="00B5019A"/>
    <w:rsid w:val="00B5710C"/>
    <w:rsid w:val="00B66220"/>
    <w:rsid w:val="00B66FF2"/>
    <w:rsid w:val="00B77F42"/>
    <w:rsid w:val="00B953FE"/>
    <w:rsid w:val="00BA1498"/>
    <w:rsid w:val="00C20BA7"/>
    <w:rsid w:val="00C40BC6"/>
    <w:rsid w:val="00C5450C"/>
    <w:rsid w:val="00C704D6"/>
    <w:rsid w:val="00C74BF0"/>
    <w:rsid w:val="00C806A2"/>
    <w:rsid w:val="00C97E04"/>
    <w:rsid w:val="00CD2A7E"/>
    <w:rsid w:val="00D06625"/>
    <w:rsid w:val="00D103CE"/>
    <w:rsid w:val="00D16303"/>
    <w:rsid w:val="00D274FB"/>
    <w:rsid w:val="00D67D05"/>
    <w:rsid w:val="00D77DCA"/>
    <w:rsid w:val="00D855A4"/>
    <w:rsid w:val="00DA0A67"/>
    <w:rsid w:val="00DD17D6"/>
    <w:rsid w:val="00E150FD"/>
    <w:rsid w:val="00E321D7"/>
    <w:rsid w:val="00E66FE5"/>
    <w:rsid w:val="00E72904"/>
    <w:rsid w:val="00E74131"/>
    <w:rsid w:val="00E80668"/>
    <w:rsid w:val="00EA28DD"/>
    <w:rsid w:val="00EA730F"/>
    <w:rsid w:val="00EE70B8"/>
    <w:rsid w:val="00F92FFD"/>
    <w:rsid w:val="00F94598"/>
    <w:rsid w:val="00FC0FC3"/>
    <w:rsid w:val="00FC29D9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24894-D0D4-41EB-BDDF-709EB14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Betarp">
    <w:name w:val="No Spacing"/>
    <w:uiPriority w:val="1"/>
    <w:qFormat/>
    <w:rsid w:val="00876347"/>
    <w:rPr>
      <w:rFonts w:eastAsia="Calibri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D066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066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Ina1</dc:creator>
  <cp:keywords/>
  <cp:lastModifiedBy>Daiva Breivienė</cp:lastModifiedBy>
  <cp:revision>2</cp:revision>
  <cp:lastPrinted>2017-04-14T08:41:00Z</cp:lastPrinted>
  <dcterms:created xsi:type="dcterms:W3CDTF">2017-04-20T09:00:00Z</dcterms:created>
  <dcterms:modified xsi:type="dcterms:W3CDTF">2017-04-20T09:00:00Z</dcterms:modified>
</cp:coreProperties>
</file>