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33" w:rsidRDefault="00055CAB" w:rsidP="00055CAB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</w:t>
      </w:r>
      <w:r w:rsidR="00376766" w:rsidRPr="00376766">
        <w:rPr>
          <w:b/>
        </w:rPr>
        <w:t>AIŠKINAMASIS RAŠTAS</w:t>
      </w:r>
    </w:p>
    <w:p w:rsidR="00E414EE" w:rsidRDefault="00E414EE" w:rsidP="00376766">
      <w:pPr>
        <w:jc w:val="center"/>
        <w:rPr>
          <w:b/>
        </w:rPr>
      </w:pPr>
    </w:p>
    <w:p w:rsidR="00AE5DBB" w:rsidRPr="00AE5DBB" w:rsidRDefault="00D27B1D" w:rsidP="00AE5DBB">
      <w:pPr>
        <w:jc w:val="both"/>
        <w:rPr>
          <w:rFonts w:eastAsia="Calibri"/>
          <w:b/>
          <w:lang w:eastAsia="en-US"/>
        </w:rPr>
      </w:pPr>
      <w:r>
        <w:rPr>
          <w:b/>
        </w:rPr>
        <w:t>DĖL PANEVĖŽIO MIESTO SAVIVALDYBĖS TARYBOS SPRENDIMO PROJEKTO</w:t>
      </w:r>
      <w:r w:rsidR="00AE5DBB">
        <w:rPr>
          <w:b/>
        </w:rPr>
        <w:t xml:space="preserve"> ,,</w:t>
      </w:r>
      <w:r w:rsidR="00AE5DBB" w:rsidRPr="00AE5DBB">
        <w:rPr>
          <w:rFonts w:eastAsia="Calibri"/>
          <w:b/>
          <w:lang w:eastAsia="en-US"/>
        </w:rPr>
        <w:t xml:space="preserve">DĖL PANEVĖŽIO MIESTO SAVIVALDYBĖS BENDROJO UGDYMO MOKYKLŲ TINKLO PERTVARKOS 2016–2020 METŲ BENDROJO PLANO, PATVIRTINTO SAVIVALDYBĖS TARYBOS 2016 M. KOVO 29 D. SPRENDIMU NR. 1-66, 1 PRIEDO 4.2 </w:t>
      </w:r>
      <w:r w:rsidR="0025465A">
        <w:rPr>
          <w:rFonts w:eastAsia="Calibri"/>
          <w:b/>
          <w:lang w:eastAsia="en-US"/>
        </w:rPr>
        <w:t>PAPUNKČIO PAKEITIMO</w:t>
      </w:r>
      <w:r w:rsidR="00AE5DBB">
        <w:rPr>
          <w:rFonts w:eastAsia="Calibri"/>
          <w:b/>
          <w:lang w:eastAsia="en-US"/>
        </w:rPr>
        <w:t>“</w:t>
      </w:r>
    </w:p>
    <w:p w:rsidR="00D27B1D" w:rsidRDefault="00D27B1D" w:rsidP="00376766">
      <w:pPr>
        <w:jc w:val="center"/>
        <w:rPr>
          <w:b/>
        </w:rPr>
      </w:pPr>
    </w:p>
    <w:p w:rsidR="006F506F" w:rsidRDefault="00DA7E74" w:rsidP="006F506F">
      <w:pPr>
        <w:jc w:val="center"/>
      </w:pPr>
      <w:r>
        <w:t>2017–</w:t>
      </w:r>
      <w:r w:rsidR="00055EE9">
        <w:t>0</w:t>
      </w:r>
      <w:r w:rsidR="00AE5DBB">
        <w:t>4</w:t>
      </w:r>
      <w:r>
        <w:t>–</w:t>
      </w:r>
      <w:r w:rsidR="00AE5DBB">
        <w:t xml:space="preserve"> 11</w:t>
      </w:r>
    </w:p>
    <w:p w:rsidR="00376766" w:rsidRDefault="00376766" w:rsidP="00376766">
      <w:pPr>
        <w:jc w:val="center"/>
      </w:pPr>
      <w:r>
        <w:t>Panevėžys</w:t>
      </w:r>
    </w:p>
    <w:p w:rsidR="00376766" w:rsidRDefault="00376766" w:rsidP="00DA7E74">
      <w:pPr>
        <w:jc w:val="both"/>
        <w:rPr>
          <w:u w:val="single"/>
        </w:rPr>
      </w:pPr>
      <w:r w:rsidRPr="00376766">
        <w:rPr>
          <w:u w:val="single"/>
        </w:rPr>
        <w:t>1.Problemos esmė:</w:t>
      </w:r>
    </w:p>
    <w:p w:rsidR="00055CAB" w:rsidRDefault="00191DA9" w:rsidP="00DA7E74">
      <w:pPr>
        <w:jc w:val="both"/>
      </w:pPr>
      <w:r w:rsidRPr="00191DA9">
        <w:t>Panevėžio Kazimiero Paltaroko gimnazija yra vi</w:t>
      </w:r>
      <w:r>
        <w:t>ešoji įstaiga, kurios steigėjai</w:t>
      </w:r>
      <w:r w:rsidRPr="00191DA9">
        <w:t xml:space="preserve"> yra savivaldybė</w:t>
      </w:r>
      <w:r>
        <w:t xml:space="preserve"> ir Panevėžio vyskupijos kurija. Panevėžio vyskupijos kurijos Panevėžio vyskupas Linas </w:t>
      </w:r>
      <w:proofErr w:type="spellStart"/>
      <w:r>
        <w:t>Vodopjanovas</w:t>
      </w:r>
      <w:proofErr w:type="spellEnd"/>
      <w:r>
        <w:t xml:space="preserve"> 2017-03-20 raštu Nr. 318/17 kreipėsi į Panevėžio miesto savivaldybės merą Rytį Mykolą Račkauską su prašymu steigti nevalstybinę gimnaziją. Norint </w:t>
      </w:r>
      <w:r w:rsidR="00FE0625">
        <w:t>ją įsteigti, būtina Kazimiero Palta</w:t>
      </w:r>
      <w:r w:rsidR="00CD7A96">
        <w:t>roko gimnaziją pertvarkyti</w:t>
      </w:r>
      <w:r w:rsidR="00FE0625">
        <w:t xml:space="preserve"> iš viešosios įstaigos į privačią (nevalstybinę)</w:t>
      </w:r>
      <w:r w:rsidR="00CD7A96">
        <w:t xml:space="preserve"> gimnaziją</w:t>
      </w:r>
      <w:r w:rsidR="00FE0625">
        <w:t>.</w:t>
      </w:r>
      <w:r w:rsidR="00CD7A96">
        <w:t xml:space="preserve">  </w:t>
      </w:r>
    </w:p>
    <w:p w:rsidR="00376766" w:rsidRDefault="00DA7E74" w:rsidP="00DA7E74">
      <w:pPr>
        <w:jc w:val="both"/>
        <w:rPr>
          <w:u w:val="single"/>
        </w:rPr>
      </w:pPr>
      <w:r>
        <w:rPr>
          <w:u w:val="single"/>
        </w:rPr>
        <w:t>2.Kaip šiuo metu sprendžiami</w:t>
      </w:r>
      <w:r w:rsidR="00376766" w:rsidRPr="00376766">
        <w:rPr>
          <w:u w:val="single"/>
        </w:rPr>
        <w:t xml:space="preserve"> sprendimo projekte aptarti klausimai:</w:t>
      </w:r>
    </w:p>
    <w:p w:rsidR="00CD7A96" w:rsidRDefault="00CD7A96" w:rsidP="00DA7E74">
      <w:pPr>
        <w:jc w:val="both"/>
        <w:rPr>
          <w:u w:val="single"/>
        </w:rPr>
      </w:pPr>
      <w:r w:rsidRPr="00A07D8E">
        <w:t>Parengtas</w:t>
      </w:r>
      <w:r w:rsidR="00A07D8E" w:rsidRPr="00A07D8E">
        <w:t xml:space="preserve"> savivaldybės tarybos sprendimo ,,Dėl Panevėžio miesto savivaldybės</w:t>
      </w:r>
      <w:r w:rsidR="00A07D8E">
        <w:rPr>
          <w:u w:val="single"/>
        </w:rPr>
        <w:t xml:space="preserve"> </w:t>
      </w:r>
      <w:r w:rsidR="00A07D8E">
        <w:t>bendrojo ugdymo mokyklų tinklo pertvarkos 2016-2020 metų bendrojo plano, patvirtinto savivaldybės tarybos 2016 m. kovo 29 d. sprendimu Nr. 1-66, 1 priedo 4.2 papunkčio pakeitimo“ projektas.</w:t>
      </w:r>
    </w:p>
    <w:p w:rsidR="00376766" w:rsidRDefault="00376766" w:rsidP="00DA7E74">
      <w:pPr>
        <w:jc w:val="both"/>
        <w:rPr>
          <w:u w:val="single"/>
        </w:rPr>
      </w:pPr>
      <w:r w:rsidRPr="00A02A56">
        <w:rPr>
          <w:u w:val="single"/>
        </w:rPr>
        <w:t>3.Sprendimo</w:t>
      </w:r>
      <w:r w:rsidR="00C05152">
        <w:rPr>
          <w:u w:val="single"/>
        </w:rPr>
        <w:t xml:space="preserve"> priėmimo būtinumo pagrindimas, k</w:t>
      </w:r>
      <w:r w:rsidRPr="00A02A56">
        <w:rPr>
          <w:u w:val="single"/>
        </w:rPr>
        <w:t>okių pozityvių rezultatų laukiama:</w:t>
      </w:r>
      <w:r w:rsidR="00A07D8E">
        <w:rPr>
          <w:u w:val="single"/>
        </w:rPr>
        <w:t xml:space="preserve"> </w:t>
      </w:r>
    </w:p>
    <w:p w:rsidR="00A07D8E" w:rsidRPr="00191DA9" w:rsidRDefault="00A07D8E" w:rsidP="00A07D8E">
      <w:pPr>
        <w:jc w:val="both"/>
      </w:pPr>
      <w:r>
        <w:t>K Paltaroko gimnazijos pertvarkymo procedūras (iš viešosios įstaigos pertvarkyti į nevalstybinę mokyklą) galima pradėti, jei K.Paltaroko gimnazijos pertvarkymas į privačią (nevalstybinę) mokyklą yra numatytas savivaldybės bendrojo ugdymo mokyklų tinklo pertvarkos 2016-2020 metų bendrajame plane.</w:t>
      </w:r>
      <w:r w:rsidR="009D4F68">
        <w:t xml:space="preserve"> Šiuo metu K.Paltaroko gimnazija yra finansuojama iš dviejų šaltinių: mokymo lėšos</w:t>
      </w:r>
      <w:r w:rsidR="00162E69">
        <w:t xml:space="preserve"> –</w:t>
      </w:r>
      <w:r w:rsidR="009D4F68">
        <w:t xml:space="preserve"> iš</w:t>
      </w:r>
      <w:r w:rsidR="00162E69">
        <w:t xml:space="preserve"> </w:t>
      </w:r>
      <w:r w:rsidR="009D4F68">
        <w:t>valstybės biudžeto specialiosios tikslinės dotacijos moksleivio</w:t>
      </w:r>
      <w:r w:rsidR="00162E69">
        <w:t xml:space="preserve"> krepšeliui finansuoti, ūkio lėšos – iš savivaldybės biudžeto. K.Paltaroko gimnaziją pertvarkius į nevalstybinę (katalikišką) mokyklą, tiek mokymo lėšos, tiek ir ūkio lėšos būtų gaunamos iš valstybės biudžeto. Nevalstybinėje K.Paltaroko gimnazijoje (po pertvarkymo) būtų ir toliau užtikrinamas mokinių mokymosi bei darbuotojų darbo tęstinumas.</w:t>
      </w:r>
    </w:p>
    <w:p w:rsidR="00B74E30" w:rsidRDefault="00B74E30" w:rsidP="00DA7E74">
      <w:pPr>
        <w:jc w:val="both"/>
        <w:rPr>
          <w:u w:val="single"/>
        </w:rPr>
      </w:pPr>
      <w:r w:rsidRPr="00B74E30">
        <w:rPr>
          <w:u w:val="single"/>
        </w:rPr>
        <w:t>4.Skaičiavimai, išlaidų sąmatos, finansavimo šaltiniai:</w:t>
      </w:r>
    </w:p>
    <w:p w:rsidR="00BD705E" w:rsidRDefault="00162E69" w:rsidP="00DA7E74">
      <w:pPr>
        <w:jc w:val="both"/>
      </w:pPr>
      <w:r>
        <w:t>Per metus savivaldybė</w:t>
      </w:r>
      <w:r w:rsidR="00665523">
        <w:t xml:space="preserve"> sutaupytų apie 270 000 </w:t>
      </w:r>
      <w:proofErr w:type="spellStart"/>
      <w:r w:rsidR="00665523">
        <w:t>Eur</w:t>
      </w:r>
      <w:proofErr w:type="spellEnd"/>
      <w:r w:rsidR="00665523">
        <w:t>. Tiek dabar savivaldybė skiria K.Paltaroko gimnazijai ūkio lėšų per metus.</w:t>
      </w:r>
    </w:p>
    <w:p w:rsidR="00B74E30" w:rsidRDefault="00B74E30" w:rsidP="00DA7E74">
      <w:pPr>
        <w:jc w:val="both"/>
        <w:rPr>
          <w:u w:val="single"/>
        </w:rPr>
      </w:pPr>
      <w:r>
        <w:t>5.</w:t>
      </w:r>
      <w:r>
        <w:rPr>
          <w:u w:val="single"/>
        </w:rPr>
        <w:t>Galimos neigiamos pasekmės priėmus sprendimą, kokių priemonių reikėtų imtis, kad tokių pasekmių būtų išvengta:</w:t>
      </w:r>
    </w:p>
    <w:p w:rsidR="005D5AA1" w:rsidRDefault="005D5AA1" w:rsidP="00DA7E74">
      <w:pPr>
        <w:jc w:val="both"/>
      </w:pPr>
      <w:r w:rsidRPr="005D5AA1">
        <w:t>Neigiamų pasekmių nebus.</w:t>
      </w:r>
    </w:p>
    <w:p w:rsidR="00B74E30" w:rsidRDefault="00B74E30" w:rsidP="00DA7E74">
      <w:pPr>
        <w:jc w:val="both"/>
        <w:rPr>
          <w:u w:val="single"/>
        </w:rPr>
      </w:pPr>
      <w:r>
        <w:t>6.</w:t>
      </w:r>
      <w:r>
        <w:rPr>
          <w:u w:val="single"/>
        </w:rPr>
        <w:t>Kieno iniciatyva parengtas sprendimo projektas:</w:t>
      </w:r>
    </w:p>
    <w:p w:rsidR="006D73B0" w:rsidRDefault="005D5AA1" w:rsidP="00DA7E74">
      <w:pPr>
        <w:jc w:val="both"/>
      </w:pPr>
      <w:r w:rsidRPr="005D5AA1">
        <w:t>Panevėžio miesto savivaldybės administracijos Švietimo</w:t>
      </w:r>
      <w:r w:rsidR="00DA7E74">
        <w:t xml:space="preserve"> ir jaunimo reikalų</w:t>
      </w:r>
      <w:r w:rsidRPr="005D5AA1">
        <w:t xml:space="preserve"> skyrius parengė sprendimo projektą ir prašo savivaldybės tarybos jam pritarti.</w:t>
      </w:r>
    </w:p>
    <w:p w:rsidR="00665523" w:rsidRDefault="00665523" w:rsidP="00DA7E74">
      <w:pPr>
        <w:jc w:val="both"/>
      </w:pPr>
    </w:p>
    <w:p w:rsidR="00665523" w:rsidRDefault="00665523" w:rsidP="00DA7E74">
      <w:pPr>
        <w:jc w:val="both"/>
      </w:pPr>
    </w:p>
    <w:p w:rsidR="00AE5DBB" w:rsidRDefault="00AE5DBB" w:rsidP="00AE5DBB"/>
    <w:p w:rsidR="00AE5DBB" w:rsidRDefault="00B74E30" w:rsidP="00AE5DBB">
      <w:r>
        <w:t>Švietimo</w:t>
      </w:r>
      <w:r w:rsidR="00DA7E74">
        <w:t xml:space="preserve"> ir jaunimo reikalų</w:t>
      </w:r>
      <w:r w:rsidR="00AE5DBB">
        <w:t xml:space="preserve"> skyriaus vedėjo pavaduotojas</w:t>
      </w:r>
    </w:p>
    <w:p w:rsidR="00AE5DBB" w:rsidRDefault="00AE5DBB" w:rsidP="00AE5DBB">
      <w:r>
        <w:t>pavaduojantis skyriaus vedėją                                                                 Eugenijus Kuchalskis</w:t>
      </w:r>
    </w:p>
    <w:p w:rsidR="00665523" w:rsidRDefault="00665523" w:rsidP="00AE5DBB"/>
    <w:p w:rsidR="00665523" w:rsidRDefault="00665523" w:rsidP="00AE5DBB"/>
    <w:p w:rsidR="00DA7E74" w:rsidRDefault="00B74E30" w:rsidP="00DA7E74">
      <w:pPr>
        <w:ind w:left="360"/>
      </w:pPr>
      <w:r>
        <w:tab/>
      </w:r>
      <w:r>
        <w:tab/>
      </w:r>
      <w:r>
        <w:tab/>
      </w:r>
    </w:p>
    <w:p w:rsidR="00055CAB" w:rsidRDefault="00055CAB" w:rsidP="00B74E30">
      <w:pPr>
        <w:ind w:left="360"/>
      </w:pPr>
    </w:p>
    <w:p w:rsidR="00055CAB" w:rsidRDefault="00055CAB" w:rsidP="00B74E30">
      <w:pPr>
        <w:ind w:left="360"/>
      </w:pPr>
    </w:p>
    <w:p w:rsidR="00B74E30" w:rsidRPr="00B74E30" w:rsidRDefault="00CC364F" w:rsidP="00055CAB">
      <w:r>
        <w:t>Eugeniju</w:t>
      </w:r>
      <w:r w:rsidR="009C5B35">
        <w:t xml:space="preserve">s Kuchalskis, 501376, </w:t>
      </w:r>
      <w:proofErr w:type="spellStart"/>
      <w:r w:rsidR="009C5B35">
        <w:t>el.p</w:t>
      </w:r>
      <w:proofErr w:type="spellEnd"/>
      <w:r w:rsidR="009C5B35">
        <w:t>.</w:t>
      </w:r>
      <w:r>
        <w:t xml:space="preserve"> </w:t>
      </w:r>
      <w:r w:rsidR="00BB427E">
        <w:t>eugenijus</w:t>
      </w:r>
      <w:r>
        <w:t>.kuchalskis@panevezys.lt</w:t>
      </w:r>
    </w:p>
    <w:sectPr w:rsidR="00B74E30" w:rsidRPr="00B74E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83946"/>
    <w:multiLevelType w:val="hybridMultilevel"/>
    <w:tmpl w:val="B5923FF8"/>
    <w:lvl w:ilvl="0" w:tplc="86D04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D1"/>
    <w:rsid w:val="00055CAB"/>
    <w:rsid w:val="00055EE9"/>
    <w:rsid w:val="00067726"/>
    <w:rsid w:val="000A0CD4"/>
    <w:rsid w:val="00162E69"/>
    <w:rsid w:val="00165D61"/>
    <w:rsid w:val="00180F60"/>
    <w:rsid w:val="00191DA9"/>
    <w:rsid w:val="00213223"/>
    <w:rsid w:val="0021479A"/>
    <w:rsid w:val="002454A3"/>
    <w:rsid w:val="0025465A"/>
    <w:rsid w:val="0027338F"/>
    <w:rsid w:val="002C1268"/>
    <w:rsid w:val="003078A6"/>
    <w:rsid w:val="00321251"/>
    <w:rsid w:val="00376766"/>
    <w:rsid w:val="0038278B"/>
    <w:rsid w:val="003A66B1"/>
    <w:rsid w:val="003C6403"/>
    <w:rsid w:val="00425E48"/>
    <w:rsid w:val="0042609E"/>
    <w:rsid w:val="004B3D6E"/>
    <w:rsid w:val="00516042"/>
    <w:rsid w:val="005C4DA7"/>
    <w:rsid w:val="005D5AA1"/>
    <w:rsid w:val="005E6778"/>
    <w:rsid w:val="005F24F5"/>
    <w:rsid w:val="005F2C77"/>
    <w:rsid w:val="006063FE"/>
    <w:rsid w:val="00665523"/>
    <w:rsid w:val="006D73B0"/>
    <w:rsid w:val="006E0427"/>
    <w:rsid w:val="006F506F"/>
    <w:rsid w:val="0075077C"/>
    <w:rsid w:val="00773E4D"/>
    <w:rsid w:val="007A4033"/>
    <w:rsid w:val="00814636"/>
    <w:rsid w:val="008A7A21"/>
    <w:rsid w:val="008D061D"/>
    <w:rsid w:val="008D65D5"/>
    <w:rsid w:val="008D6FC9"/>
    <w:rsid w:val="009103D0"/>
    <w:rsid w:val="0094509F"/>
    <w:rsid w:val="009C5B35"/>
    <w:rsid w:val="009D47F8"/>
    <w:rsid w:val="009D4F68"/>
    <w:rsid w:val="00A02A56"/>
    <w:rsid w:val="00A07D8E"/>
    <w:rsid w:val="00A10527"/>
    <w:rsid w:val="00A577FF"/>
    <w:rsid w:val="00AE5DBB"/>
    <w:rsid w:val="00B74E30"/>
    <w:rsid w:val="00B75385"/>
    <w:rsid w:val="00BB427E"/>
    <w:rsid w:val="00BD705E"/>
    <w:rsid w:val="00C05152"/>
    <w:rsid w:val="00C93F15"/>
    <w:rsid w:val="00C953F7"/>
    <w:rsid w:val="00CB47DE"/>
    <w:rsid w:val="00CC364F"/>
    <w:rsid w:val="00CD7A96"/>
    <w:rsid w:val="00D27B1D"/>
    <w:rsid w:val="00DA7E74"/>
    <w:rsid w:val="00DC0E72"/>
    <w:rsid w:val="00E03ED0"/>
    <w:rsid w:val="00E414EE"/>
    <w:rsid w:val="00F512D2"/>
    <w:rsid w:val="00F705D1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029B7-45B8-4FD8-A1F7-C00494DD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A10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Jurate</dc:creator>
  <cp:keywords/>
  <dc:description/>
  <cp:lastModifiedBy>Daiva Breivienė</cp:lastModifiedBy>
  <cp:revision>2</cp:revision>
  <cp:lastPrinted>2011-03-03T09:27:00Z</cp:lastPrinted>
  <dcterms:created xsi:type="dcterms:W3CDTF">2017-04-20T06:56:00Z</dcterms:created>
  <dcterms:modified xsi:type="dcterms:W3CDTF">2017-04-20T06:56:00Z</dcterms:modified>
</cp:coreProperties>
</file>