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6B" w:rsidRPr="00584C4D" w:rsidRDefault="00274802" w:rsidP="00E61294">
      <w:pPr>
        <w:pStyle w:val="CharCharChar"/>
        <w:spacing w:after="0" w:line="240" w:lineRule="auto"/>
        <w:ind w:right="100"/>
        <w:jc w:val="cente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FB2CE3">
        <w:rPr>
          <w:rFonts w:ascii="Times New Roman" w:hAnsi="Times New Roman"/>
          <w:b/>
          <w:bCs/>
          <w:iCs/>
          <w:color w:val="000000"/>
          <w:sz w:val="24"/>
          <w:szCs w:val="24"/>
          <w:lang w:val="lt-LT"/>
        </w:rPr>
        <w:t xml:space="preserve">ŽEMĖS SKLYPUS </w:t>
      </w:r>
      <w:r w:rsidR="00E61294">
        <w:rPr>
          <w:rFonts w:ascii="Times New Roman" w:hAnsi="Times New Roman"/>
          <w:b/>
          <w:bCs/>
          <w:iCs/>
          <w:color w:val="000000"/>
          <w:sz w:val="24"/>
          <w:szCs w:val="24"/>
          <w:lang w:val="lt-LT"/>
        </w:rPr>
        <w:t xml:space="preserve">IR </w:t>
      </w:r>
      <w:proofErr w:type="gramStart"/>
      <w:r w:rsidR="00E61294">
        <w:rPr>
          <w:rFonts w:ascii="Times New Roman" w:hAnsi="Times New Roman"/>
          <w:b/>
          <w:bCs/>
          <w:iCs/>
          <w:color w:val="000000"/>
          <w:sz w:val="24"/>
          <w:szCs w:val="24"/>
          <w:lang w:val="lt-LT"/>
        </w:rPr>
        <w:t>ĮGALIOJIMO  SAVIVALDYBĖS</w:t>
      </w:r>
      <w:proofErr w:type="gramEnd"/>
      <w:r w:rsidR="00E61294">
        <w:rPr>
          <w:rFonts w:ascii="Times New Roman" w:hAnsi="Times New Roman"/>
          <w:b/>
          <w:bCs/>
          <w:iCs/>
          <w:color w:val="000000"/>
          <w:sz w:val="24"/>
          <w:szCs w:val="24"/>
          <w:lang w:val="lt-LT"/>
        </w:rPr>
        <w:t xml:space="preserve"> ADMINISTRACIJAI  SUTEIKIMO</w:t>
      </w:r>
      <w:r w:rsidR="00FA6B6B"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D264E" w:rsidRDefault="00E61294" w:rsidP="003D264E">
      <w:pPr>
        <w:jc w:val="center"/>
        <w:rPr>
          <w:lang w:val="en-US"/>
        </w:rPr>
      </w:pPr>
      <w:r>
        <w:rPr>
          <w:b/>
          <w:lang w:val="en-US"/>
        </w:rPr>
        <w:t>2017</w:t>
      </w:r>
      <w:r w:rsidR="00883762">
        <w:rPr>
          <w:b/>
          <w:lang w:val="en-US"/>
        </w:rPr>
        <w:t xml:space="preserve"> </w:t>
      </w:r>
      <w:r w:rsidR="00C22263">
        <w:rPr>
          <w:b/>
          <w:lang w:val="en-US"/>
        </w:rPr>
        <w:t>-</w:t>
      </w:r>
      <w:r w:rsidR="00883762">
        <w:rPr>
          <w:b/>
          <w:lang w:val="en-US"/>
        </w:rPr>
        <w:t xml:space="preserve"> </w:t>
      </w:r>
      <w:r>
        <w:rPr>
          <w:b/>
          <w:lang w:val="en-US"/>
        </w:rPr>
        <w:t>03</w:t>
      </w:r>
      <w:r w:rsidR="00883762">
        <w:rPr>
          <w:b/>
          <w:lang w:val="en-US"/>
        </w:rPr>
        <w:t xml:space="preserve"> </w:t>
      </w:r>
      <w:r w:rsidR="001B3E29">
        <w:rPr>
          <w:b/>
          <w:lang w:val="en-US"/>
        </w:rPr>
        <w:t xml:space="preserve">- </w:t>
      </w:r>
      <w:r w:rsidR="00376D25">
        <w:rPr>
          <w:b/>
          <w:lang w:val="en-US"/>
        </w:rPr>
        <w:t>0</w:t>
      </w:r>
      <w:r>
        <w:rPr>
          <w:b/>
          <w:lang w:val="en-US"/>
        </w:rPr>
        <w:t>9</w:t>
      </w: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74802" w:rsidRDefault="00274802" w:rsidP="00B12475">
      <w:pPr>
        <w:pStyle w:val="Sraopastraipa"/>
        <w:ind w:left="360"/>
        <w:rPr>
          <w:b/>
          <w:bCs/>
        </w:rPr>
      </w:pPr>
    </w:p>
    <w:p w:rsidR="00FB2CE3" w:rsidRPr="002750EC" w:rsidRDefault="00FB2CE3" w:rsidP="0058578D">
      <w:pPr>
        <w:tabs>
          <w:tab w:val="left" w:pos="1683"/>
        </w:tabs>
        <w:spacing w:line="360" w:lineRule="auto"/>
        <w:ind w:firstLine="851"/>
        <w:jc w:val="both"/>
        <w:rPr>
          <w:bCs/>
          <w:szCs w:val="20"/>
          <w:lang w:eastAsia="en-US"/>
        </w:rPr>
      </w:pPr>
      <w:r>
        <w:t xml:space="preserve">Panevėžio miesto savivaldybės administracijos direktoriaus 2016 m. gegužės 31 d. įsakymu Nr. A-626 ir 2016 m. rugsėjo 26 d. įsakymu Nr. A-1049 patvirtinti detalieji planai, pagal kuriuos suplanuoti </w:t>
      </w:r>
      <w:r w:rsidRPr="004A6931">
        <w:rPr>
          <w:bCs/>
          <w:szCs w:val="20"/>
          <w:lang w:eastAsia="en-US"/>
        </w:rPr>
        <w:t>bendro naud</w:t>
      </w:r>
      <w:r>
        <w:rPr>
          <w:bCs/>
          <w:szCs w:val="20"/>
          <w:lang w:eastAsia="en-US"/>
        </w:rPr>
        <w:t xml:space="preserve">ojimo teritorijų žemės sklypai Panevėžio stačiatikių senosioms kapinės, II Pasaulinio karo SSSR karių  kapinėms, Panevėžio senosioms kapinėms, vadinamos Šv. apaštalų Petro ir Povilo parapijos kapinėmis ir  kiti </w:t>
      </w:r>
      <w:r w:rsidRPr="004A6931">
        <w:rPr>
          <w:bCs/>
          <w:szCs w:val="20"/>
          <w:lang w:eastAsia="en-US"/>
        </w:rPr>
        <w:t>bendro naudojimo t</w:t>
      </w:r>
      <w:r>
        <w:rPr>
          <w:bCs/>
          <w:szCs w:val="20"/>
          <w:lang w:eastAsia="en-US"/>
        </w:rPr>
        <w:t xml:space="preserve">eritorijų žemės sklypai. Siekiant </w:t>
      </w:r>
      <w:r w:rsidR="002750EC">
        <w:rPr>
          <w:bCs/>
          <w:szCs w:val="20"/>
          <w:lang w:eastAsia="en-US"/>
        </w:rPr>
        <w:t xml:space="preserve"> miesto </w:t>
      </w:r>
      <w:r>
        <w:rPr>
          <w:bCs/>
          <w:szCs w:val="20"/>
          <w:lang w:eastAsia="en-US"/>
        </w:rPr>
        <w:t>Sa</w:t>
      </w:r>
      <w:r w:rsidR="002750EC">
        <w:rPr>
          <w:bCs/>
          <w:szCs w:val="20"/>
          <w:lang w:eastAsia="en-US"/>
        </w:rPr>
        <w:t xml:space="preserve">vivaldybei </w:t>
      </w:r>
      <w:r>
        <w:rPr>
          <w:bCs/>
          <w:szCs w:val="20"/>
          <w:lang w:eastAsia="en-US"/>
        </w:rPr>
        <w:t>tinkamai</w:t>
      </w:r>
      <w:r w:rsidR="002750EC">
        <w:rPr>
          <w:bCs/>
          <w:szCs w:val="20"/>
          <w:lang w:eastAsia="en-US"/>
        </w:rPr>
        <w:t xml:space="preserve"> juos prižiūrėti, taip  pat </w:t>
      </w:r>
      <w:r>
        <w:rPr>
          <w:bCs/>
          <w:szCs w:val="20"/>
          <w:lang w:eastAsia="en-US"/>
        </w:rPr>
        <w:t xml:space="preserve"> </w:t>
      </w:r>
      <w:r w:rsidR="002750EC">
        <w:rPr>
          <w:bCs/>
          <w:szCs w:val="20"/>
          <w:lang w:eastAsia="en-US"/>
        </w:rPr>
        <w:t>vykdyti</w:t>
      </w:r>
      <w:r>
        <w:t xml:space="preserve"> </w:t>
      </w:r>
      <w:r w:rsidRPr="00123FA6">
        <w:t xml:space="preserve">Lietuvos Respublikos vietos </w:t>
      </w:r>
      <w:r>
        <w:t>savi</w:t>
      </w:r>
      <w:r w:rsidR="002750EC">
        <w:t>valdos įstatymo 6 straipsnyje  nustatytas funkcijas,</w:t>
      </w:r>
      <w:r>
        <w:t xml:space="preserve"> </w:t>
      </w:r>
      <w:r w:rsidR="002750EC">
        <w:t xml:space="preserve">būtina įteisinti šių  žemės sklypų žemės  valdymą. </w:t>
      </w:r>
    </w:p>
    <w:p w:rsidR="0008686E" w:rsidRPr="002423EA" w:rsidRDefault="00274802" w:rsidP="0058578D">
      <w:pPr>
        <w:tabs>
          <w:tab w:val="left" w:pos="1683"/>
        </w:tabs>
        <w:spacing w:line="360" w:lineRule="auto"/>
        <w:ind w:right="100"/>
        <w:jc w:val="both"/>
        <w:rPr>
          <w:bCs/>
          <w:lang w:eastAsia="en-US"/>
        </w:rPr>
      </w:pPr>
      <w:r>
        <w:rPr>
          <w:color w:val="000000"/>
          <w:lang w:val="en-US" w:eastAsia="en-US"/>
        </w:rPr>
        <w:t xml:space="preserve">  </w:t>
      </w:r>
      <w:r w:rsidR="00282F79">
        <w:rPr>
          <w:color w:val="000000"/>
          <w:lang w:val="en-US" w:eastAsia="en-US"/>
        </w:rPr>
        <w:t xml:space="preserve">    </w:t>
      </w:r>
      <w:r w:rsidRPr="00274802">
        <w:rPr>
          <w:bCs/>
          <w:lang w:eastAsia="en-US"/>
        </w:rPr>
        <w:t xml:space="preserve"> </w:t>
      </w:r>
      <w:r w:rsidR="00AF0EA4">
        <w:rPr>
          <w:bCs/>
          <w:lang w:eastAsia="en-US"/>
        </w:rPr>
        <w:t xml:space="preserve">     </w:t>
      </w:r>
      <w:r w:rsidR="0058578D">
        <w:rPr>
          <w:bCs/>
          <w:lang w:eastAsia="en-US"/>
        </w:rPr>
        <w:t xml:space="preserve">Sprendimo projekto 1.5;1.6;1.7;1.8 punktuose  išvardinti žemės sklypai patenka į teritoriją, numatomą tvarkyti rengiant projektą, finansuojamą  ES lėšomis. </w:t>
      </w:r>
      <w:r w:rsidR="00376D25">
        <w:rPr>
          <w:bCs/>
          <w:lang w:eastAsia="en-US"/>
        </w:rPr>
        <w:t>Viena  iš  projekto  finansavimo  sąlygų  yra miesto  Sa</w:t>
      </w:r>
      <w:r w:rsidR="0058578D">
        <w:rPr>
          <w:bCs/>
          <w:lang w:eastAsia="en-US"/>
        </w:rPr>
        <w:t>vivaldybei  valdyti žemės sklypus</w:t>
      </w:r>
      <w:r w:rsidR="00376D25">
        <w:rPr>
          <w:bCs/>
          <w:lang w:eastAsia="en-US"/>
        </w:rPr>
        <w:t xml:space="preserve"> panaudos, </w:t>
      </w:r>
      <w:r w:rsidR="0058578D">
        <w:rPr>
          <w:bCs/>
          <w:lang w:eastAsia="en-US"/>
        </w:rPr>
        <w:t xml:space="preserve">patikėjimo ar nuosavybės  teise. </w:t>
      </w:r>
    </w:p>
    <w:p w:rsidR="00AF0EA4" w:rsidRDefault="00E877EE" w:rsidP="0058578D">
      <w:pPr>
        <w:spacing w:line="360" w:lineRule="auto"/>
        <w:jc w:val="both"/>
        <w:rPr>
          <w:bCs/>
        </w:rPr>
      </w:pPr>
      <w:r>
        <w:rPr>
          <w:bCs/>
          <w:color w:val="000000" w:themeColor="text1"/>
        </w:rPr>
        <w:t xml:space="preserve"> </w:t>
      </w:r>
      <w:r w:rsidR="006A2157">
        <w:rPr>
          <w:bCs/>
          <w:color w:val="000000" w:themeColor="text1"/>
        </w:rPr>
        <w:t xml:space="preserve"> </w:t>
      </w:r>
      <w:r w:rsidR="0058578D">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rsidR="00AF0EA4">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p>
    <w:p w:rsidR="006C7FAA" w:rsidRDefault="00AF0EA4" w:rsidP="00AB367E">
      <w:pPr>
        <w:spacing w:line="360" w:lineRule="auto"/>
        <w:jc w:val="both"/>
        <w:rPr>
          <w:bCs/>
        </w:rPr>
      </w:pPr>
      <w:r>
        <w:rPr>
          <w:bCs/>
        </w:rPr>
        <w:t xml:space="preserve">        </w:t>
      </w:r>
      <w:r w:rsidR="0058578D">
        <w:rPr>
          <w:bCs/>
        </w:rPr>
        <w:t xml:space="preserve">    </w:t>
      </w:r>
      <w:r>
        <w:rPr>
          <w:bCs/>
        </w:rPr>
        <w:t xml:space="preserve"> </w:t>
      </w:r>
      <w:r w:rsidR="006C7FAA" w:rsidRPr="0046272E">
        <w:rPr>
          <w:bCs/>
        </w:rPr>
        <w:t>Valstybinės žemės perdavimo neatlygintinai naudotis</w:t>
      </w:r>
      <w:r>
        <w:rPr>
          <w:bCs/>
        </w:rPr>
        <w:t xml:space="preserve"> tvarką </w:t>
      </w:r>
      <w:r w:rsidR="006C7FAA">
        <w:rPr>
          <w:bCs/>
        </w:rPr>
        <w:t xml:space="preserve">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Pr>
              <w:bCs/>
            </w:rPr>
            <w:t xml:space="preserve"> perduodami  valstybinės  žemės sklypai, neužstatyti</w:t>
          </w:r>
          <w:r w:rsidR="004E6609">
            <w:rPr>
              <w:bCs/>
            </w:rPr>
            <w:t xml:space="preserve">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4477DE" w:rsidRPr="00376D25" w:rsidRDefault="007377F4" w:rsidP="00A71FB6">
          <w:pPr>
            <w:tabs>
              <w:tab w:val="left" w:pos="1683"/>
            </w:tabs>
            <w:spacing w:line="360" w:lineRule="auto"/>
            <w:ind w:right="100"/>
            <w:jc w:val="both"/>
            <w:rPr>
              <w:bCs/>
              <w:lang w:eastAsia="en-US"/>
            </w:rPr>
          </w:pPr>
          <w:r>
            <w:t xml:space="preserve"> </w:t>
          </w:r>
          <w:r w:rsidR="00A71FB6">
            <w:t xml:space="preserve">    </w:t>
          </w:r>
          <w:r w:rsidR="0058578D">
            <w:t xml:space="preserve">          </w:t>
          </w:r>
          <w:r>
            <w:t xml:space="preserve">  </w:t>
          </w:r>
          <w:r w:rsidR="0046272E" w:rsidRPr="00123FA6">
            <w:t xml:space="preserve">Lietuvos Respublikos vietos </w:t>
          </w:r>
          <w:r w:rsidR="006C7FAA">
            <w:t>s</w:t>
          </w:r>
          <w:r w:rsidR="00C85AD2">
            <w:t>avi</w:t>
          </w:r>
          <w:r w:rsidR="004477DE">
            <w:t>valdos įstatymo 6 straipsnio  28</w:t>
          </w:r>
          <w:r w:rsidR="002750EC">
            <w:t>,32, 41, 44</w:t>
          </w:r>
          <w:r w:rsidR="00C85AD2">
            <w:t xml:space="preserve"> punkte </w:t>
          </w:r>
          <w:r w:rsidR="002750EC">
            <w:t>nurodytos</w:t>
          </w:r>
          <w:r w:rsidR="003D264E">
            <w:t xml:space="preserve"> </w:t>
          </w:r>
          <w:r w:rsidR="006C7FAA" w:rsidRPr="00123FA6">
            <w:t>savarankiško</w:t>
          </w:r>
          <w:r w:rsidR="002750EC">
            <w:t>sios</w:t>
          </w:r>
          <w:r w:rsidR="0058578D">
            <w:t xml:space="preserve"> savivaldybės funkcijos kurioms</w:t>
          </w:r>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58578D">
            <w:rPr>
              <w:color w:val="000000"/>
              <w:lang w:val="en-US" w:eastAsia="en-US"/>
            </w:rPr>
            <w:t>audamiesi</w:t>
          </w:r>
          <w:proofErr w:type="spellEnd"/>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w:t>
          </w:r>
          <w:r w:rsidR="003B533E">
            <w:rPr>
              <w:color w:val="000000"/>
              <w:lang w:val="en-US" w:eastAsia="en-US"/>
            </w:rPr>
            <w:t xml:space="preserve"> </w:t>
          </w:r>
          <w:r w:rsidR="00A71FB6" w:rsidRPr="00274802">
            <w:rPr>
              <w:color w:val="000000"/>
              <w:lang w:val="en-US" w:eastAsia="en-US"/>
            </w:rPr>
            <w:t xml:space="preserve"> </w:t>
          </w:r>
          <w:proofErr w:type="spellStart"/>
          <w:r w:rsidR="003B533E">
            <w:rPr>
              <w:color w:val="000000"/>
              <w:lang w:val="en-US" w:eastAsia="en-US"/>
            </w:rPr>
            <w:t>sprendimo</w:t>
          </w:r>
          <w:proofErr w:type="spellEnd"/>
          <w:r w:rsidR="003B533E">
            <w:rPr>
              <w:color w:val="000000"/>
              <w:lang w:val="en-US" w:eastAsia="en-US"/>
            </w:rPr>
            <w:t xml:space="preserve">  </w:t>
          </w:r>
          <w:proofErr w:type="spellStart"/>
          <w:r w:rsidR="003B533E">
            <w:rPr>
              <w:color w:val="000000"/>
              <w:lang w:val="en-US" w:eastAsia="en-US"/>
            </w:rPr>
            <w:t>projekto</w:t>
          </w:r>
          <w:proofErr w:type="spellEnd"/>
          <w:r w:rsidR="003B533E">
            <w:rPr>
              <w:color w:val="000000"/>
              <w:lang w:val="en-US" w:eastAsia="en-US"/>
            </w:rPr>
            <w:t xml:space="preserve"> </w:t>
          </w:r>
          <w:r w:rsidR="00A71FB6">
            <w:rPr>
              <w:color w:val="000000"/>
              <w:lang w:val="en-US" w:eastAsia="en-US"/>
            </w:rPr>
            <w:t xml:space="preserve">1 </w:t>
          </w:r>
          <w:proofErr w:type="spellStart"/>
          <w:r w:rsidR="00A71FB6">
            <w:rPr>
              <w:color w:val="000000"/>
              <w:lang w:val="en-US" w:eastAsia="en-US"/>
            </w:rPr>
            <w:t>punkte</w:t>
          </w:r>
          <w:proofErr w:type="spellEnd"/>
          <w:r w:rsidR="00A71FB6">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r w:rsidR="00E61294">
            <w:rPr>
              <w:bCs/>
              <w:lang w:eastAsia="en-US"/>
            </w:rPr>
            <w:t>valstybinės žemės  sklypus</w:t>
          </w:r>
          <w:r w:rsidR="0058578D">
            <w:rPr>
              <w:bCs/>
              <w:lang w:eastAsia="en-US"/>
            </w:rPr>
            <w:t>.</w:t>
          </w:r>
          <w:r w:rsidR="00E61294">
            <w:rPr>
              <w:bCs/>
              <w:lang w:eastAsia="en-US"/>
            </w:rPr>
            <w:t xml:space="preserve"> </w:t>
          </w:r>
          <w:r w:rsidR="00376D25">
            <w:rPr>
              <w:bCs/>
              <w:lang w:eastAsia="en-US"/>
            </w:rPr>
            <w:t xml:space="preserve"> </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AF0EA4">
                <w:t>i, priėmus</w:t>
              </w:r>
              <w:r w:rsidR="0046272E" w:rsidRPr="009C48AD">
                <w:t xml:space="preserve">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AF0EA4">
                <w:t xml:space="preserve"> teritorijų planavimo</w:t>
              </w:r>
              <w:r w:rsidR="006A2EF6" w:rsidRPr="009C48AD">
                <w:t xml:space="preserve"> dokumentas, Lietuvos Respublikos nekilnojamojo turto kadastro nuostatų, patvirtintų Lietuvos Respublikos Vyriausybės 2002 m. </w:t>
              </w:r>
              <w:r w:rsidR="006A2EF6" w:rsidRPr="009C48AD">
                <w:lastRenderedPageBreak/>
                <w:t xml:space="preserve">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0E3AA0"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1" w:name="n_0"/>
      <w:r w:rsidR="00857FF2" w:rsidRPr="00857FF2">
        <w:t>Nr.</w:t>
      </w:r>
      <w:bookmarkStart w:id="2" w:name="Nr"/>
      <w:r w:rsidR="00857FF2" w:rsidRPr="00857FF2">
        <w:t xml:space="preserve"> 1-17-5 </w:t>
      </w:r>
      <w:bookmarkEnd w:id="0"/>
      <w:bookmarkEnd w:id="1"/>
      <w:bookmarkEnd w:id="2"/>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163655" w:rsidRDefault="00163655" w:rsidP="00163655">
      <w:pPr>
        <w:spacing w:line="360" w:lineRule="auto"/>
        <w:jc w:val="both"/>
        <w:rPr>
          <w:b/>
          <w:lang w:val="en-US"/>
        </w:rPr>
      </w:pPr>
      <w:r>
        <w:rPr>
          <w:lang w:val="en-US"/>
        </w:rPr>
        <w:t xml:space="preserve">       1. </w:t>
      </w:r>
      <w:proofErr w:type="spell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rsidR="00E61294">
        <w:t>ų</w:t>
      </w:r>
      <w:r w:rsidR="000E3AA0">
        <w:rPr>
          <w:lang w:val="en-US"/>
        </w:rPr>
        <w:t xml:space="preserve">  </w:t>
      </w:r>
      <w:proofErr w:type="spellStart"/>
      <w:r w:rsidR="000E3AA0">
        <w:rPr>
          <w:lang w:val="en-US"/>
        </w:rPr>
        <w:t>planai</w:t>
      </w:r>
      <w:proofErr w:type="spellEnd"/>
      <w:r w:rsidR="000E3AA0">
        <w:rPr>
          <w:lang w:val="en-US"/>
        </w:rPr>
        <w:t xml:space="preserve">,  8 </w:t>
      </w:r>
      <w:bookmarkStart w:id="3" w:name="_GoBack"/>
      <w:bookmarkEnd w:id="3"/>
      <w:r w:rsidR="00E61294">
        <w:rPr>
          <w:lang w:val="en-US"/>
        </w:rPr>
        <w:t>lapai</w:t>
      </w:r>
      <w:r w:rsidR="00E710C1" w:rsidRPr="00163655">
        <w:rPr>
          <w:lang w:val="en-US"/>
        </w:rPr>
        <w:t>.</w:t>
      </w:r>
    </w:p>
    <w:p w:rsidR="00CD33E5" w:rsidRDefault="00CD33E5" w:rsidP="00AB367E">
      <w:pPr>
        <w:spacing w:line="360" w:lineRule="auto"/>
        <w:jc w:val="both"/>
      </w:pPr>
    </w:p>
    <w:p w:rsidR="00376D25" w:rsidRDefault="00376D25" w:rsidP="00AB367E">
      <w:pPr>
        <w:spacing w:line="360" w:lineRule="auto"/>
        <w:jc w:val="both"/>
      </w:pPr>
    </w:p>
    <w:p w:rsidR="00376D25" w:rsidRDefault="00376D25"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0E3AA0"/>
    <w:rsid w:val="00103953"/>
    <w:rsid w:val="00120420"/>
    <w:rsid w:val="00123FA6"/>
    <w:rsid w:val="00163655"/>
    <w:rsid w:val="0018626C"/>
    <w:rsid w:val="00190D3B"/>
    <w:rsid w:val="00196841"/>
    <w:rsid w:val="00197C71"/>
    <w:rsid w:val="001B3E29"/>
    <w:rsid w:val="001E1FC8"/>
    <w:rsid w:val="001F3295"/>
    <w:rsid w:val="00213F66"/>
    <w:rsid w:val="00225BAD"/>
    <w:rsid w:val="002423EA"/>
    <w:rsid w:val="00274802"/>
    <w:rsid w:val="002750EC"/>
    <w:rsid w:val="00282F79"/>
    <w:rsid w:val="00294D5E"/>
    <w:rsid w:val="002A513A"/>
    <w:rsid w:val="002E39E4"/>
    <w:rsid w:val="00311FBC"/>
    <w:rsid w:val="00321DAD"/>
    <w:rsid w:val="0034355E"/>
    <w:rsid w:val="00347C81"/>
    <w:rsid w:val="0035182A"/>
    <w:rsid w:val="0035387F"/>
    <w:rsid w:val="00360F19"/>
    <w:rsid w:val="00363FE8"/>
    <w:rsid w:val="003732C2"/>
    <w:rsid w:val="00376D25"/>
    <w:rsid w:val="003B4D70"/>
    <w:rsid w:val="003B533E"/>
    <w:rsid w:val="003D264E"/>
    <w:rsid w:val="00434E64"/>
    <w:rsid w:val="004477DE"/>
    <w:rsid w:val="0045432E"/>
    <w:rsid w:val="0046272E"/>
    <w:rsid w:val="00474C27"/>
    <w:rsid w:val="00476D35"/>
    <w:rsid w:val="004B5431"/>
    <w:rsid w:val="004B6AFA"/>
    <w:rsid w:val="004D275E"/>
    <w:rsid w:val="004E39D3"/>
    <w:rsid w:val="004E6609"/>
    <w:rsid w:val="005336AC"/>
    <w:rsid w:val="00572DC8"/>
    <w:rsid w:val="00573468"/>
    <w:rsid w:val="0058578D"/>
    <w:rsid w:val="0058771C"/>
    <w:rsid w:val="005B7E0F"/>
    <w:rsid w:val="005D4285"/>
    <w:rsid w:val="005E4888"/>
    <w:rsid w:val="00600B07"/>
    <w:rsid w:val="00626985"/>
    <w:rsid w:val="0063353B"/>
    <w:rsid w:val="00690F13"/>
    <w:rsid w:val="006A2157"/>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4708D"/>
    <w:rsid w:val="00A71FB6"/>
    <w:rsid w:val="00A7425F"/>
    <w:rsid w:val="00A855F8"/>
    <w:rsid w:val="00A91BE3"/>
    <w:rsid w:val="00A97446"/>
    <w:rsid w:val="00AA44B4"/>
    <w:rsid w:val="00AA5D5D"/>
    <w:rsid w:val="00AB367E"/>
    <w:rsid w:val="00AF0EA4"/>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CD33E5"/>
    <w:rsid w:val="00CF04CB"/>
    <w:rsid w:val="00D14FA6"/>
    <w:rsid w:val="00D27359"/>
    <w:rsid w:val="00DA1D04"/>
    <w:rsid w:val="00DF38F2"/>
    <w:rsid w:val="00E22B67"/>
    <w:rsid w:val="00E3312E"/>
    <w:rsid w:val="00E4612E"/>
    <w:rsid w:val="00E61294"/>
    <w:rsid w:val="00E65414"/>
    <w:rsid w:val="00E710C1"/>
    <w:rsid w:val="00E81EA5"/>
    <w:rsid w:val="00E877EE"/>
    <w:rsid w:val="00EE4B40"/>
    <w:rsid w:val="00F35000"/>
    <w:rsid w:val="00F5389D"/>
    <w:rsid w:val="00F82697"/>
    <w:rsid w:val="00F86D6A"/>
    <w:rsid w:val="00F938B8"/>
    <w:rsid w:val="00FA3027"/>
    <w:rsid w:val="00FA6B6B"/>
    <w:rsid w:val="00FB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2928</Words>
  <Characters>1669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4588</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2017-03-14T10:00:00Z</cp:lastPrinted>
  <dcterms:created xsi:type="dcterms:W3CDTF">2017-03-14T10:59:00Z</dcterms:created>
  <dcterms:modified xsi:type="dcterms:W3CDTF">2017-03-14T10:59:00Z</dcterms:modified>
</cp:coreProperties>
</file>