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5A" w:rsidRPr="007634D5" w:rsidRDefault="00A7635A" w:rsidP="007634D5">
      <w:pPr>
        <w:pStyle w:val="Pavadinimas"/>
        <w:ind w:left="4320" w:firstLine="720"/>
        <w:jc w:val="right"/>
        <w:rPr>
          <w:noProof/>
          <w:sz w:val="24"/>
          <w:lang w:val="en-US"/>
        </w:rPr>
      </w:pPr>
      <w:r w:rsidRPr="007634D5">
        <w:rPr>
          <w:noProof/>
          <w:sz w:val="24"/>
          <w:lang w:val="en-US"/>
        </w:rPr>
        <w:t>Projektas</w:t>
      </w:r>
    </w:p>
    <w:p w:rsidR="00A7635A" w:rsidRPr="00FC7878" w:rsidRDefault="00A7635A" w:rsidP="00A7635A">
      <w:pPr>
        <w:pStyle w:val="Pavadinimas"/>
      </w:pPr>
      <w:r w:rsidRPr="00FC7878">
        <w:t>PANEVĖŽIO MIESTO SAVIVALDYBĖS TARYBA</w:t>
      </w:r>
    </w:p>
    <w:p w:rsidR="00A7635A" w:rsidRDefault="00A7635A" w:rsidP="00A7635A">
      <w:pPr>
        <w:pStyle w:val="ISTATYMAS"/>
        <w:tabs>
          <w:tab w:val="left" w:pos="709"/>
        </w:tabs>
        <w:spacing w:line="240" w:lineRule="auto"/>
        <w:rPr>
          <w:color w:val="auto"/>
          <w:sz w:val="24"/>
          <w:szCs w:val="24"/>
        </w:rPr>
      </w:pPr>
    </w:p>
    <w:p w:rsidR="00A7635A" w:rsidRDefault="00A7635A" w:rsidP="00A7635A">
      <w:pPr>
        <w:pStyle w:val="Antrat2"/>
      </w:pPr>
      <w:r>
        <w:t>SPRENDIMAS</w:t>
      </w:r>
    </w:p>
    <w:p w:rsidR="006405DB" w:rsidRDefault="00A7635A" w:rsidP="00A7635A">
      <w:pPr>
        <w:tabs>
          <w:tab w:val="left" w:pos="10341"/>
        </w:tabs>
        <w:ind w:hanging="10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Pr="00DA551D">
        <w:rPr>
          <w:b/>
          <w:sz w:val="24"/>
        </w:rPr>
        <w:t>ATLYGINIMO UŽ VAIKŲ, UGDOMŲ PAGAL IKIMOKYKLINIO IR PRIEŠMOKYKLINIO UGDYMO PROGRAMAS, IŠLAIKYMĄ SAVIVALDYBĖS IKIMOKYKLINIO UGDYMO MOKYKLOSE NUSTATYMO TVARKOS APRAŠ</w:t>
      </w:r>
      <w:r>
        <w:rPr>
          <w:b/>
          <w:sz w:val="24"/>
        </w:rPr>
        <w:t xml:space="preserve">O, PATVIRTINTO SAVIVALDYBĖS TARYBOS 2014 M. SPALIO 23 D. SPRENDIMU </w:t>
      </w:r>
    </w:p>
    <w:p w:rsidR="00A7635A" w:rsidRDefault="00A7635A" w:rsidP="00A7635A">
      <w:pPr>
        <w:tabs>
          <w:tab w:val="left" w:pos="10341"/>
        </w:tabs>
        <w:ind w:hanging="100"/>
        <w:jc w:val="center"/>
        <w:rPr>
          <w:b/>
          <w:caps/>
          <w:sz w:val="24"/>
          <w:szCs w:val="24"/>
        </w:rPr>
      </w:pPr>
      <w:r>
        <w:rPr>
          <w:b/>
          <w:sz w:val="24"/>
        </w:rPr>
        <w:t>NR. 1-312</w:t>
      </w:r>
      <w:r w:rsidR="007B358B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b/>
          <w:caps/>
          <w:sz w:val="24"/>
          <w:szCs w:val="24"/>
        </w:rPr>
        <w:t>pAKEITIMO</w:t>
      </w:r>
    </w:p>
    <w:p w:rsidR="00A7635A" w:rsidRPr="00DA4599" w:rsidRDefault="00A7635A" w:rsidP="00A7635A">
      <w:pPr>
        <w:jc w:val="center"/>
        <w:rPr>
          <w:sz w:val="24"/>
          <w:szCs w:val="24"/>
        </w:rPr>
      </w:pPr>
    </w:p>
    <w:p w:rsidR="00A7635A" w:rsidRDefault="00763322" w:rsidP="00A7635A">
      <w:pPr>
        <w:jc w:val="center"/>
        <w:rPr>
          <w:sz w:val="24"/>
        </w:rPr>
      </w:pPr>
      <w:r>
        <w:rPr>
          <w:sz w:val="24"/>
        </w:rPr>
        <w:t>2017</w:t>
      </w:r>
      <w:r w:rsidR="00A7635A">
        <w:rPr>
          <w:sz w:val="24"/>
        </w:rPr>
        <w:t xml:space="preserve"> m. </w:t>
      </w:r>
      <w:r>
        <w:rPr>
          <w:sz w:val="24"/>
        </w:rPr>
        <w:t>kovo</w:t>
      </w:r>
      <w:r w:rsidR="00A7635A">
        <w:rPr>
          <w:sz w:val="24"/>
        </w:rPr>
        <w:t xml:space="preserve">     d. Nr. </w:t>
      </w:r>
    </w:p>
    <w:p w:rsidR="00A7635A" w:rsidRDefault="00A7635A" w:rsidP="00A7635A">
      <w:pPr>
        <w:pStyle w:val="Antrat3"/>
      </w:pPr>
      <w:r>
        <w:t>Panevėžys</w:t>
      </w:r>
    </w:p>
    <w:p w:rsidR="00A7635A" w:rsidRPr="00802892" w:rsidRDefault="00A7635A" w:rsidP="00A7635A">
      <w:pPr>
        <w:jc w:val="center"/>
        <w:rPr>
          <w:sz w:val="24"/>
          <w:szCs w:val="24"/>
        </w:rPr>
      </w:pPr>
    </w:p>
    <w:p w:rsidR="00A7635A" w:rsidRDefault="00A7635A" w:rsidP="008401B6">
      <w:pPr>
        <w:ind w:firstLine="851"/>
        <w:jc w:val="both"/>
        <w:rPr>
          <w:sz w:val="24"/>
          <w:szCs w:val="24"/>
        </w:rPr>
      </w:pPr>
      <w:r w:rsidRPr="00802892">
        <w:rPr>
          <w:sz w:val="24"/>
          <w:szCs w:val="24"/>
        </w:rPr>
        <w:t>Vadovaudamasi Lietuvos Respublikos vietos</w:t>
      </w:r>
      <w:r w:rsidRPr="009A77B2">
        <w:rPr>
          <w:sz w:val="24"/>
          <w:szCs w:val="24"/>
        </w:rPr>
        <w:t xml:space="preserve"> savivaldos įstatymo 18 straipsnio 1 dalimi, </w:t>
      </w:r>
      <w:r w:rsidR="007B358B" w:rsidRPr="00802892">
        <w:rPr>
          <w:sz w:val="24"/>
          <w:szCs w:val="24"/>
        </w:rPr>
        <w:t xml:space="preserve">Lietuvos Respublikos </w:t>
      </w:r>
      <w:r w:rsidR="007B358B">
        <w:rPr>
          <w:sz w:val="24"/>
          <w:szCs w:val="24"/>
        </w:rPr>
        <w:t>š</w:t>
      </w:r>
      <w:r w:rsidRPr="00B26FA2">
        <w:rPr>
          <w:sz w:val="24"/>
          <w:szCs w:val="24"/>
        </w:rPr>
        <w:t xml:space="preserve">vietimo įstatymo </w:t>
      </w:r>
      <w:r>
        <w:rPr>
          <w:sz w:val="24"/>
          <w:szCs w:val="24"/>
        </w:rPr>
        <w:t xml:space="preserve">70 straipsnio 11 punktu </w:t>
      </w:r>
      <w:r w:rsidRPr="009A77B2">
        <w:rPr>
          <w:sz w:val="24"/>
          <w:szCs w:val="24"/>
        </w:rPr>
        <w:t xml:space="preserve">ir atsižvelgdama į </w:t>
      </w:r>
      <w:r w:rsidRPr="00F951A1">
        <w:rPr>
          <w:color w:val="000000"/>
          <w:sz w:val="24"/>
          <w:szCs w:val="24"/>
        </w:rPr>
        <w:t>darbo grupės</w:t>
      </w:r>
      <w:r w:rsidR="007B358B" w:rsidRPr="007B358B">
        <w:rPr>
          <w:sz w:val="24"/>
          <w:szCs w:val="24"/>
        </w:rPr>
        <w:t xml:space="preserve"> </w:t>
      </w:r>
      <w:r w:rsidR="0000758C" w:rsidRPr="0000758C">
        <w:rPr>
          <w:sz w:val="24"/>
          <w:szCs w:val="24"/>
        </w:rPr>
        <w:t>Savivaldybės ikimokyklinio ugdymo mokyklų darbo vasarą būklei įvertinti</w:t>
      </w:r>
      <w:r w:rsidR="004D5E0F">
        <w:rPr>
          <w:sz w:val="24"/>
          <w:szCs w:val="24"/>
        </w:rPr>
        <w:t xml:space="preserve">, sudarytos </w:t>
      </w:r>
      <w:r w:rsidR="00F020C6" w:rsidRPr="00F020C6">
        <w:rPr>
          <w:sz w:val="24"/>
          <w:szCs w:val="24"/>
        </w:rPr>
        <w:t xml:space="preserve">Panevėžio miesto savivaldybės </w:t>
      </w:r>
      <w:r w:rsidR="004D5E0F">
        <w:rPr>
          <w:sz w:val="24"/>
          <w:szCs w:val="24"/>
        </w:rPr>
        <w:t>administracijos direktoriaus 2016</w:t>
      </w:r>
      <w:r w:rsidR="00F020C6">
        <w:rPr>
          <w:sz w:val="24"/>
          <w:szCs w:val="24"/>
        </w:rPr>
        <w:t xml:space="preserve"> m. rugsėjo </w:t>
      </w:r>
      <w:r w:rsidR="004D5E0F">
        <w:rPr>
          <w:sz w:val="24"/>
          <w:szCs w:val="24"/>
        </w:rPr>
        <w:t xml:space="preserve">15 </w:t>
      </w:r>
      <w:r w:rsidR="00F020C6">
        <w:rPr>
          <w:sz w:val="24"/>
          <w:szCs w:val="24"/>
        </w:rPr>
        <w:t xml:space="preserve">d. </w:t>
      </w:r>
      <w:r w:rsidR="004D5E0F">
        <w:rPr>
          <w:sz w:val="24"/>
          <w:szCs w:val="24"/>
        </w:rPr>
        <w:t>įsakymu Nr. A-999,</w:t>
      </w:r>
      <w:r w:rsidR="0000758C">
        <w:rPr>
          <w:sz w:val="24"/>
          <w:szCs w:val="24"/>
        </w:rPr>
        <w:t xml:space="preserve"> </w:t>
      </w:r>
      <w:r w:rsidRPr="00F951A1">
        <w:rPr>
          <w:sz w:val="24"/>
          <w:szCs w:val="24"/>
        </w:rPr>
        <w:t xml:space="preserve">2016 m. spalio </w:t>
      </w:r>
      <w:r w:rsidR="004D5E0F">
        <w:rPr>
          <w:sz w:val="24"/>
          <w:szCs w:val="24"/>
        </w:rPr>
        <w:t>7</w:t>
      </w:r>
      <w:r w:rsidRPr="00F951A1">
        <w:rPr>
          <w:sz w:val="24"/>
          <w:szCs w:val="24"/>
        </w:rPr>
        <w:t xml:space="preserve"> d. </w:t>
      </w:r>
      <w:r w:rsidR="004D5E0F">
        <w:rPr>
          <w:sz w:val="24"/>
          <w:szCs w:val="24"/>
        </w:rPr>
        <w:t xml:space="preserve">išvadose pateiktą 1.4 pasiūlymą </w:t>
      </w:r>
      <w:r w:rsidR="00D43A9A">
        <w:rPr>
          <w:sz w:val="24"/>
          <w:szCs w:val="24"/>
        </w:rPr>
        <w:t>ir darbo grupės P</w:t>
      </w:r>
      <w:r w:rsidR="00D43A9A" w:rsidRPr="00D43A9A">
        <w:rPr>
          <w:sz w:val="24"/>
          <w:szCs w:val="24"/>
        </w:rPr>
        <w:t>anevėžio miesto savivaldybės ikimokyklinio ugdymo mokyklų ekstremaliųjų situacijų valdymo</w:t>
      </w:r>
      <w:r w:rsidR="00D43A9A" w:rsidRPr="00D43A9A">
        <w:rPr>
          <w:sz w:val="24"/>
          <w:szCs w:val="24"/>
          <w:shd w:val="clear" w:color="auto" w:fill="FFFFFF" w:themeFill="background1"/>
        </w:rPr>
        <w:t xml:space="preserve"> veiksmų planui parengti</w:t>
      </w:r>
      <w:r w:rsidR="004D5E0F">
        <w:rPr>
          <w:sz w:val="24"/>
          <w:szCs w:val="24"/>
          <w:shd w:val="clear" w:color="auto" w:fill="FFFFFF" w:themeFill="background1"/>
        </w:rPr>
        <w:t xml:space="preserve">, sudarytos </w:t>
      </w:r>
      <w:r w:rsidR="00F020C6" w:rsidRPr="00F020C6">
        <w:rPr>
          <w:sz w:val="24"/>
          <w:szCs w:val="24"/>
          <w:shd w:val="clear" w:color="auto" w:fill="FFFFFF" w:themeFill="background1"/>
        </w:rPr>
        <w:t xml:space="preserve">Panevėžio miesto savivaldybės </w:t>
      </w:r>
      <w:r w:rsidR="004D5E0F">
        <w:rPr>
          <w:sz w:val="24"/>
          <w:szCs w:val="24"/>
          <w:shd w:val="clear" w:color="auto" w:fill="FFFFFF" w:themeFill="background1"/>
        </w:rPr>
        <w:t xml:space="preserve">administracijos direktoriaus 2016 m. rugsėjo 21 d. įsakymu Nr. A-1035, </w:t>
      </w:r>
      <w:r w:rsidR="00D43A9A">
        <w:rPr>
          <w:sz w:val="24"/>
          <w:szCs w:val="24"/>
        </w:rPr>
        <w:t xml:space="preserve">2017 m. vasario 10 d. </w:t>
      </w:r>
      <w:r w:rsidR="004D5E0F">
        <w:rPr>
          <w:sz w:val="24"/>
          <w:szCs w:val="24"/>
        </w:rPr>
        <w:t>protokolo N</w:t>
      </w:r>
      <w:r w:rsidR="00D43A9A">
        <w:rPr>
          <w:sz w:val="24"/>
          <w:szCs w:val="24"/>
        </w:rPr>
        <w:t>r. 18-67</w:t>
      </w:r>
      <w:r w:rsidR="004D5E0F">
        <w:rPr>
          <w:sz w:val="24"/>
          <w:szCs w:val="24"/>
        </w:rPr>
        <w:t xml:space="preserve"> nutarim</w:t>
      </w:r>
      <w:r w:rsidR="00F020C6">
        <w:rPr>
          <w:sz w:val="24"/>
          <w:szCs w:val="24"/>
        </w:rPr>
        <w:t>ą</w:t>
      </w:r>
      <w:r w:rsidR="004D5E0F">
        <w:rPr>
          <w:sz w:val="24"/>
          <w:szCs w:val="24"/>
        </w:rPr>
        <w:t>,</w:t>
      </w:r>
      <w:r w:rsidR="00D43A9A">
        <w:rPr>
          <w:sz w:val="24"/>
          <w:szCs w:val="24"/>
        </w:rPr>
        <w:t xml:space="preserve"> P</w:t>
      </w:r>
      <w:r w:rsidRPr="009A77B2">
        <w:rPr>
          <w:sz w:val="24"/>
          <w:szCs w:val="24"/>
        </w:rPr>
        <w:t xml:space="preserve">anevėžio miesto savivaldybės taryba </w:t>
      </w:r>
      <w:r w:rsidRPr="009A77B2">
        <w:rPr>
          <w:spacing w:val="60"/>
          <w:sz w:val="24"/>
          <w:szCs w:val="24"/>
        </w:rPr>
        <w:t>nusprendži</w:t>
      </w:r>
      <w:r w:rsidRPr="009A77B2">
        <w:rPr>
          <w:sz w:val="24"/>
          <w:szCs w:val="24"/>
        </w:rPr>
        <w:t>a:</w:t>
      </w:r>
    </w:p>
    <w:p w:rsidR="00A7635A" w:rsidRDefault="00A7635A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 w:rsidRPr="00FC7878">
        <w:rPr>
          <w:color w:val="auto"/>
          <w:sz w:val="24"/>
          <w:szCs w:val="24"/>
        </w:rPr>
        <w:t>Pa</w:t>
      </w:r>
      <w:r>
        <w:rPr>
          <w:color w:val="auto"/>
          <w:sz w:val="24"/>
          <w:szCs w:val="24"/>
        </w:rPr>
        <w:t xml:space="preserve">keisti </w:t>
      </w:r>
      <w:r w:rsidRPr="00FC7878">
        <w:rPr>
          <w:color w:val="auto"/>
          <w:sz w:val="24"/>
          <w:szCs w:val="24"/>
        </w:rPr>
        <w:t>Atlyginimo už vaikų, ugdomų pagal ikimokyklinio ir priešmokyklinio ugdymo programas, išlaikymą Savivaldybės ikimokyklinio ugdymo mokyklose nustatymo tvarkos apraš</w:t>
      </w:r>
      <w:r>
        <w:rPr>
          <w:color w:val="auto"/>
          <w:sz w:val="24"/>
          <w:szCs w:val="24"/>
        </w:rPr>
        <w:t xml:space="preserve">o, patvirtinto </w:t>
      </w:r>
      <w:r w:rsidR="0000758C">
        <w:rPr>
          <w:color w:val="auto"/>
          <w:sz w:val="24"/>
          <w:szCs w:val="24"/>
        </w:rPr>
        <w:t xml:space="preserve">Panevėžio miesto </w:t>
      </w:r>
      <w:r>
        <w:rPr>
          <w:color w:val="auto"/>
          <w:sz w:val="24"/>
          <w:szCs w:val="24"/>
        </w:rPr>
        <w:t>s</w:t>
      </w:r>
      <w:r w:rsidRPr="00B55E84">
        <w:rPr>
          <w:sz w:val="24"/>
        </w:rPr>
        <w:t xml:space="preserve">avivaldybės tarybos </w:t>
      </w:r>
      <w:r>
        <w:rPr>
          <w:sz w:val="24"/>
        </w:rPr>
        <w:t>2014 m. spalio 23 d. sprendimu N</w:t>
      </w:r>
      <w:r w:rsidRPr="00B55E84">
        <w:rPr>
          <w:sz w:val="24"/>
        </w:rPr>
        <w:t>r. 1-312</w:t>
      </w:r>
      <w:r w:rsidRPr="00B55E84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="00763322">
        <w:rPr>
          <w:color w:val="auto"/>
          <w:sz w:val="24"/>
          <w:szCs w:val="24"/>
        </w:rPr>
        <w:t xml:space="preserve">8 punktą ir </w:t>
      </w:r>
      <w:r>
        <w:rPr>
          <w:color w:val="auto"/>
          <w:sz w:val="24"/>
          <w:szCs w:val="24"/>
        </w:rPr>
        <w:t>9</w:t>
      </w:r>
      <w:r w:rsidR="00763322">
        <w:rPr>
          <w:color w:val="auto"/>
          <w:sz w:val="24"/>
          <w:szCs w:val="24"/>
        </w:rPr>
        <w:t xml:space="preserve">.2, </w:t>
      </w:r>
      <w:r>
        <w:rPr>
          <w:color w:val="auto"/>
          <w:sz w:val="24"/>
          <w:szCs w:val="24"/>
        </w:rPr>
        <w:t>12.4 papunk</w:t>
      </w:r>
      <w:r w:rsidR="00D43A9A">
        <w:rPr>
          <w:color w:val="auto"/>
          <w:sz w:val="24"/>
          <w:szCs w:val="24"/>
        </w:rPr>
        <w:t>čius</w:t>
      </w:r>
      <w:r>
        <w:rPr>
          <w:color w:val="auto"/>
          <w:sz w:val="24"/>
          <w:szCs w:val="24"/>
        </w:rPr>
        <w:t xml:space="preserve"> ir juos išdėstyti taip:</w:t>
      </w:r>
    </w:p>
    <w:p w:rsidR="00FC79A1" w:rsidRDefault="00763322" w:rsidP="00482AAA">
      <w:pPr>
        <w:ind w:firstLine="851"/>
        <w:jc w:val="both"/>
        <w:rPr>
          <w:color w:val="000000" w:themeColor="text1"/>
          <w:sz w:val="24"/>
          <w:szCs w:val="24"/>
        </w:rPr>
      </w:pPr>
      <w:r w:rsidRPr="00763322">
        <w:rPr>
          <w:sz w:val="24"/>
          <w:szCs w:val="24"/>
        </w:rPr>
        <w:t>„8. Valgiaraščiai turi atitikti valgiaraščių sudarymo reikalavimus ikimokyklinio ugdymo mokykloms</w:t>
      </w:r>
      <w:r w:rsidR="00310D7F">
        <w:rPr>
          <w:sz w:val="24"/>
          <w:szCs w:val="24"/>
        </w:rPr>
        <w:t>,</w:t>
      </w:r>
      <w:r w:rsidRPr="00763322">
        <w:rPr>
          <w:sz w:val="24"/>
          <w:szCs w:val="24"/>
        </w:rPr>
        <w:t xml:space="preserve"> būti parengti </w:t>
      </w:r>
      <w:r w:rsidR="00310D7F">
        <w:rPr>
          <w:sz w:val="24"/>
          <w:szCs w:val="24"/>
        </w:rPr>
        <w:t>ir</w:t>
      </w:r>
      <w:r w:rsidRPr="00763322">
        <w:rPr>
          <w:sz w:val="24"/>
          <w:szCs w:val="24"/>
        </w:rPr>
        <w:t xml:space="preserve"> suderinti teisės aktų nustatyta tvarka. </w:t>
      </w:r>
      <w:r w:rsidRPr="00482AAA">
        <w:rPr>
          <w:color w:val="000000" w:themeColor="text1"/>
          <w:sz w:val="24"/>
          <w:szCs w:val="24"/>
        </w:rPr>
        <w:t>Ekstremalių įvykių met</w:t>
      </w:r>
      <w:r w:rsidR="004D5E0F">
        <w:rPr>
          <w:color w:val="000000" w:themeColor="text1"/>
          <w:sz w:val="24"/>
          <w:szCs w:val="24"/>
        </w:rPr>
        <w:t>u</w:t>
      </w:r>
      <w:r w:rsidR="00310D7F" w:rsidRPr="00482AAA">
        <w:rPr>
          <w:color w:val="000000" w:themeColor="text1"/>
          <w:sz w:val="24"/>
          <w:szCs w:val="24"/>
        </w:rPr>
        <w:t>, kai maitinimas neorganizuojamas</w:t>
      </w:r>
      <w:r w:rsidRPr="00482AAA">
        <w:rPr>
          <w:color w:val="000000" w:themeColor="text1"/>
          <w:sz w:val="24"/>
          <w:szCs w:val="24"/>
        </w:rPr>
        <w:t xml:space="preserve">, ugdymo procesas </w:t>
      </w:r>
      <w:r w:rsidR="00482AAA" w:rsidRPr="00482AAA">
        <w:rPr>
          <w:color w:val="000000" w:themeColor="text1"/>
          <w:sz w:val="24"/>
          <w:szCs w:val="24"/>
        </w:rPr>
        <w:t>su</w:t>
      </w:r>
      <w:r w:rsidRPr="00482AAA">
        <w:rPr>
          <w:color w:val="000000" w:themeColor="text1"/>
          <w:sz w:val="24"/>
          <w:szCs w:val="24"/>
        </w:rPr>
        <w:t>trump</w:t>
      </w:r>
      <w:r w:rsidR="00482AAA" w:rsidRPr="00482AAA">
        <w:rPr>
          <w:color w:val="000000" w:themeColor="text1"/>
          <w:sz w:val="24"/>
          <w:szCs w:val="24"/>
        </w:rPr>
        <w:t>inamas iki 4 val.</w:t>
      </w:r>
      <w:r w:rsidR="00482AAA">
        <w:rPr>
          <w:color w:val="000000" w:themeColor="text1"/>
          <w:sz w:val="24"/>
          <w:szCs w:val="24"/>
        </w:rPr>
        <w:t xml:space="preserve"> per dieną</w:t>
      </w:r>
      <w:r w:rsidR="00310D7F">
        <w:rPr>
          <w:color w:val="000000" w:themeColor="text1"/>
          <w:sz w:val="24"/>
          <w:szCs w:val="24"/>
        </w:rPr>
        <w:t>.</w:t>
      </w:r>
      <w:r w:rsidR="00FC79A1">
        <w:rPr>
          <w:color w:val="000000" w:themeColor="text1"/>
          <w:sz w:val="24"/>
          <w:szCs w:val="24"/>
        </w:rPr>
        <w:t xml:space="preserve"> </w:t>
      </w:r>
    </w:p>
    <w:p w:rsidR="00763322" w:rsidRPr="007E5179" w:rsidRDefault="007E5179" w:rsidP="00FC79A1">
      <w:pPr>
        <w:pStyle w:val="Sraopastraipa"/>
        <w:ind w:left="0"/>
        <w:jc w:val="both"/>
        <w:rPr>
          <w:sz w:val="24"/>
          <w:szCs w:val="24"/>
        </w:rPr>
      </w:pPr>
      <w:r w:rsidRPr="007E5179">
        <w:rPr>
          <w:sz w:val="24"/>
          <w:szCs w:val="24"/>
        </w:rPr>
        <w:t>* Ekstremalūs įvykiai –</w:t>
      </w:r>
      <w:r w:rsidR="00FC79A1" w:rsidRPr="007E5179">
        <w:rPr>
          <w:sz w:val="24"/>
          <w:szCs w:val="24"/>
        </w:rPr>
        <w:t xml:space="preserve"> tai situacijos, kurių metu dėl techninių, užkrečiamųjų ligų protrūkio ar kitų priežasčių nutraukiamas maitinimas</w:t>
      </w:r>
      <w:r w:rsidRPr="007E5179">
        <w:rPr>
          <w:sz w:val="24"/>
          <w:szCs w:val="24"/>
        </w:rPr>
        <w:t>.“</w:t>
      </w:r>
    </w:p>
    <w:p w:rsidR="00A7635A" w:rsidRDefault="004D5E0F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„</w:t>
      </w:r>
      <w:r w:rsidR="00A7635A" w:rsidRPr="00102542">
        <w:rPr>
          <w:color w:val="auto"/>
          <w:sz w:val="24"/>
          <w:szCs w:val="24"/>
        </w:rPr>
        <w:t>9.2.</w:t>
      </w:r>
      <w:r w:rsidR="00A7635A">
        <w:rPr>
          <w:color w:val="auto"/>
          <w:sz w:val="24"/>
          <w:szCs w:val="24"/>
        </w:rPr>
        <w:t xml:space="preserve"> Tėvai </w:t>
      </w:r>
      <w:r w:rsidR="00A7635A" w:rsidRPr="001B5C82">
        <w:rPr>
          <w:color w:val="auto"/>
          <w:sz w:val="24"/>
          <w:szCs w:val="24"/>
        </w:rPr>
        <w:t xml:space="preserve">ikimokyklinio ugdymo mokykloje turi sumokėti išankstinį </w:t>
      </w:r>
      <w:r w:rsidR="00A7635A" w:rsidRPr="00932BE2">
        <w:rPr>
          <w:color w:val="auto"/>
          <w:sz w:val="24"/>
          <w:szCs w:val="24"/>
        </w:rPr>
        <w:t xml:space="preserve">negrąžintiną </w:t>
      </w:r>
      <w:r w:rsidR="00A7635A" w:rsidRPr="001B5C82">
        <w:rPr>
          <w:color w:val="auto"/>
          <w:sz w:val="24"/>
          <w:szCs w:val="24"/>
        </w:rPr>
        <w:t>mokestį (įstaigos reikmių mokestį) už lankysimą</w:t>
      </w:r>
      <w:r w:rsidR="00932BE2">
        <w:rPr>
          <w:color w:val="auto"/>
          <w:sz w:val="24"/>
          <w:szCs w:val="24"/>
        </w:rPr>
        <w:t xml:space="preserve"> </w:t>
      </w:r>
      <w:r w:rsidR="00A7635A" w:rsidRPr="001B5C82">
        <w:rPr>
          <w:color w:val="auto"/>
          <w:sz w:val="24"/>
          <w:szCs w:val="24"/>
        </w:rPr>
        <w:t xml:space="preserve">(-us) vasaros </w:t>
      </w:r>
      <w:r w:rsidR="00D43A9A">
        <w:rPr>
          <w:color w:val="auto"/>
          <w:sz w:val="24"/>
          <w:szCs w:val="24"/>
        </w:rPr>
        <w:t>laikotarpį</w:t>
      </w:r>
      <w:r w:rsidR="00932BE2">
        <w:rPr>
          <w:color w:val="auto"/>
          <w:sz w:val="24"/>
          <w:szCs w:val="24"/>
        </w:rPr>
        <w:t xml:space="preserve"> </w:t>
      </w:r>
      <w:r w:rsidR="00A7635A" w:rsidRPr="001B5C82">
        <w:rPr>
          <w:color w:val="auto"/>
          <w:sz w:val="24"/>
          <w:szCs w:val="24"/>
        </w:rPr>
        <w:t>(-ius).</w:t>
      </w:r>
      <w:r w:rsidR="00932BE2">
        <w:rPr>
          <w:color w:val="auto"/>
          <w:sz w:val="24"/>
          <w:szCs w:val="24"/>
        </w:rPr>
        <w:t>“</w:t>
      </w:r>
    </w:p>
    <w:p w:rsidR="00A7635A" w:rsidRPr="00B55E84" w:rsidRDefault="00932BE2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 w:rsidR="00A7635A" w:rsidRPr="00B55E84">
        <w:rPr>
          <w:color w:val="000000" w:themeColor="text1"/>
          <w:sz w:val="24"/>
          <w:szCs w:val="24"/>
        </w:rPr>
        <w:t xml:space="preserve">12.4. vasarą (birželio–rugpjūčio mėnesiais), pateikus prašymą </w:t>
      </w:r>
      <w:r w:rsidR="00A7635A" w:rsidRPr="00932BE2">
        <w:rPr>
          <w:color w:val="auto"/>
          <w:sz w:val="24"/>
          <w:szCs w:val="24"/>
        </w:rPr>
        <w:t>nelankyti pasirinktą laikotarpį (ne trumpiau nei 7 kalendorines dienas) ikimokyklinio ugdymo mokyklos.“</w:t>
      </w:r>
    </w:p>
    <w:p w:rsidR="00A7635A" w:rsidRDefault="00A7635A" w:rsidP="00A7635A">
      <w:pPr>
        <w:jc w:val="center"/>
        <w:rPr>
          <w:sz w:val="24"/>
          <w:szCs w:val="24"/>
        </w:rPr>
      </w:pPr>
    </w:p>
    <w:p w:rsidR="00A7635A" w:rsidRPr="00CE6E82" w:rsidRDefault="00A7635A" w:rsidP="00A7635A">
      <w:pPr>
        <w:jc w:val="center"/>
        <w:rPr>
          <w:sz w:val="24"/>
          <w:szCs w:val="24"/>
        </w:rPr>
      </w:pPr>
      <w:r w:rsidRPr="00CE6E82">
        <w:rPr>
          <w:sz w:val="24"/>
          <w:szCs w:val="24"/>
        </w:rPr>
        <w:t>Savivaldybės meras</w:t>
      </w:r>
      <w:r w:rsidRPr="00CE6E82">
        <w:rPr>
          <w:sz w:val="24"/>
          <w:szCs w:val="24"/>
        </w:rPr>
        <w:tab/>
      </w:r>
      <w:r w:rsidRPr="00CE6E82">
        <w:rPr>
          <w:sz w:val="24"/>
          <w:szCs w:val="24"/>
        </w:rPr>
        <w:tab/>
      </w:r>
      <w:r w:rsidRPr="00CE6E8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E82">
        <w:rPr>
          <w:sz w:val="24"/>
          <w:szCs w:val="24"/>
        </w:rPr>
        <w:t>Rytis Mykolas Račkauskas</w:t>
      </w:r>
    </w:p>
    <w:p w:rsidR="00A7635A" w:rsidRDefault="00A7635A" w:rsidP="00A7635A">
      <w:pPr>
        <w:jc w:val="both"/>
      </w:pPr>
    </w:p>
    <w:p w:rsidR="00A7635A" w:rsidRDefault="0084145F" w:rsidP="00A7635A">
      <w:pPr>
        <w:jc w:val="both"/>
      </w:pPr>
      <w:r>
        <w:t xml:space="preserve">     </w:t>
      </w:r>
      <w:r w:rsidR="00A7635A">
        <w:tab/>
      </w:r>
      <w:r w:rsidR="00A7635A">
        <w:tab/>
      </w:r>
      <w:r w:rsidR="00A7635A">
        <w:tab/>
        <w:t xml:space="preserve">              </w:t>
      </w:r>
      <w:r w:rsidR="00A7635A" w:rsidRPr="007848E0">
        <w:t xml:space="preserve">                                                                                    </w:t>
      </w:r>
    </w:p>
    <w:p w:rsidR="00A7635A" w:rsidRDefault="00A7635A" w:rsidP="00A7635A">
      <w:pPr>
        <w:pStyle w:val="Pagrindiniotekstotrauka"/>
        <w:tabs>
          <w:tab w:val="left" w:pos="4678"/>
        </w:tabs>
        <w:spacing w:after="0"/>
        <w:ind w:right="567"/>
      </w:pPr>
    </w:p>
    <w:p w:rsidR="00A7635A" w:rsidRDefault="00A7635A" w:rsidP="008401B6">
      <w:pPr>
        <w:pStyle w:val="Pagrindiniotekstotrauka"/>
        <w:tabs>
          <w:tab w:val="left" w:pos="4678"/>
        </w:tabs>
        <w:spacing w:after="0"/>
        <w:ind w:left="0" w:right="567"/>
        <w:rPr>
          <w:sz w:val="24"/>
          <w:szCs w:val="24"/>
        </w:rPr>
      </w:pPr>
      <w:r w:rsidRPr="00CE6E82">
        <w:rPr>
          <w:sz w:val="24"/>
          <w:szCs w:val="24"/>
        </w:rPr>
        <w:t xml:space="preserve">RENGĖ _____________ </w:t>
      </w:r>
      <w:r w:rsidR="00763322">
        <w:rPr>
          <w:sz w:val="24"/>
          <w:szCs w:val="24"/>
        </w:rPr>
        <w:t>Zita Satkauskienė</w:t>
      </w:r>
      <w:r w:rsidRPr="00CE6E82">
        <w:rPr>
          <w:sz w:val="24"/>
          <w:szCs w:val="24"/>
        </w:rPr>
        <w:t xml:space="preserve">, tel. 50 </w:t>
      </w:r>
      <w:r w:rsidR="00763322">
        <w:rPr>
          <w:sz w:val="24"/>
          <w:szCs w:val="24"/>
        </w:rPr>
        <w:t>13 69</w:t>
      </w:r>
    </w:p>
    <w:p w:rsidR="00A7635A" w:rsidRDefault="00A7635A" w:rsidP="00A7635A">
      <w:pPr>
        <w:pStyle w:val="Pagrindiniotekstotrauka"/>
        <w:tabs>
          <w:tab w:val="left" w:pos="4678"/>
        </w:tabs>
        <w:spacing w:after="0"/>
        <w:ind w:right="567"/>
        <w:rPr>
          <w:sz w:val="24"/>
          <w:szCs w:val="24"/>
        </w:rPr>
      </w:pPr>
    </w:p>
    <w:p w:rsidR="00A7635A" w:rsidRDefault="00A7635A" w:rsidP="008401B6">
      <w:pPr>
        <w:pStyle w:val="Pagrindiniotekstotrauka"/>
        <w:tabs>
          <w:tab w:val="left" w:pos="4678"/>
        </w:tabs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 xml:space="preserve">SUDERINTA </w:t>
      </w:r>
    </w:p>
    <w:p w:rsidR="00A7635A" w:rsidRPr="00911F61" w:rsidRDefault="00637B69" w:rsidP="008401B6">
      <w:pPr>
        <w:spacing w:line="480" w:lineRule="auto"/>
        <w:ind w:right="57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A7635A" w:rsidRPr="00911F61">
        <w:rPr>
          <w:sz w:val="24"/>
          <w:szCs w:val="24"/>
        </w:rPr>
        <w:t>Tarybos sekretor</w:t>
      </w:r>
      <w:r w:rsidR="007634D5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7634D5">
        <w:rPr>
          <w:sz w:val="24"/>
          <w:szCs w:val="24"/>
        </w:rPr>
        <w:t>us</w:t>
      </w:r>
      <w:r>
        <w:rPr>
          <w:sz w:val="24"/>
          <w:szCs w:val="24"/>
        </w:rPr>
        <w:t xml:space="preserve"> funkcijas</w:t>
      </w:r>
      <w:r w:rsidR="002454D1">
        <w:rPr>
          <w:sz w:val="24"/>
          <w:szCs w:val="24"/>
        </w:rPr>
        <w:tab/>
        <w:t xml:space="preserve">Indrė Kisielė </w:t>
      </w:r>
    </w:p>
    <w:p w:rsidR="00A7635A" w:rsidRPr="00911F61" w:rsidRDefault="00A7635A" w:rsidP="008401B6">
      <w:pPr>
        <w:tabs>
          <w:tab w:val="left" w:pos="5954"/>
          <w:tab w:val="left" w:pos="6521"/>
          <w:tab w:val="left" w:pos="6663"/>
        </w:tabs>
        <w:spacing w:line="480" w:lineRule="auto"/>
        <w:ind w:right="57"/>
        <w:rPr>
          <w:sz w:val="24"/>
          <w:szCs w:val="24"/>
        </w:rPr>
      </w:pPr>
      <w:r w:rsidRPr="00911F61">
        <w:rPr>
          <w:sz w:val="24"/>
          <w:szCs w:val="24"/>
        </w:rPr>
        <w:t>Savivaldybės mero pavaduotojas</w:t>
      </w:r>
      <w:r w:rsidRPr="00911F61">
        <w:rPr>
          <w:sz w:val="24"/>
          <w:szCs w:val="24"/>
        </w:rPr>
        <w:tab/>
        <w:t xml:space="preserve"> </w:t>
      </w:r>
      <w:r w:rsidRPr="00911F61">
        <w:rPr>
          <w:sz w:val="24"/>
          <w:szCs w:val="24"/>
        </w:rPr>
        <w:tab/>
        <w:t>Petras Luomanas</w:t>
      </w:r>
    </w:p>
    <w:p w:rsidR="00A7635A" w:rsidRPr="00911F61" w:rsidRDefault="00A7635A" w:rsidP="008401B6">
      <w:pPr>
        <w:spacing w:line="480" w:lineRule="auto"/>
        <w:ind w:right="57"/>
        <w:rPr>
          <w:sz w:val="24"/>
          <w:szCs w:val="24"/>
        </w:rPr>
      </w:pPr>
      <w:r w:rsidRPr="00911F61">
        <w:rPr>
          <w:sz w:val="24"/>
          <w:szCs w:val="24"/>
        </w:rPr>
        <w:t>Administracijos direktorius</w:t>
      </w:r>
      <w:r w:rsidRPr="00911F61">
        <w:rPr>
          <w:sz w:val="24"/>
          <w:szCs w:val="24"/>
        </w:rPr>
        <w:tab/>
      </w:r>
      <w:r w:rsidRPr="00911F61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911F61">
        <w:rPr>
          <w:sz w:val="24"/>
          <w:szCs w:val="24"/>
        </w:rPr>
        <w:t>Tomas Jukna</w:t>
      </w:r>
    </w:p>
    <w:p w:rsidR="00A7635A" w:rsidRPr="00911F61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Administracijos dire</w:t>
      </w:r>
      <w:r>
        <w:rPr>
          <w:sz w:val="24"/>
          <w:szCs w:val="24"/>
        </w:rPr>
        <w:t xml:space="preserve">ktoriaus pavaduotoja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1F61">
        <w:rPr>
          <w:sz w:val="24"/>
          <w:szCs w:val="24"/>
        </w:rPr>
        <w:t>Sandra Jakštienė</w:t>
      </w:r>
    </w:p>
    <w:p w:rsidR="00FC79A1" w:rsidRPr="007E5179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7E5179">
        <w:rPr>
          <w:sz w:val="24"/>
          <w:szCs w:val="24"/>
        </w:rPr>
        <w:t>Teisės ir viešosios tvarkos</w:t>
      </w:r>
      <w:r w:rsidR="008401B6" w:rsidRPr="007E5179">
        <w:rPr>
          <w:sz w:val="24"/>
          <w:szCs w:val="24"/>
        </w:rPr>
        <w:t xml:space="preserve"> </w:t>
      </w:r>
      <w:r w:rsidRPr="007E5179">
        <w:rPr>
          <w:sz w:val="24"/>
          <w:szCs w:val="24"/>
        </w:rPr>
        <w:t xml:space="preserve">skyriaus </w:t>
      </w:r>
      <w:r w:rsidR="00763322" w:rsidRPr="007E5179">
        <w:rPr>
          <w:sz w:val="24"/>
          <w:szCs w:val="24"/>
        </w:rPr>
        <w:t>vedėj</w:t>
      </w:r>
      <w:r w:rsidR="007E5179">
        <w:rPr>
          <w:sz w:val="24"/>
          <w:szCs w:val="24"/>
        </w:rPr>
        <w:t>a</w:t>
      </w:r>
      <w:r w:rsidR="007E5179">
        <w:rPr>
          <w:sz w:val="24"/>
          <w:szCs w:val="24"/>
        </w:rPr>
        <w:tab/>
      </w:r>
      <w:r w:rsidR="007E5179">
        <w:rPr>
          <w:sz w:val="24"/>
          <w:szCs w:val="24"/>
        </w:rPr>
        <w:tab/>
      </w:r>
      <w:r w:rsidRPr="007E5179">
        <w:rPr>
          <w:sz w:val="24"/>
          <w:szCs w:val="24"/>
        </w:rPr>
        <w:tab/>
      </w:r>
      <w:r w:rsidR="00FC79A1" w:rsidRPr="007E5179">
        <w:rPr>
          <w:sz w:val="24"/>
          <w:szCs w:val="24"/>
        </w:rPr>
        <w:t>Daiva Svirelienė</w:t>
      </w:r>
    </w:p>
    <w:p w:rsidR="00A7635A" w:rsidRDefault="00A7635A" w:rsidP="00FC79A1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Strateginio planavimo, investicijų ir</w:t>
      </w:r>
      <w:r w:rsidR="008401B6">
        <w:rPr>
          <w:sz w:val="24"/>
          <w:szCs w:val="24"/>
        </w:rPr>
        <w:t xml:space="preserve"> </w:t>
      </w:r>
      <w:r w:rsidRPr="00911F61">
        <w:rPr>
          <w:sz w:val="24"/>
          <w:szCs w:val="24"/>
        </w:rPr>
        <w:t>biudžeto skyriaus</w:t>
      </w:r>
      <w:r w:rsidR="00763322">
        <w:rPr>
          <w:sz w:val="24"/>
          <w:szCs w:val="24"/>
        </w:rPr>
        <w:t xml:space="preserve"> v</w:t>
      </w:r>
      <w:r>
        <w:rPr>
          <w:sz w:val="24"/>
          <w:szCs w:val="24"/>
        </w:rPr>
        <w:t>edėj</w:t>
      </w:r>
      <w:r w:rsidR="00763322">
        <w:rPr>
          <w:sz w:val="24"/>
          <w:szCs w:val="24"/>
        </w:rPr>
        <w:t xml:space="preserve">a </w:t>
      </w:r>
      <w:r w:rsidR="00637B69">
        <w:rPr>
          <w:sz w:val="24"/>
          <w:szCs w:val="24"/>
        </w:rPr>
        <w:tab/>
      </w:r>
      <w:r w:rsidRPr="00911F61">
        <w:rPr>
          <w:sz w:val="24"/>
          <w:szCs w:val="24"/>
        </w:rPr>
        <w:t>Audronė Meškauskienė</w:t>
      </w:r>
    </w:p>
    <w:p w:rsidR="00A7635A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Švietimo ir jaunimo reikalų</w:t>
      </w:r>
      <w:r w:rsidR="008401B6">
        <w:rPr>
          <w:sz w:val="24"/>
          <w:szCs w:val="24"/>
        </w:rPr>
        <w:t xml:space="preserve"> </w:t>
      </w:r>
      <w:r>
        <w:rPr>
          <w:sz w:val="24"/>
          <w:szCs w:val="24"/>
        </w:rPr>
        <w:t>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Dainius Šipelis</w:t>
      </w:r>
    </w:p>
    <w:p w:rsidR="00A7635A" w:rsidRPr="00911F61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Dokumentų valdymo poskyrio vyr. specialistė</w:t>
      </w:r>
      <w:r w:rsidRPr="00911F61">
        <w:rPr>
          <w:sz w:val="24"/>
          <w:szCs w:val="24"/>
        </w:rPr>
        <w:tab/>
      </w:r>
      <w:r w:rsidRPr="00911F6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Agnė Pakalnė</w:t>
      </w:r>
    </w:p>
    <w:sectPr w:rsidR="00A7635A" w:rsidRPr="00911F61" w:rsidSect="008401B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4" w:right="567" w:bottom="0" w:left="1701" w:header="0" w:footer="0" w:gutter="0"/>
      <w:paperSrc w:first="7" w:other="7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AC" w:rsidRDefault="001470AC">
      <w:r>
        <w:separator/>
      </w:r>
    </w:p>
  </w:endnote>
  <w:endnote w:type="continuationSeparator" w:id="0">
    <w:p w:rsidR="001470AC" w:rsidRDefault="0014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C53C68" w:rsidP="008567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1470AC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BE" w:rsidRDefault="001470AC" w:rsidP="008567BE">
    <w:pPr>
      <w:pStyle w:val="Porat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AC" w:rsidRDefault="001470AC">
      <w:r>
        <w:separator/>
      </w:r>
    </w:p>
  </w:footnote>
  <w:footnote w:type="continuationSeparator" w:id="0">
    <w:p w:rsidR="001470AC" w:rsidRDefault="0014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C53C68" w:rsidP="008567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1470A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1470AC" w:rsidP="00DA4599">
    <w:pPr>
      <w:pStyle w:val="Antrats"/>
      <w:framePr w:wrap="around" w:vAnchor="text" w:hAnchor="page" w:x="6202" w:y="721"/>
      <w:rPr>
        <w:rStyle w:val="Puslapionumeris"/>
      </w:rPr>
    </w:pPr>
  </w:p>
  <w:p w:rsidR="00E51895" w:rsidRDefault="001470AC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9591E"/>
    <w:multiLevelType w:val="hybridMultilevel"/>
    <w:tmpl w:val="41FE11C4"/>
    <w:lvl w:ilvl="0" w:tplc="9C4C7C9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98"/>
    <w:rsid w:val="0000758C"/>
    <w:rsid w:val="000B0B1D"/>
    <w:rsid w:val="001229C1"/>
    <w:rsid w:val="00123B98"/>
    <w:rsid w:val="001470AC"/>
    <w:rsid w:val="001760D4"/>
    <w:rsid w:val="001B0740"/>
    <w:rsid w:val="001F7D79"/>
    <w:rsid w:val="00232DD1"/>
    <w:rsid w:val="002454D1"/>
    <w:rsid w:val="002D31B1"/>
    <w:rsid w:val="002D3A96"/>
    <w:rsid w:val="00310D7F"/>
    <w:rsid w:val="00422908"/>
    <w:rsid w:val="00482AAA"/>
    <w:rsid w:val="004D5E0F"/>
    <w:rsid w:val="004D738D"/>
    <w:rsid w:val="00637B69"/>
    <w:rsid w:val="006405DB"/>
    <w:rsid w:val="00756F20"/>
    <w:rsid w:val="00763322"/>
    <w:rsid w:val="007634D5"/>
    <w:rsid w:val="007B290D"/>
    <w:rsid w:val="007B358B"/>
    <w:rsid w:val="007E5179"/>
    <w:rsid w:val="008401B6"/>
    <w:rsid w:val="0084145F"/>
    <w:rsid w:val="00853F6C"/>
    <w:rsid w:val="008F3075"/>
    <w:rsid w:val="00932BE2"/>
    <w:rsid w:val="00994599"/>
    <w:rsid w:val="009E0BF0"/>
    <w:rsid w:val="00A7635A"/>
    <w:rsid w:val="00A942BB"/>
    <w:rsid w:val="00C337A1"/>
    <w:rsid w:val="00C53C68"/>
    <w:rsid w:val="00C578BC"/>
    <w:rsid w:val="00D43A9A"/>
    <w:rsid w:val="00DF4194"/>
    <w:rsid w:val="00E36D99"/>
    <w:rsid w:val="00EE3E57"/>
    <w:rsid w:val="00EF4166"/>
    <w:rsid w:val="00F020C6"/>
    <w:rsid w:val="00FC34EF"/>
    <w:rsid w:val="00F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12BA-2D26-4877-94EC-F3CE5C8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7635A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A7635A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7635A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7635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A7635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7635A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7635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7635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7635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7635A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7635A"/>
  </w:style>
  <w:style w:type="paragraph" w:styleId="Pavadinimas">
    <w:name w:val="Title"/>
    <w:basedOn w:val="prastasis"/>
    <w:link w:val="PavadinimasDiagrama"/>
    <w:qFormat/>
    <w:rsid w:val="00A7635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7635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STATYMAS">
    <w:name w:val="ISTATYMAS"/>
    <w:basedOn w:val="prastasis"/>
    <w:rsid w:val="00A7635A"/>
    <w:pPr>
      <w:autoSpaceDE w:val="0"/>
      <w:autoSpaceDN w:val="0"/>
      <w:spacing w:line="288" w:lineRule="auto"/>
      <w:jc w:val="center"/>
    </w:pPr>
    <w:rPr>
      <w:color w:val="000000"/>
      <w:lang w:eastAsia="lt-LT"/>
    </w:rPr>
  </w:style>
  <w:style w:type="paragraph" w:customStyle="1" w:styleId="WW-BodyTextIndent2">
    <w:name w:val="WW-Body Text Indent 2"/>
    <w:basedOn w:val="prastasis"/>
    <w:rsid w:val="00A7635A"/>
    <w:pPr>
      <w:suppressAutoHyphens/>
      <w:ind w:firstLine="720"/>
    </w:pPr>
    <w:rPr>
      <w:sz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A7635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7635A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6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63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635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63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635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7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Vizbarienė</dc:creator>
  <cp:keywords/>
  <dc:description/>
  <cp:lastModifiedBy>Agnė Valužytė</cp:lastModifiedBy>
  <cp:revision>3</cp:revision>
  <cp:lastPrinted>2016-11-04T08:33:00Z</cp:lastPrinted>
  <dcterms:created xsi:type="dcterms:W3CDTF">2017-03-10T12:25:00Z</dcterms:created>
  <dcterms:modified xsi:type="dcterms:W3CDTF">2017-03-10T12:41:00Z</dcterms:modified>
</cp:coreProperties>
</file>