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AD3" w:rsidRPr="00437AD3" w:rsidRDefault="00437AD3" w:rsidP="00F3105A">
      <w:pPr>
        <w:tabs>
          <w:tab w:val="left" w:pos="5670"/>
        </w:tabs>
        <w:spacing w:after="0" w:line="240" w:lineRule="auto"/>
        <w:jc w:val="right"/>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Projekto lyginamasis variantas</w:t>
      </w:r>
    </w:p>
    <w:p w:rsidR="00437AD3" w:rsidRPr="00437AD3" w:rsidRDefault="00437AD3" w:rsidP="00F3105A">
      <w:pPr>
        <w:tabs>
          <w:tab w:val="left" w:pos="5670"/>
        </w:tabs>
        <w:spacing w:after="0" w:line="240" w:lineRule="auto"/>
        <w:jc w:val="right"/>
        <w:rPr>
          <w:rFonts w:ascii="Times New Roman" w:eastAsia="Times New Roman" w:hAnsi="Times New Roman" w:cs="Times New Roman"/>
          <w:sz w:val="24"/>
          <w:szCs w:val="24"/>
          <w:lang w:val="lt-LT"/>
        </w:rPr>
      </w:pPr>
    </w:p>
    <w:p w:rsidR="00437AD3" w:rsidRPr="00437AD3" w:rsidRDefault="00437AD3" w:rsidP="00F3105A">
      <w:pPr>
        <w:tabs>
          <w:tab w:val="left" w:pos="5670"/>
        </w:tabs>
        <w:spacing w:after="0" w:line="240" w:lineRule="auto"/>
        <w:jc w:val="right"/>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PATVIRTINTA</w:t>
      </w:r>
    </w:p>
    <w:p w:rsidR="00437AD3" w:rsidRPr="00437AD3" w:rsidRDefault="00437AD3" w:rsidP="00F3105A">
      <w:pPr>
        <w:tabs>
          <w:tab w:val="left" w:pos="5670"/>
        </w:tabs>
        <w:spacing w:after="0" w:line="240" w:lineRule="auto"/>
        <w:jc w:val="right"/>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Panevėžio miesto savivaldybės tarybos</w:t>
      </w:r>
    </w:p>
    <w:p w:rsidR="00437AD3" w:rsidRPr="00437AD3" w:rsidRDefault="00437AD3" w:rsidP="00F3105A">
      <w:pPr>
        <w:tabs>
          <w:tab w:val="left" w:pos="5670"/>
        </w:tabs>
        <w:spacing w:after="0" w:line="240" w:lineRule="auto"/>
        <w:jc w:val="right"/>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2015 m. kovo 26 sprendimu Nr. 1-68</w:t>
      </w:r>
    </w:p>
    <w:p w:rsidR="00437AD3" w:rsidRPr="00437AD3" w:rsidRDefault="00437AD3" w:rsidP="00236AF4">
      <w:pPr>
        <w:spacing w:after="0" w:line="240" w:lineRule="auto"/>
        <w:jc w:val="both"/>
        <w:rPr>
          <w:rFonts w:ascii="Times New Roman" w:eastAsia="Times New Roman" w:hAnsi="Times New Roman" w:cs="Times New Roman"/>
          <w:sz w:val="24"/>
          <w:szCs w:val="24"/>
          <w:lang w:val="lt-LT"/>
        </w:rPr>
      </w:pPr>
    </w:p>
    <w:p w:rsidR="00437AD3" w:rsidRPr="00437AD3" w:rsidRDefault="00437AD3" w:rsidP="00236AF4">
      <w:pPr>
        <w:spacing w:after="0" w:line="240" w:lineRule="auto"/>
        <w:jc w:val="center"/>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0"/>
          <w:lang w:val="lt-LT"/>
        </w:rPr>
        <w:t xml:space="preserve">PINIGINĖS SOCIALINĖS PARAMOS </w:t>
      </w:r>
      <w:r w:rsidRPr="00437AD3">
        <w:rPr>
          <w:rFonts w:ascii="Times New Roman" w:eastAsia="Times New Roman" w:hAnsi="Times New Roman" w:cs="Times New Roman"/>
          <w:b/>
          <w:sz w:val="24"/>
          <w:szCs w:val="24"/>
          <w:lang w:val="lt-LT"/>
        </w:rPr>
        <w:t>NEPASITURINTIEMS PANEVĖŽIO MIESTO GYVENTOJAMS TEIKIMO TVARKOS APRAŠAS</w:t>
      </w:r>
    </w:p>
    <w:p w:rsidR="00437AD3" w:rsidRPr="00437AD3" w:rsidRDefault="00437AD3" w:rsidP="00236AF4">
      <w:pPr>
        <w:spacing w:after="0" w:line="240" w:lineRule="auto"/>
        <w:jc w:val="center"/>
        <w:rPr>
          <w:rFonts w:ascii="Times New Roman" w:eastAsia="Times New Roman" w:hAnsi="Times New Roman" w:cs="Times New Roman"/>
          <w:b/>
          <w:sz w:val="24"/>
          <w:szCs w:val="24"/>
          <w:lang w:val="lt-LT"/>
        </w:rPr>
      </w:pPr>
    </w:p>
    <w:p w:rsidR="00437AD3" w:rsidRPr="00437AD3" w:rsidRDefault="00437AD3" w:rsidP="00236AF4">
      <w:pPr>
        <w:keepNext/>
        <w:tabs>
          <w:tab w:val="left" w:pos="567"/>
        </w:tabs>
        <w:spacing w:after="0" w:line="240" w:lineRule="auto"/>
        <w:jc w:val="center"/>
        <w:outlineLvl w:val="1"/>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I. BENDROSIOS NUOSTATOS</w:t>
      </w:r>
    </w:p>
    <w:p w:rsidR="00437AD3" w:rsidRPr="00437AD3" w:rsidRDefault="00437AD3" w:rsidP="00236AF4">
      <w:pPr>
        <w:keepNext/>
        <w:tabs>
          <w:tab w:val="left" w:pos="567"/>
        </w:tabs>
        <w:spacing w:after="0" w:line="240" w:lineRule="auto"/>
        <w:jc w:val="center"/>
        <w:outlineLvl w:val="1"/>
        <w:rPr>
          <w:rFonts w:ascii="Times New Roman" w:eastAsia="Times New Roman" w:hAnsi="Times New Roman" w:cs="Times New Roman"/>
          <w:b/>
          <w:sz w:val="24"/>
          <w:szCs w:val="24"/>
          <w:lang w:val="lt-LT"/>
        </w:rPr>
      </w:pP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1. Piniginės socialinės paramos nepasiturintiems Panevėžio miesto gyventojams teikimo tvarkos apraše (toliau – Aprašas) nustatyta socialinės pašalpos skyrimo ir mokėjimo tvarka bei būsto šildymo, geriamojo vandens ir karšto vandens išlaidų kompensacijų (toliau – kompensacijos) teikimo tvarka: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1.1. prašymų-paraiškų priėmimas;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1.2. trūkstamų dokumentų pateikimas;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1.3. duomenų apie turtą pateikimas;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1.4. piniginės socialinės paramos skyrimas ir mokėjimas;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1.5. prašymus-paraiškas pateikusių asmenų informavimas apie piniginės socialinės paramos skyrimą ar neskyrimą;</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1.6. neteisėtai gautos ar išmokėtos piniginės socialinės paramos išskaičiavimas ir grąžinimas;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1.7. paskirtos, bet laiku neatsiimtos piniginės socialinės paramos, taip pat mirus asmeniui, kurio vardu bendrai gyvenantiems asmenims mokama socialinė pašalpa, arba mirus vienam gyvenančiam asmeniui paskirtos ir iki kito mėnesio po jo mirties neišmokėtos piniginės socialinės paramos išmokėjimas;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1.8. pagrindai, kuriems esant socialinė pašalpa didinama, mažinama, skiriama ne visiems bendrai gyvenantiems asmenims, sustabdoma, nutraukiamas ar atnaujinamas jos mokėjimas;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1.9. bendruomeninių organizacijų ir (ar) kitų nevyriausybinių organizacijų atstovų, ir (ar) gyvenamosios vietovės bendruomenės narių, ir (ar) seniūnaičių, ir (ar) kitų suinteresuotų asmenų pasitelkimo svarstant klausimus dėl piniginės socialinės paramos skyrimo tvarkos, jų teisės ir pareigos.</w:t>
      </w:r>
    </w:p>
    <w:p w:rsidR="00437AD3" w:rsidRPr="00437AD3" w:rsidRDefault="00437AD3" w:rsidP="00236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val="lt-LT"/>
        </w:rPr>
      </w:pPr>
      <w:r w:rsidRPr="00437AD3">
        <w:rPr>
          <w:rFonts w:ascii="Times New Roman" w:eastAsia="Calibri" w:hAnsi="Times New Roman" w:cs="Times New Roman"/>
          <w:sz w:val="24"/>
          <w:szCs w:val="24"/>
          <w:lang w:val="lt-LT"/>
        </w:rPr>
        <w:t>2. Aprašas parengtas vadovaujantis Lietuvos Respublikos piniginės socialinės paramos nepasiturintiems gyventojams įstatymu (toliau – Įstatymas). Apraše vartojamos sąvokos apibrėžtos Įstatyme.</w:t>
      </w:r>
      <w:r w:rsidRPr="00437AD3">
        <w:rPr>
          <w:rFonts w:ascii="Courier New" w:eastAsia="Calibri" w:hAnsi="Courier New" w:cs="Times New Roman"/>
          <w:sz w:val="24"/>
          <w:szCs w:val="24"/>
          <w:lang w:val="lt-LT"/>
        </w:rPr>
        <w:t xml:space="preserve"> </w:t>
      </w:r>
      <w:r w:rsidRPr="00437AD3">
        <w:rPr>
          <w:rFonts w:ascii="Times New Roman" w:eastAsia="Calibri" w:hAnsi="Times New Roman" w:cs="Times New Roman"/>
          <w:sz w:val="24"/>
          <w:szCs w:val="24"/>
          <w:lang w:val="lt-LT"/>
        </w:rPr>
        <w:t xml:space="preserve"> </w:t>
      </w:r>
    </w:p>
    <w:p w:rsidR="00437AD3" w:rsidRPr="00437AD3" w:rsidRDefault="00437AD3" w:rsidP="00236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val="lt-LT"/>
        </w:rPr>
      </w:pPr>
      <w:r w:rsidRPr="00437AD3">
        <w:rPr>
          <w:rFonts w:ascii="Times New Roman" w:eastAsia="Calibri" w:hAnsi="Times New Roman" w:cs="Times New Roman"/>
          <w:sz w:val="24"/>
          <w:szCs w:val="24"/>
          <w:lang w:val="lt-LT"/>
        </w:rPr>
        <w:t>3. Socialinė pašalpa asmenims, patyrusiems socialinę riziką, skiriama ir teikiama pagal Panevėžio miesto savivaldybės (toliau – Savivaldybė) tarybos sprendimu patvirtintą Socialinės paramos teikimo patyrusiems socialinę riziką asmenims tvarkos aprašą.</w:t>
      </w:r>
    </w:p>
    <w:p w:rsidR="00437AD3" w:rsidRPr="00437AD3" w:rsidRDefault="00437AD3" w:rsidP="00236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sz w:val="24"/>
          <w:szCs w:val="24"/>
          <w:lang w:val="lt-LT"/>
        </w:rPr>
      </w:pPr>
    </w:p>
    <w:p w:rsidR="00437AD3" w:rsidRPr="00437AD3" w:rsidRDefault="00437AD3" w:rsidP="00236AF4">
      <w:pPr>
        <w:tabs>
          <w:tab w:val="left" w:pos="567"/>
        </w:tabs>
        <w:spacing w:after="0" w:line="240" w:lineRule="auto"/>
        <w:jc w:val="center"/>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 xml:space="preserve">II. KREIPIMASIS DĖL PINIGINĖS SOCIALINĖS PARAMOS </w:t>
      </w:r>
    </w:p>
    <w:p w:rsidR="00437AD3" w:rsidRPr="00437AD3" w:rsidRDefault="00437AD3" w:rsidP="00236AF4">
      <w:pPr>
        <w:tabs>
          <w:tab w:val="left" w:pos="567"/>
        </w:tabs>
        <w:spacing w:after="0" w:line="240" w:lineRule="auto"/>
        <w:jc w:val="center"/>
        <w:rPr>
          <w:rFonts w:ascii="Times New Roman" w:eastAsia="Times New Roman" w:hAnsi="Times New Roman" w:cs="Times New Roman"/>
          <w:b/>
          <w:sz w:val="24"/>
          <w:szCs w:val="24"/>
          <w:lang w:val="lt-LT"/>
        </w:rPr>
      </w:pP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4. Dėl piniginės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kreipiasi į Savivaldybės administracijos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 xml:space="preserve">skyrių (toliau –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b/>
          <w:sz w:val="24"/>
          <w:szCs w:val="24"/>
          <w:lang w:val="lt-LT"/>
        </w:rPr>
        <w:t xml:space="preserve"> Socialinių reikalų</w:t>
      </w:r>
      <w:r w:rsidRPr="00437AD3">
        <w:rPr>
          <w:rFonts w:ascii="Times New Roman" w:eastAsia="Times New Roman" w:hAnsi="Times New Roman" w:cs="Times New Roman"/>
          <w:sz w:val="24"/>
          <w:szCs w:val="24"/>
          <w:lang w:val="lt-LT"/>
        </w:rPr>
        <w:t xml:space="preserve"> skyrius).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5. Kreipdamasis dėl piniginės socialinės paramos, asmuo pateikia asmens tapatybę patvirtinantį dokumentą, Lietuvos Respublikos Vyriausybės ar jos įgaliotos institucijos patvirtintos formos prašymą-paraišką ir jos priedus (toliau – prašymas-paraiška); prašyme-paraiškoje nurodo piniginei socialinei paramai skirti ir mokėti būtinus duomenis apie:</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lastRenderedPageBreak/>
        <w:t xml:space="preserve">5.1. save ir bendrai gyvenančius asmenis;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5.2. veiklos pobūdį;</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5.3. turimą turtą;</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5.4. gaunamas pajamas;</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5.5. kitą piniginei socialinei paramai gauti būtiną informaciją.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6. Kreipiantis dėl piniginės socialinės paramos skyrimo prie prašymo-paraiškos, atsižvelgiant į aplinkybes, lemiančias bendrai gyvenančių asmenų ar vieno gyvenančio asmens teisę į piniginę socialinę paramą, </w:t>
      </w:r>
      <w:r w:rsidRPr="00437AD3">
        <w:rPr>
          <w:rFonts w:ascii="Times New Roman" w:eastAsia="Times New Roman" w:hAnsi="Times New Roman" w:cs="Times New Roman"/>
          <w:strike/>
          <w:sz w:val="24"/>
          <w:szCs w:val="24"/>
          <w:lang w:val="lt-LT"/>
        </w:rPr>
        <w:t xml:space="preserve">Socialinės paramos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skyriui būtina pateikti šiuos dokumentus: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6.2. vaiko (vaikų) gimimo liudijimą (liudijimus);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6.4. ieškinį dėl tėvystės nustatymo ir vaiko (vaikų) išlaikymo priteisimo dokumentą arba dokumentą, patvirtinantį aplinkybę, kad teisme nagrinėjama byla dėl tėvystės nustatymo ir vaiko (vaikų) išlaikymo priteisimo;</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6.5. teismo nutartį dėl išlaikymo vaikams priteisimo arba teismo patvirtintą sutartį dėl vaiko (vaikų) išlaikymo;</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6.6. juridinių asmenų pažymą apie vaikui (vaikams) išlaikyti gaunamas (negaunamas) periodines išmokas (alimentus) arba kitų kompetentingų institucijų dokumentus, patvirtinančius išspręstą (sprendžiamą) vaiko (vaikų) materialinį išlaikymą;</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6.7. neįgaliojo, pensininko, pareigūno ir (ar) kario pažymėjimą (pažymėjimus);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6.8. teismo sprendimą ar nutartį dėl asmens pripažinimo neveiksniu;</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6.9. sveikatos priežiūros įstaigos pažymą apie nėštumą;</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6.10. valstybės ar Savivaldybės finansuojamos įstaigos pažymą (pažymas) apie teikiamą išlaikymą;</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6.11. sveikatos priežiūros įstaigos pažymą apie tai, kad vaikui rekomenduojama nelankyti ugdymo ar mokymo įstaigos;</w:t>
      </w:r>
    </w:p>
    <w:p w:rsidR="00437AD3" w:rsidRPr="00437AD3" w:rsidRDefault="00437AD3" w:rsidP="00236AF4">
      <w:pPr>
        <w:tabs>
          <w:tab w:val="left" w:pos="567"/>
          <w:tab w:val="left" w:pos="1080"/>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6.12. kompetentingos institucijos pažymą (dokumentą) apie bausmės atlikimą, administracinį areštą, sulaikymą, suėmimą, paieškos paskelbimą ar pripažinimą nežinia kur esančiu, atidavimą į specialiąją auklėjimo įstaigą;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6.13. darbo sutartį, kai nustatytas ne visas darbo laikas pagal Lietuvos Respublikos darbo kodekso (toliau – Darbo kodeksas) 146 straipsnio 1 dalį;</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6.14. sveikatos priežiūros įstaigos pažymą (pažymas) apie gydymo stacionarinėje asmens sveikatos priežiūros įstaigoje trukmę ar pranešimą apie elektroninio nedarbingumo pažymėjimo išdavimą arba medicininę pažymą;</w:t>
      </w:r>
    </w:p>
    <w:p w:rsidR="00437AD3" w:rsidRPr="00437AD3" w:rsidRDefault="00437AD3" w:rsidP="00236AF4">
      <w:pPr>
        <w:tabs>
          <w:tab w:val="left" w:pos="567"/>
          <w:tab w:val="left" w:pos="1080"/>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6.15. banko atsiskaitomosios sąskaitos numerį;</w:t>
      </w:r>
    </w:p>
    <w:p w:rsidR="00437AD3" w:rsidRPr="00437AD3" w:rsidRDefault="00437AD3" w:rsidP="00236AF4">
      <w:pPr>
        <w:tabs>
          <w:tab w:val="left" w:pos="567"/>
          <w:tab w:val="left" w:pos="1080"/>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6.16. žemės ūkio paskirties žemės nuomos sutartį (sutartis), patvirtintą (patvirtintas) notaro arba įregistruotą (įregistruotas) viešame registre, ir (ar) būsto nuomos sutartį (sutartis), įregistruotą (įregistruotas) viešame registre;</w:t>
      </w:r>
    </w:p>
    <w:p w:rsidR="00437AD3" w:rsidRPr="00437AD3" w:rsidRDefault="00437AD3" w:rsidP="00236AF4">
      <w:pPr>
        <w:tabs>
          <w:tab w:val="left" w:pos="567"/>
          <w:tab w:val="left" w:pos="1080"/>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6.17. visų bendrai gyvenančių asmenų arba vieno gyvenančio asmens pažymą (pažymas) apie gaunamas pajamas; </w:t>
      </w:r>
    </w:p>
    <w:p w:rsidR="00437AD3" w:rsidRPr="00437AD3" w:rsidRDefault="00437AD3" w:rsidP="00236AF4">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6.18. pažymą (pažymas) iš mokymo įstaigos, jeigu vyresnis (vyresni) nei 16 metų vaikas (vaikai) mokosi;</w:t>
      </w:r>
    </w:p>
    <w:p w:rsidR="00437AD3" w:rsidRPr="00437AD3" w:rsidRDefault="00437AD3" w:rsidP="00236AF4">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6.19. turto, įskaitomo pagal Įstatymą skiriant piniginę socialinę paramą, pirkimo-pardavimo sutartį (sutartis);</w:t>
      </w:r>
    </w:p>
    <w:p w:rsidR="00437AD3" w:rsidRPr="00437AD3" w:rsidRDefault="00437AD3" w:rsidP="00236AF4">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6.20. paveldėjimo teisės pagal testamentą arba pagal Įstatymą liudijimą;</w:t>
      </w:r>
    </w:p>
    <w:p w:rsidR="00437AD3" w:rsidRPr="00437AD3" w:rsidRDefault="00437AD3" w:rsidP="00236AF4">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lastRenderedPageBreak/>
        <w:t>6.21. dokumentą apie asmens turimas pinigines lėšas banke;</w:t>
      </w:r>
    </w:p>
    <w:p w:rsidR="00437AD3" w:rsidRPr="00437AD3" w:rsidRDefault="00437AD3" w:rsidP="00236AF4">
      <w:pPr>
        <w:tabs>
          <w:tab w:val="left" w:pos="0"/>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6.22. verslo liudijimo kopiją, individualios veiklos pažymos kopiją, nurodant veiklos vykdymo vietą;</w:t>
      </w:r>
    </w:p>
    <w:p w:rsidR="00437AD3" w:rsidRPr="00437AD3" w:rsidRDefault="00437AD3" w:rsidP="00236AF4">
      <w:pPr>
        <w:tabs>
          <w:tab w:val="left" w:pos="0"/>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6.23. sąskaitą už komunalines paslaugas </w:t>
      </w:r>
      <w:r w:rsidRPr="00437AD3">
        <w:rPr>
          <w:rFonts w:ascii="Times New Roman" w:eastAsia="Times New Roman" w:hAnsi="Times New Roman" w:cs="Times New Roman"/>
          <w:bCs/>
          <w:sz w:val="24"/>
          <w:szCs w:val="24"/>
          <w:lang w:val="lt-LT"/>
        </w:rPr>
        <w:t xml:space="preserve">ir (arba) </w:t>
      </w:r>
      <w:r w:rsidRPr="00437AD3">
        <w:rPr>
          <w:rFonts w:ascii="Times New Roman" w:eastAsia="Times New Roman" w:hAnsi="Times New Roman" w:cs="Times New Roman"/>
          <w:sz w:val="24"/>
          <w:szCs w:val="24"/>
          <w:lang w:val="lt-LT"/>
        </w:rPr>
        <w:t>atsiskaitomąją knygelę;</w:t>
      </w:r>
    </w:p>
    <w:p w:rsidR="00437AD3" w:rsidRPr="00437AD3" w:rsidRDefault="00437AD3" w:rsidP="00236AF4">
      <w:pPr>
        <w:tabs>
          <w:tab w:val="left" w:pos="0"/>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6.24. asmens sąskaitos banke išrašą apie piniginių lėšų įplaukas;</w:t>
      </w:r>
    </w:p>
    <w:p w:rsidR="00437AD3" w:rsidRPr="00437AD3" w:rsidRDefault="00437AD3" w:rsidP="00236AF4">
      <w:pPr>
        <w:tabs>
          <w:tab w:val="left" w:pos="0"/>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6.25. įgaliojimą, patvirtintą įstatymų nustatyta tvarka, kai dėl piniginės socialinės paramos kreipiasi įgaliotas asmuo;</w:t>
      </w:r>
    </w:p>
    <w:p w:rsidR="00437AD3" w:rsidRPr="00437AD3" w:rsidRDefault="00437AD3" w:rsidP="00236AF4">
      <w:pPr>
        <w:tabs>
          <w:tab w:val="left" w:pos="0"/>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437AD3">
        <w:rPr>
          <w:rFonts w:ascii="Times New Roman" w:eastAsia="Times New Roman" w:hAnsi="Times New Roman" w:cs="Times New Roman"/>
          <w:bCs/>
          <w:sz w:val="24"/>
          <w:szCs w:val="24"/>
          <w:lang w:val="lt-LT"/>
        </w:rPr>
        <w:t xml:space="preserve"> </w:t>
      </w:r>
      <w:r w:rsidRPr="00437AD3">
        <w:rPr>
          <w:rFonts w:ascii="Times New Roman" w:eastAsia="Times New Roman" w:hAnsi="Times New Roman" w:cs="Times New Roman"/>
          <w:sz w:val="24"/>
          <w:szCs w:val="24"/>
          <w:lang w:val="lt-LT"/>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6.27. kitus Apraše neišvardytus dokumentus, turinčius įtakos piniginės socialinės paramos skyrimui.</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7. Prie prašymo-paraiškos pridedamos bendrai gyvenančių asmenų arba vieno gyvenančio asmens pažymos apie Įstatyme nurodytas pajamas, gautas per 3 praėjusius mėnesius, iki mėnesio, nuo kurio skiriama socialinė pašalpa, arba, jeigu pajamų šaltinis yra pasikeitęs, arba tą mėnesį, nuo kurio skiriama socialinė pašalpa, yra gauta vienkartinė išmoka ar iš karto už du ir daugiau mėnesių išmokėtos kas mėnesį gaunamos pajamos, pajamas to mėnesio, nuo kurio skiriama socialinė pašalpa, išskyrus atvejus, kai Savivaldybės administracija duomenis gauna iš valstybės ir žinybinių registrų bei valstybės informacinių sistemų. Visų prašyme-paraiškoje pateiktų duomenų teisingumą prašymą-paraišką pateikęs asmuo patvirtina savo parašu.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gavimo.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10. </w:t>
      </w:r>
      <w:r w:rsidRPr="00437AD3">
        <w:rPr>
          <w:rFonts w:ascii="Times New Roman" w:eastAsia="Calibri" w:hAnsi="Times New Roman" w:cs="Times New Roman"/>
          <w:strike/>
          <w:sz w:val="24"/>
          <w:szCs w:val="24"/>
          <w:lang w:val="lt-LT" w:eastAsia="lt-LT"/>
        </w:rPr>
        <w:t>Socialinės paramos</w:t>
      </w:r>
      <w:r w:rsidRPr="00437AD3">
        <w:rPr>
          <w:rFonts w:ascii="Times New Roman" w:eastAsia="Calibri" w:hAnsi="Times New Roman" w:cs="Times New Roman"/>
          <w:sz w:val="24"/>
          <w:szCs w:val="24"/>
          <w:lang w:val="lt-LT" w:eastAsia="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Calibri" w:hAnsi="Times New Roman" w:cs="Times New Roman"/>
          <w:sz w:val="24"/>
          <w:szCs w:val="24"/>
          <w:lang w:val="lt-LT" w:eastAsia="lt-LT"/>
        </w:rPr>
        <w:t xml:space="preserve">skyrius gautą prašymą-paraišką užregistruoja prašymo-paraiškos pateikimo dieną ir prašymą-paraišką pateikusiam asmeniui įteikia informacinį lapelį. Jeigu pateikti ne visi reikiami dokumentai, informacija apie trūkstamus dokumentus įrašoma į informacinį lapelį. Trūkstami dokumentai piniginei socialinei paramai gauti pateikiami ne vėliau kaip per mėnesį nuo prašymo-paraiškos pateikimo dienos, išskyrus atvejus, kai pajamos piniginei socialinei paramai gauti apskaičiuojamos ne pagal vidutines 3 praėjusių mėnesių, iki mėnesio, nuo kurio skiriama socialinė pašalpa, pajamas. Tokiu atveju piniginei socialinei paramai gauti trūkstami dokumentai pateikiami ne vėliau kaip per 2 mėnesius nuo prašymo-paraiškos pateikimo dienos. Jeigu asmuo nustatytu laiku nepateikia trūkstamų dokumentų, </w:t>
      </w:r>
      <w:r w:rsidRPr="00437AD3">
        <w:rPr>
          <w:rFonts w:ascii="Times New Roman" w:eastAsia="Calibri" w:hAnsi="Times New Roman" w:cs="Times New Roman"/>
          <w:strike/>
          <w:sz w:val="24"/>
          <w:szCs w:val="24"/>
          <w:lang w:val="lt-LT" w:eastAsia="lt-LT"/>
        </w:rPr>
        <w:t>Socialinės paramos</w:t>
      </w:r>
      <w:r w:rsidRPr="00437AD3">
        <w:rPr>
          <w:rFonts w:ascii="Times New Roman" w:eastAsia="Calibri" w:hAnsi="Times New Roman" w:cs="Times New Roman"/>
          <w:sz w:val="24"/>
          <w:szCs w:val="24"/>
          <w:lang w:val="lt-LT" w:eastAsia="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Calibri" w:hAnsi="Times New Roman" w:cs="Times New Roman"/>
          <w:sz w:val="24"/>
          <w:szCs w:val="24"/>
          <w:lang w:val="lt-LT" w:eastAsia="lt-LT"/>
        </w:rPr>
        <w:t>skyrius per 10 darbo dienų priima sprendimą neteikti piniginės socialinės paramos ir asmeniui grąžina jo pateiktus dokumentus.</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11. Prašymas-paraiška gali būti pateikti asmeniškai, paštu, elektroniniu būdu, kai valstybės elektroninės valdžios sistemoje teikiama elektroninė paslauga, arba per įgaliotą atstovą.</w:t>
      </w:r>
    </w:p>
    <w:p w:rsidR="00437AD3" w:rsidRPr="00437AD3" w:rsidRDefault="00437AD3" w:rsidP="00236AF4">
      <w:pPr>
        <w:spacing w:after="0" w:line="240" w:lineRule="auto"/>
        <w:ind w:firstLine="720"/>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12. </w:t>
      </w:r>
      <w:r w:rsidR="00575401">
        <w:rPr>
          <w:rFonts w:ascii="Times New Roman" w:eastAsia="Calibri" w:hAnsi="Times New Roman" w:cs="Times New Roman"/>
          <w:b/>
          <w:sz w:val="24"/>
          <w:szCs w:val="24"/>
          <w:lang w:val="lt-LT" w:eastAsia="lt-LT"/>
        </w:rPr>
        <w:t>Lietuvos Respublikos socialinės apsaugos ir darbo ministro patvirtintos formos b</w:t>
      </w:r>
      <w:r w:rsidRPr="00437AD3">
        <w:rPr>
          <w:rFonts w:ascii="Times New Roman" w:eastAsia="Calibri" w:hAnsi="Times New Roman" w:cs="Times New Roman"/>
          <w:sz w:val="24"/>
          <w:szCs w:val="24"/>
          <w:lang w:val="lt-LT" w:eastAsia="lt-LT"/>
        </w:rPr>
        <w:t xml:space="preserve">uities ir gyvenimo sąlygų patikrinimo aktas yra vienas iš dokumentų teisei į piniginę socialinę </w:t>
      </w:r>
      <w:r w:rsidRPr="00437AD3">
        <w:rPr>
          <w:rFonts w:ascii="Times New Roman" w:eastAsia="Calibri" w:hAnsi="Times New Roman" w:cs="Times New Roman"/>
          <w:sz w:val="24"/>
          <w:szCs w:val="24"/>
          <w:lang w:val="lt-LT" w:eastAsia="lt-LT"/>
        </w:rPr>
        <w:lastRenderedPageBreak/>
        <w:t>paramą nustatyti.</w:t>
      </w:r>
      <w:r w:rsidR="003266E5">
        <w:rPr>
          <w:rFonts w:ascii="Times New Roman" w:eastAsia="Calibri" w:hAnsi="Times New Roman" w:cs="Times New Roman"/>
          <w:sz w:val="24"/>
          <w:szCs w:val="24"/>
          <w:lang w:val="lt-LT" w:eastAsia="lt-LT"/>
        </w:rPr>
        <w:t xml:space="preserve"> </w:t>
      </w:r>
      <w:r w:rsidR="003266E5" w:rsidRPr="003266E5">
        <w:rPr>
          <w:rFonts w:ascii="Times New Roman" w:eastAsia="Calibri" w:hAnsi="Times New Roman" w:cs="Times New Roman"/>
          <w:b/>
          <w:sz w:val="24"/>
          <w:szCs w:val="24"/>
          <w:lang w:val="lt-LT" w:eastAsia="lt-LT"/>
        </w:rPr>
        <w:t>Teisę tikrinti</w:t>
      </w:r>
      <w:r w:rsidR="003266E5">
        <w:rPr>
          <w:rFonts w:ascii="Times New Roman" w:eastAsia="Calibri" w:hAnsi="Times New Roman" w:cs="Times New Roman"/>
          <w:sz w:val="24"/>
          <w:szCs w:val="24"/>
          <w:lang w:val="lt-LT" w:eastAsia="lt-LT"/>
        </w:rPr>
        <w:t xml:space="preserve"> </w:t>
      </w:r>
      <w:r w:rsidR="003266E5">
        <w:rPr>
          <w:rFonts w:ascii="Times New Roman" w:eastAsia="Calibri" w:hAnsi="Times New Roman" w:cs="Times New Roman"/>
          <w:b/>
          <w:sz w:val="24"/>
          <w:szCs w:val="24"/>
          <w:lang w:val="lt-LT" w:eastAsia="lt-LT"/>
        </w:rPr>
        <w:t xml:space="preserve">vieno gyvenančio asmens </w:t>
      </w:r>
      <w:r w:rsidR="0060050B">
        <w:rPr>
          <w:rFonts w:ascii="Times New Roman" w:eastAsia="Calibri" w:hAnsi="Times New Roman" w:cs="Times New Roman"/>
          <w:b/>
          <w:sz w:val="24"/>
          <w:szCs w:val="24"/>
          <w:lang w:val="lt-LT" w:eastAsia="lt-LT"/>
        </w:rPr>
        <w:t xml:space="preserve">ar bendrai gyvenančių asmenų </w:t>
      </w:r>
      <w:r w:rsidR="003266E5">
        <w:rPr>
          <w:rFonts w:ascii="Times New Roman" w:eastAsia="Calibri" w:hAnsi="Times New Roman" w:cs="Times New Roman"/>
          <w:b/>
          <w:sz w:val="24"/>
          <w:szCs w:val="24"/>
          <w:lang w:val="lt-LT" w:eastAsia="lt-LT"/>
        </w:rPr>
        <w:t xml:space="preserve">buities ir gyvenimo sąlygas ir surašyti aktą turi  </w:t>
      </w:r>
      <w:r w:rsidR="00575401">
        <w:rPr>
          <w:rFonts w:ascii="Times New Roman" w:eastAsia="Calibri" w:hAnsi="Times New Roman" w:cs="Times New Roman"/>
          <w:b/>
          <w:sz w:val="24"/>
          <w:szCs w:val="24"/>
          <w:lang w:val="lt-LT" w:eastAsia="lt-LT"/>
        </w:rPr>
        <w:t>Socialinių reikalų skyriaus vyresnieji socialinių išmokų specialistai ir Panevėžio socialinių paslaugų centro socialiniai darbuotojai.</w:t>
      </w:r>
      <w:r w:rsidR="0060050B">
        <w:rPr>
          <w:rFonts w:ascii="Times New Roman" w:eastAsia="Calibri" w:hAnsi="Times New Roman" w:cs="Times New Roman"/>
          <w:b/>
          <w:sz w:val="24"/>
          <w:szCs w:val="24"/>
          <w:lang w:val="lt-LT" w:eastAsia="lt-LT"/>
        </w:rPr>
        <w:t xml:space="preserve">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p>
    <w:p w:rsidR="00437AD3" w:rsidRPr="00437AD3" w:rsidRDefault="00437AD3" w:rsidP="00236AF4">
      <w:pPr>
        <w:tabs>
          <w:tab w:val="left" w:pos="567"/>
        </w:tabs>
        <w:spacing w:after="0" w:line="240" w:lineRule="auto"/>
        <w:jc w:val="center"/>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III. SOCIALINĖS PAŠALPOS SKYRIMAS</w:t>
      </w:r>
    </w:p>
    <w:p w:rsidR="00437AD3" w:rsidRPr="00437AD3" w:rsidRDefault="00437AD3" w:rsidP="00236AF4">
      <w:pPr>
        <w:tabs>
          <w:tab w:val="left" w:pos="567"/>
        </w:tabs>
        <w:spacing w:after="0" w:line="240" w:lineRule="auto"/>
        <w:jc w:val="center"/>
        <w:rPr>
          <w:rFonts w:ascii="Times New Roman" w:eastAsia="Times New Roman" w:hAnsi="Times New Roman" w:cs="Times New Roman"/>
          <w:sz w:val="24"/>
          <w:szCs w:val="24"/>
          <w:lang w:val="lt-LT"/>
        </w:rPr>
      </w:pP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13. Socialinės pašalpos skiriamos </w:t>
      </w:r>
      <w:r w:rsidRPr="00437AD3">
        <w:rPr>
          <w:rFonts w:ascii="Times New Roman" w:eastAsia="Calibri" w:hAnsi="Times New Roman" w:cs="Times New Roman"/>
          <w:strike/>
          <w:sz w:val="24"/>
          <w:szCs w:val="24"/>
          <w:lang w:val="lt-LT" w:eastAsia="lt-LT"/>
        </w:rPr>
        <w:t>Socialinės paramos</w:t>
      </w:r>
      <w:r w:rsidRPr="00437AD3">
        <w:rPr>
          <w:rFonts w:ascii="Times New Roman" w:eastAsia="Calibri" w:hAnsi="Times New Roman" w:cs="Times New Roman"/>
          <w:sz w:val="24"/>
          <w:szCs w:val="24"/>
          <w:lang w:val="lt-LT" w:eastAsia="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Calibri" w:hAnsi="Times New Roman" w:cs="Times New Roman"/>
          <w:sz w:val="24"/>
          <w:szCs w:val="24"/>
          <w:lang w:val="lt-LT" w:eastAsia="lt-LT"/>
        </w:rPr>
        <w:t xml:space="preserve">skyriaus vedėjo arba </w:t>
      </w:r>
      <w:r w:rsidRPr="00437AD3">
        <w:rPr>
          <w:rFonts w:ascii="Times New Roman" w:eastAsia="Calibri" w:hAnsi="Times New Roman" w:cs="Times New Roman"/>
          <w:strike/>
          <w:sz w:val="24"/>
          <w:szCs w:val="24"/>
          <w:lang w:val="lt-LT" w:eastAsia="lt-LT"/>
        </w:rPr>
        <w:t>vedėjo pavaduotojo</w:t>
      </w:r>
      <w:r w:rsidRPr="00437AD3">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b/>
          <w:sz w:val="24"/>
          <w:szCs w:val="24"/>
          <w:lang w:val="lt-LT" w:eastAsia="lt-LT"/>
        </w:rPr>
        <w:t xml:space="preserve">Socialinių išmokų poskyrio vedėjo  </w:t>
      </w:r>
      <w:r w:rsidRPr="00437AD3">
        <w:rPr>
          <w:rFonts w:ascii="Times New Roman" w:eastAsia="Calibri" w:hAnsi="Times New Roman" w:cs="Times New Roman"/>
          <w:sz w:val="24"/>
          <w:szCs w:val="24"/>
          <w:lang w:val="lt-LT" w:eastAsia="lt-LT"/>
        </w:rPr>
        <w:t xml:space="preserve">sprendimu.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 darbo dienas nuo sprendimo priėmimo dienos. Jeigu socialinė pašalpa neskiriama, nurodoma neskyrimo priežastis ir šio sprendimo apskundimo tvarka.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16. Pasibaigus paskirtos socialinės pašalpos teikimo laikotarpiui, dėl tolesnio jos skyrimo bendrai gyvenantys asmenys arba vienas gyvenantis asmuo turi teisę kreiptis per 2</w:t>
      </w:r>
      <w:r w:rsidRPr="00437AD3">
        <w:rPr>
          <w:rFonts w:ascii="Times New Roman" w:eastAsia="Calibri" w:hAnsi="Times New Roman" w:cs="Times New Roman"/>
          <w:b/>
          <w:bCs/>
          <w:sz w:val="24"/>
          <w:szCs w:val="24"/>
          <w:lang w:val="lt-LT" w:eastAsia="lt-LT"/>
        </w:rPr>
        <w:t xml:space="preserve"> </w:t>
      </w:r>
      <w:r w:rsidRPr="00437AD3">
        <w:rPr>
          <w:rFonts w:ascii="Times New Roman" w:eastAsia="Calibri" w:hAnsi="Times New Roman" w:cs="Times New Roman"/>
          <w:sz w:val="24"/>
          <w:szCs w:val="24"/>
          <w:lang w:val="lt-LT" w:eastAsia="lt-LT"/>
        </w:rPr>
        <w:t xml:space="preserve">mėnesius su prašymu-paraiška ir pateikti naujus dokumentus ir duomenis apie bendrai gyvenančius asmenis arba vieną gyvenantį asmenį bei jų (jo) pajamas. Socialinė pašalpa skiriama nuo prašymą-paraišką pateikusio asmens nurodyto vieno iš 2 mėnesių, einančių po </w:t>
      </w:r>
      <w:r w:rsidRPr="00437AD3">
        <w:rPr>
          <w:rFonts w:ascii="Times New Roman" w:eastAsia="Calibri" w:hAnsi="Times New Roman" w:cs="Times New Roman"/>
          <w:color w:val="000000"/>
          <w:sz w:val="24"/>
          <w:szCs w:val="24"/>
          <w:lang w:val="lt-LT" w:eastAsia="lt-LT"/>
        </w:rPr>
        <w:t xml:space="preserve">socialinės pašalpos gavimo laikotarpio pabaigos, jeigu </w:t>
      </w:r>
      <w:r w:rsidRPr="00437AD3">
        <w:rPr>
          <w:rFonts w:ascii="Times New Roman" w:eastAsia="Calibri" w:hAnsi="Times New Roman" w:cs="Times New Roman"/>
          <w:sz w:val="24"/>
          <w:szCs w:val="24"/>
          <w:lang w:val="lt-LT" w:eastAsia="lt-LT"/>
        </w:rPr>
        <w:t>bendrai gyvenantys asmenys</w:t>
      </w:r>
      <w:r w:rsidRPr="00437AD3">
        <w:rPr>
          <w:rFonts w:ascii="Times New Roman" w:eastAsia="Calibri" w:hAnsi="Times New Roman" w:cs="Times New Roman"/>
          <w:color w:val="000000"/>
          <w:sz w:val="24"/>
          <w:szCs w:val="24"/>
          <w:lang w:val="lt-LT" w:eastAsia="lt-LT"/>
        </w:rPr>
        <w:t xml:space="preserve"> arba vienas gyvenantis asmuo, kreipimosi dėl socialinės pašalpos ir sprendimo priėmimo metu, taip pat laikotarpiu, už kurį skiriama socialinė pašalpa, turi teisę gauti socialinę pašalpą. </w:t>
      </w:r>
      <w:r w:rsidRPr="00437AD3">
        <w:rPr>
          <w:rFonts w:ascii="Times New Roman" w:eastAsia="Calibri" w:hAnsi="Times New Roman" w:cs="Times New Roman"/>
          <w:sz w:val="24"/>
          <w:szCs w:val="24"/>
          <w:lang w:val="lt-LT" w:eastAsia="lt-LT"/>
        </w:rPr>
        <w:t>Jeigu pasibaigus paskirtos socialinės pašalpos teikimo laikotarpiui kreipiamasi vėliau kaip po 2</w:t>
      </w:r>
      <w:r w:rsidRPr="00437AD3">
        <w:rPr>
          <w:rFonts w:ascii="Times New Roman" w:eastAsia="Calibri" w:hAnsi="Times New Roman" w:cs="Times New Roman"/>
          <w:b/>
          <w:bCs/>
          <w:sz w:val="24"/>
          <w:szCs w:val="24"/>
          <w:lang w:val="lt-LT" w:eastAsia="lt-LT"/>
        </w:rPr>
        <w:t xml:space="preserve"> </w:t>
      </w:r>
      <w:r w:rsidRPr="00437AD3">
        <w:rPr>
          <w:rFonts w:ascii="Times New Roman" w:eastAsia="Calibri" w:hAnsi="Times New Roman" w:cs="Times New Roman"/>
          <w:sz w:val="24"/>
          <w:szCs w:val="24"/>
          <w:lang w:val="lt-LT" w:eastAsia="lt-LT"/>
        </w:rPr>
        <w:t>mėnesių nuo anksčiau paskirtos socialinės pašalpos teikimo laikotarpio pabaigos, socialinė pašalpa skiriama nuo prašymo-paraiškos pateikimo mėnesio pirmos dienos.</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socialinės pašalpos teikimo laikotarpiu asmuo įsidarbina, nuo pirmos darbo dienos socialinė pašalpa už įsidarbinimo mėnesį nebeskiriama.</w:t>
      </w:r>
      <w:r w:rsidRPr="00437AD3">
        <w:rPr>
          <w:rFonts w:ascii="Times New Roman" w:eastAsia="Calibri" w:hAnsi="Times New Roman" w:cs="Times New Roman"/>
          <w:b/>
          <w:color w:val="C00000"/>
          <w:sz w:val="24"/>
          <w:szCs w:val="24"/>
          <w:lang w:val="lt-LT" w:eastAsia="lt-LT"/>
        </w:rPr>
        <w:t xml:space="preserve"> </w:t>
      </w:r>
      <w:r w:rsidRPr="00437AD3">
        <w:rPr>
          <w:rFonts w:ascii="Times New Roman" w:eastAsia="Calibri" w:hAnsi="Times New Roman" w:cs="Times New Roman"/>
          <w:sz w:val="24"/>
          <w:szCs w:val="24"/>
          <w:lang w:val="lt-LT" w:eastAsia="lt-LT"/>
        </w:rPr>
        <w:t>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color w:val="7030A0"/>
          <w:sz w:val="24"/>
          <w:szCs w:val="24"/>
          <w:lang w:val="lt-LT" w:eastAsia="lt-LT"/>
        </w:rPr>
      </w:pPr>
      <w:r w:rsidRPr="00437AD3">
        <w:rPr>
          <w:rFonts w:ascii="Times New Roman" w:eastAsia="Calibri" w:hAnsi="Times New Roman" w:cs="Times New Roman"/>
          <w:sz w:val="24"/>
          <w:szCs w:val="24"/>
          <w:lang w:val="lt-LT" w:eastAsia="lt-LT"/>
        </w:rPr>
        <w:t xml:space="preserve">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w:t>
      </w:r>
      <w:r w:rsidRPr="00437AD3">
        <w:rPr>
          <w:rFonts w:ascii="Times New Roman" w:eastAsia="Calibri" w:hAnsi="Times New Roman" w:cs="Times New Roman"/>
          <w:sz w:val="24"/>
          <w:szCs w:val="24"/>
          <w:lang w:val="lt-LT" w:eastAsia="lt-LT"/>
        </w:rPr>
        <w:lastRenderedPageBreak/>
        <w:t>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w:t>
      </w:r>
      <w:r w:rsidRPr="00437AD3">
        <w:rPr>
          <w:rFonts w:ascii="Times New Roman" w:eastAsia="Calibri" w:hAnsi="Times New Roman" w:cs="Times New Roman"/>
          <w:color w:val="C00000"/>
          <w:sz w:val="24"/>
          <w:szCs w:val="24"/>
          <w:lang w:val="lt-LT" w:eastAsia="lt-LT"/>
        </w:rPr>
        <w:t xml:space="preserve"> </w:t>
      </w:r>
      <w:r w:rsidRPr="00437AD3">
        <w:rPr>
          <w:rFonts w:ascii="Times New Roman" w:eastAsia="Calibri" w:hAnsi="Times New Roman" w:cs="Times New Roman"/>
          <w:sz w:val="24"/>
          <w:szCs w:val="24"/>
          <w:lang w:val="lt-LT" w:eastAsia="lt-LT"/>
        </w:rPr>
        <w:t>nuo ateinančio mėnesio, kurį užfiksuotas nelegalus darbas ir (ar) neteisėta veikla.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19. Paskirtos socialinės pašalpos vienam gyvenančiam asmeniui ar bendrai gyvenantiems asmenims teikimas, jeigu asmuo socialinės pašalpos teikimo laikotarpiu nutraukė registraciją Lietuvos teritorinėje darbo biržoje ar kitos valstybės valstybinėje įdarbinimo tarnyboje (išskyrus įsidarbinimo atvejį) arba registracija Lietuvos teritorinėje darbo biržoje ar kitos valstybės valstybinėje įdarbinimo tarnyboje jam buvo nutraukta, nutraukiamas nuo kito mėnesio po šių aplinkybių atsiradimo.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20. Socialinė pašalpa vienam gyvenančiam asmeniui ar bendrai gyvenantiems asmenims, kai jie yra asmenys, </w:t>
      </w:r>
      <w:r w:rsidRPr="00437AD3">
        <w:rPr>
          <w:rFonts w:ascii="Times New Roman" w:eastAsia="Times New Roman" w:hAnsi="Times New Roman" w:cs="Times New Roman"/>
          <w:b/>
          <w:sz w:val="24"/>
          <w:szCs w:val="24"/>
          <w:lang w:val="lt-LT"/>
        </w:rPr>
        <w:t xml:space="preserve">pakartotinai </w:t>
      </w:r>
      <w:r w:rsidRPr="00437AD3">
        <w:rPr>
          <w:rFonts w:ascii="Times New Roman" w:eastAsia="Times New Roman" w:hAnsi="Times New Roman" w:cs="Times New Roman"/>
          <w:sz w:val="24"/>
          <w:szCs w:val="24"/>
          <w:lang w:val="lt-LT"/>
        </w:rPr>
        <w:t xml:space="preserve">įsiregistravę Lietuvos teritorinėje darbo biržoje ar kitos valstybės valstybinėje įdarbinimo tarnyboje, skiriama po 3 mėnesių nuo paskutinio užsiregistravimo.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sirgo, arba atliko laisvės atėmimo bausmę, arba buvo pašaukti į privalomąją pradinę karo</w:t>
      </w:r>
      <w:r w:rsidRPr="00437AD3">
        <w:rPr>
          <w:rFonts w:ascii="Times New Roman" w:eastAsia="Times New Roman" w:hAnsi="Times New Roman" w:cs="Times New Roman"/>
          <w:lang w:val="lt-LT"/>
        </w:rPr>
        <w:t xml:space="preserve"> </w:t>
      </w:r>
      <w:r w:rsidRPr="00437AD3">
        <w:rPr>
          <w:rFonts w:ascii="Times New Roman" w:eastAsia="Times New Roman" w:hAnsi="Times New Roman" w:cs="Times New Roman"/>
          <w:sz w:val="24"/>
          <w:szCs w:val="24"/>
          <w:lang w:val="lt-LT"/>
        </w:rPr>
        <w:t>tarnybą, arba buvo areštuoti, arba asmeniui buvo nutraukta registracija teritorinėje darbo biržoje dėl subsidijavimo ar finansavimo pasibaigimo.</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21. Socialinė pašalpa vienam gyvenančiam asmeniui ar bendrai gyvenantiems asmenims, turintiems nuosavybės teise bent vieną būstą, kuriame negyvena,</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skiriama į pajamas įskaitant to būsto (būstų), kuriame jis ar jie negyvena: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nuomos mokestį, kai sudaryta būsto nuomos sutartis, ir mokesčius už būsto (patalpų) šildymą, cirkuliacinę šilumą, vandens apskaitos prietaisų aptarnavimo mokesčius, išlaidas, susijusias su bendrojo naudojimo patalpų priežiūra, ir kitus mokesčius, priskaičiuojamus nepriklausomai nuo to ar būste yra gyvenama.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 xml:space="preserve">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vaiką(-us) auginantis asmuo slaugo ne jo būste gyvenantį asmenį, </w:t>
      </w:r>
      <w:r w:rsidRPr="00437AD3">
        <w:rPr>
          <w:rFonts w:ascii="Times New Roman" w:eastAsia="Times New Roman" w:hAnsi="Times New Roman" w:cs="Times New Roman"/>
          <w:sz w:val="24"/>
          <w:szCs w:val="20"/>
          <w:lang w:val="lt-LT"/>
        </w:rPr>
        <w:t>arba vienas gyvenantis asmuo ne ilgiau kaip 6 mėnesius gydomas (slaugomas) medicinos įstaigoje arba dėl sveikatos būklės yra prižiūrimas (slaugomas) ir gauna priežiūros (pagalbos) ar slaugos išlaidų tikslinę kompensaciją.</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22. Socialinės pašalpos permoka skaičiuojama pašalpoms, skirtoms nuo 2012 m. sausio mėnesio. Apie socialinės pašalpos permoką asmuo turi būti informuotas per 5 kalendorines dienas nuo sprendimo dėl permokos priėmimo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 xml:space="preserve">skyriaus raštu, nurodant permokos susidarymo priežastį, permokos dydį, grąžinimo ir apskundimo tvarką.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color w:val="FF0000"/>
          <w:sz w:val="24"/>
          <w:szCs w:val="24"/>
          <w:lang w:val="lt-LT"/>
        </w:rPr>
      </w:pPr>
      <w:r w:rsidRPr="00437AD3">
        <w:rPr>
          <w:rFonts w:ascii="Times New Roman" w:eastAsia="Times New Roman" w:hAnsi="Times New Roman" w:cs="Times New Roman"/>
          <w:sz w:val="24"/>
          <w:szCs w:val="24"/>
          <w:lang w:val="lt-LT"/>
        </w:rPr>
        <w:t xml:space="preserve">Negrąžinta neteisėtai gauta socialinė pašalpa yra išskaičiuojama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 xml:space="preserve">skyriaus vedėjo arba </w:t>
      </w:r>
      <w:r w:rsidRPr="00437AD3">
        <w:rPr>
          <w:rFonts w:ascii="Times New Roman" w:eastAsia="Times New Roman" w:hAnsi="Times New Roman" w:cs="Times New Roman"/>
          <w:strike/>
          <w:sz w:val="24"/>
          <w:szCs w:val="24"/>
          <w:lang w:val="lt-LT"/>
        </w:rPr>
        <w:t xml:space="preserve">vedėjo pavaduotojo </w:t>
      </w:r>
      <w:r w:rsidRPr="00437AD3">
        <w:rPr>
          <w:rFonts w:ascii="Times New Roman" w:eastAsia="Times New Roman" w:hAnsi="Times New Roman" w:cs="Times New Roman"/>
          <w:b/>
          <w:sz w:val="24"/>
          <w:szCs w:val="24"/>
          <w:lang w:val="lt-LT"/>
        </w:rPr>
        <w:t xml:space="preserve">Socialinių išmokų poskyrio vedėjo </w:t>
      </w:r>
      <w:r w:rsidRPr="00437AD3">
        <w:rPr>
          <w:rFonts w:ascii="Times New Roman" w:eastAsia="Times New Roman" w:hAnsi="Times New Roman" w:cs="Times New Roman"/>
          <w:sz w:val="24"/>
          <w:szCs w:val="24"/>
          <w:lang w:val="lt-LT"/>
        </w:rPr>
        <w:t xml:space="preserve"> sprendimu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w:t>
      </w:r>
      <w:r w:rsidRPr="00437AD3">
        <w:rPr>
          <w:rFonts w:ascii="Times New Roman" w:eastAsia="Times New Roman" w:hAnsi="Times New Roman" w:cs="Times New Roman"/>
          <w:sz w:val="24"/>
          <w:szCs w:val="24"/>
          <w:lang w:val="lt-LT"/>
        </w:rPr>
        <w:lastRenderedPageBreak/>
        <w:t>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neteisėtai gauta socialinė pašalpa išieškoma Lietuvos Respublikos civilinio proceso kodekso nustatyta tvarka, jeigu su išieškojimu susijusios administravimo išlaidos neviršija išieškotinos sumos.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Jeigu su išieškojimu susijusios administravimo išlaidos viršija išieškotiną sumą arba vienas gyvenęs pašalpos gavėjas miršta, negrąžinta arba neišskaičiuota socialinės pašalpos permoka nurašoma Savivaldybės administracijos direktoriaus nustatyta tvarka. </w:t>
      </w:r>
    </w:p>
    <w:p w:rsidR="00437AD3" w:rsidRPr="00437AD3" w:rsidRDefault="00437AD3" w:rsidP="00236AF4">
      <w:pPr>
        <w:tabs>
          <w:tab w:val="left" w:pos="567"/>
        </w:tabs>
        <w:spacing w:after="0" w:line="240" w:lineRule="auto"/>
        <w:jc w:val="center"/>
        <w:rPr>
          <w:rFonts w:ascii="Times New Roman" w:eastAsia="Times New Roman" w:hAnsi="Times New Roman" w:cs="Times New Roman"/>
          <w:sz w:val="24"/>
          <w:szCs w:val="24"/>
          <w:lang w:val="lt-LT"/>
        </w:rPr>
      </w:pPr>
    </w:p>
    <w:p w:rsidR="00437AD3" w:rsidRPr="00437AD3" w:rsidRDefault="00437AD3" w:rsidP="00236AF4">
      <w:pPr>
        <w:tabs>
          <w:tab w:val="left" w:pos="567"/>
        </w:tabs>
        <w:spacing w:after="0" w:line="240" w:lineRule="auto"/>
        <w:jc w:val="center"/>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IV. SOCIALINĖS PAŠALPOS TEIKIMAS</w:t>
      </w:r>
    </w:p>
    <w:p w:rsidR="00437AD3" w:rsidRPr="00437AD3" w:rsidRDefault="00437AD3" w:rsidP="00236AF4">
      <w:pPr>
        <w:tabs>
          <w:tab w:val="left" w:pos="567"/>
        </w:tabs>
        <w:spacing w:after="0" w:line="240" w:lineRule="auto"/>
        <w:jc w:val="center"/>
        <w:rPr>
          <w:rFonts w:ascii="Times New Roman" w:eastAsia="Times New Roman" w:hAnsi="Times New Roman" w:cs="Times New Roman"/>
          <w:sz w:val="24"/>
          <w:szCs w:val="24"/>
          <w:lang w:val="lt-LT"/>
        </w:rPr>
      </w:pP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trike/>
          <w:sz w:val="24"/>
          <w:szCs w:val="24"/>
          <w:lang w:val="lt-LT" w:eastAsia="lt-LT"/>
        </w:rPr>
      </w:pPr>
      <w:r w:rsidRPr="00437AD3">
        <w:rPr>
          <w:rFonts w:ascii="Times New Roman" w:eastAsia="Calibri" w:hAnsi="Times New Roman" w:cs="Times New Roman"/>
          <w:sz w:val="24"/>
          <w:szCs w:val="24"/>
          <w:lang w:val="lt-LT" w:eastAsia="lt-LT"/>
        </w:rPr>
        <w:t>23. Socialinė pašalpa teikiama pinigais ir (ar) nepinigine forma, pasirenkant vieną arba derinant teikimo formas. Neišmokamos socialinės pašalpos dydis yra taikomas toks, kaip nustatyta Įstatyme.</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24. Socialinė pašalpa pinigais mokama už praėjusį mėnesį, pinigus pervedant </w:t>
      </w:r>
      <w:r w:rsidRPr="00437AD3">
        <w:rPr>
          <w:rFonts w:ascii="Times New Roman" w:eastAsia="Times New Roman" w:hAnsi="Times New Roman" w:cs="Times New Roman"/>
          <w:bCs/>
          <w:sz w:val="24"/>
          <w:szCs w:val="24"/>
          <w:lang w:val="lt-LT"/>
        </w:rPr>
        <w:t>iki mėnesio 25 dienos</w:t>
      </w:r>
      <w:r w:rsidRPr="00437AD3">
        <w:rPr>
          <w:rFonts w:ascii="Times New Roman" w:eastAsia="Times New Roman" w:hAnsi="Times New Roman" w:cs="Times New Roman"/>
          <w:sz w:val="24"/>
          <w:szCs w:val="24"/>
          <w:lang w:val="lt-LT"/>
        </w:rPr>
        <w:t xml:space="preserve"> į banke esančią gavėjo sąskaitą arba pristatant į namus, išskyrus: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24.1. atvejį, nustatytą Aprašo 26</w:t>
      </w:r>
      <w:r w:rsidRPr="00437AD3">
        <w:rPr>
          <w:rFonts w:ascii="Times New Roman" w:eastAsia="Times New Roman" w:hAnsi="Times New Roman" w:cs="Times New Roman"/>
          <w:color w:val="FF0000"/>
          <w:sz w:val="24"/>
          <w:szCs w:val="24"/>
          <w:lang w:val="lt-LT"/>
        </w:rPr>
        <w:t xml:space="preserve"> </w:t>
      </w:r>
      <w:r w:rsidRPr="00437AD3">
        <w:rPr>
          <w:rFonts w:ascii="Times New Roman" w:eastAsia="Times New Roman" w:hAnsi="Times New Roman" w:cs="Times New Roman"/>
          <w:sz w:val="24"/>
          <w:szCs w:val="24"/>
          <w:lang w:val="lt-LT"/>
        </w:rPr>
        <w:t>punkte;</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24.2. kai socialinės pašalpos gavėjai yra patyrę socialinę riziką asmenys.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25. Nepinigine forma socialinė pašalpa gali būti teikiama ją pervedant: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25.1. į socialinę kortelę pirkti parduotuvėse (prekybos centruose) parduodamas prekes, išskyrus alkoholio, tabako gaminius ir loterijos bilietus, ir (ar) atsiskaityti už komunalines paslaugas;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25.2. įmonėms, tiekiančioms energiją, kurą, geriamąjį ir karštą vandenį, už socialinės pašalpos gavėjams suteiktas paslaugas į šių įmonių atsiskaitomąsias sąskaitas bankuose;</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25.3. būsto savininkui (fiziniam ar juridiniam asmeniui) už socialinės pašalpos gavėjams suteiktas būsto nuomos pagal sudarytą sutartį paslaugas į šių asmenų atsiskaitomąsias sąskaitas bankuose.</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25.4. medicinines ar socialines paslaugas teikiančioms įstaigoms  už socialinės pašalpos gavėjams suteiktas paslaugas į šių įstaigų atsiskaitomąsias sąskaitas bankuose.</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caps/>
          <w:sz w:val="24"/>
          <w:szCs w:val="24"/>
          <w:lang w:val="lt-LT" w:eastAsia="lt-LT"/>
        </w:rPr>
        <w:t>26. N</w:t>
      </w:r>
      <w:r w:rsidRPr="00437AD3">
        <w:rPr>
          <w:rFonts w:ascii="Times New Roman" w:eastAsia="Times New Roman" w:hAnsi="Times New Roman" w:cs="Times New Roman"/>
          <w:sz w:val="24"/>
          <w:szCs w:val="24"/>
          <w:lang w:val="lt-LT" w:eastAsia="lt-LT"/>
        </w:rPr>
        <w:t>epinigine forma socialinė pašalpa skiriama: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Cs/>
          <w:sz w:val="24"/>
          <w:szCs w:val="24"/>
          <w:lang w:val="lt-LT" w:eastAsia="lt-LT"/>
        </w:rPr>
      </w:pPr>
      <w:r w:rsidRPr="00437AD3">
        <w:rPr>
          <w:rFonts w:ascii="Times New Roman" w:eastAsia="Times New Roman" w:hAnsi="Times New Roman" w:cs="Times New Roman"/>
          <w:sz w:val="24"/>
          <w:szCs w:val="24"/>
          <w:lang w:val="lt-LT"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437AD3">
        <w:rPr>
          <w:rFonts w:ascii="Times New Roman" w:eastAsia="Times New Roman" w:hAnsi="Times New Roman" w:cs="Times New Roman"/>
          <w:bCs/>
          <w:sz w:val="24"/>
          <w:szCs w:val="24"/>
          <w:lang w:val="lt-LT" w:eastAsia="lt-LT"/>
        </w:rPr>
        <w:t>;</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Cs/>
          <w:sz w:val="24"/>
          <w:szCs w:val="24"/>
          <w:lang w:val="lt-LT" w:eastAsia="lt-LT"/>
        </w:rPr>
      </w:pPr>
      <w:r w:rsidRPr="00437AD3">
        <w:rPr>
          <w:rFonts w:ascii="Times New Roman" w:eastAsia="Times New Roman" w:hAnsi="Times New Roman" w:cs="Times New Roman"/>
          <w:bCs/>
          <w:sz w:val="24"/>
          <w:szCs w:val="24"/>
          <w:lang w:val="lt-LT" w:eastAsia="lt-LT"/>
        </w:rPr>
        <w:t>26.2. vienam gyvenančiam asmeniui, piktnaudžiaujančiam alkoholiu, jei yra gautas asmens artimų giminaičių prašymas ir paties asmens sutikimas.</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27. Paskirta, bet laiku neatsiimta socialinė pašalpa išmokama, jeigu dėl jos buvo kreiptasi ne vėliau kaip per 3 mėnesius nuo paskutinio mėnesio, už kurį socialinė pašalpa buvo paskirta.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28. Mirus asmeniui, kurio vardu bendrai gyvenantiems asmenims mokama socialinė pašalpa, šiems bendrai gyvenantiems asmenims paskirta ir iki kito mėnesio po jo mirties neišmokėta pašalpa, jeigu dėl jos buvo kreiptasi ne vėliau kaip per 3 mėnesius po socialinę pašalpą gavusio asmens mirties dienos, išmokamos mirusįjį laidojusiam vienam iš bendrai gyvenančių asmenų pateikus laisvos formos prašymą ir </w:t>
      </w:r>
      <w:r w:rsidRPr="00437AD3">
        <w:rPr>
          <w:rFonts w:ascii="Times New Roman" w:eastAsia="Calibri" w:hAnsi="Times New Roman" w:cs="Times New Roman"/>
          <w:b/>
          <w:sz w:val="24"/>
          <w:szCs w:val="24"/>
          <w:lang w:val="lt-LT" w:eastAsia="lt-LT"/>
        </w:rPr>
        <w:t>medicininį mirties liudijimą, kai asmens mirtis neįregistruota Lietuvos   Respublikos  gyventojų registre,</w:t>
      </w:r>
      <w:r>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sz w:val="24"/>
          <w:szCs w:val="24"/>
          <w:lang w:val="lt-LT" w:eastAsia="lt-LT"/>
        </w:rPr>
        <w:t xml:space="preserve"> o jeigu tokio bendrai gyvenančio asmens nėra, pervedamos į vaiko (įvaikio) ar vaikų (įvaikių) vardu atidarytą sąskaitą banke. Mirus vienam gyvenančiam asmeniui, socialinės pašalpos teikimas nutraukiamas nuo jo mirties mėnesio pirmos dienos, o už praėjusį laikotarpį paskirta ir neatsiimta socialinė pašalpa neišmokama.</w:t>
      </w:r>
    </w:p>
    <w:p w:rsidR="00437AD3" w:rsidRPr="00437AD3" w:rsidRDefault="00437AD3" w:rsidP="00236AF4">
      <w:pPr>
        <w:tabs>
          <w:tab w:val="left" w:pos="567"/>
        </w:tabs>
        <w:spacing w:after="0" w:line="240" w:lineRule="auto"/>
        <w:rPr>
          <w:rFonts w:ascii="Times New Roman" w:eastAsia="Times New Roman" w:hAnsi="Times New Roman" w:cs="Times New Roman"/>
          <w:sz w:val="24"/>
          <w:szCs w:val="24"/>
          <w:lang w:val="lt-LT" w:eastAsia="lt-LT"/>
        </w:rPr>
      </w:pPr>
    </w:p>
    <w:p w:rsidR="00437AD3" w:rsidRPr="00437AD3" w:rsidRDefault="00437AD3" w:rsidP="00236AF4">
      <w:pPr>
        <w:tabs>
          <w:tab w:val="left" w:pos="567"/>
        </w:tabs>
        <w:spacing w:after="0" w:line="240" w:lineRule="auto"/>
        <w:jc w:val="center"/>
        <w:rPr>
          <w:rFonts w:ascii="Times New Roman" w:eastAsia="Calibri" w:hAnsi="Times New Roman" w:cs="Times New Roman"/>
          <w:b/>
          <w:bCs/>
          <w:strike/>
          <w:color w:val="000000"/>
          <w:sz w:val="24"/>
          <w:szCs w:val="24"/>
          <w:lang w:val="lt-LT" w:eastAsia="lt-LT"/>
        </w:rPr>
      </w:pPr>
      <w:r w:rsidRPr="00437AD3">
        <w:rPr>
          <w:rFonts w:ascii="Times New Roman" w:eastAsia="Calibri" w:hAnsi="Times New Roman" w:cs="Times New Roman"/>
          <w:b/>
          <w:bCs/>
          <w:color w:val="000000"/>
          <w:sz w:val="24"/>
          <w:szCs w:val="24"/>
          <w:lang w:val="lt-LT" w:eastAsia="lt-LT"/>
        </w:rPr>
        <w:lastRenderedPageBreak/>
        <w:t>V. PAGRINDAI, KURIEMS ESANT PAPILDOMAI SKIRIAMA SOCIALINĖ PAŠALPA</w:t>
      </w:r>
      <w:r w:rsidRPr="00437AD3">
        <w:rPr>
          <w:rFonts w:ascii="Times New Roman" w:eastAsia="Calibri" w:hAnsi="Times New Roman" w:cs="Times New Roman"/>
          <w:b/>
          <w:bCs/>
          <w:strike/>
          <w:color w:val="000000"/>
          <w:sz w:val="24"/>
          <w:szCs w:val="24"/>
          <w:lang w:val="lt-LT" w:eastAsia="lt-LT"/>
        </w:rPr>
        <w:t xml:space="preserve"> DIDINAMA</w:t>
      </w:r>
    </w:p>
    <w:p w:rsidR="00437AD3" w:rsidRPr="00437AD3" w:rsidRDefault="00437AD3" w:rsidP="00236AF4">
      <w:pPr>
        <w:tabs>
          <w:tab w:val="left" w:pos="567"/>
        </w:tabs>
        <w:spacing w:after="0" w:line="240" w:lineRule="auto"/>
        <w:jc w:val="center"/>
        <w:rPr>
          <w:rFonts w:ascii="Times New Roman" w:eastAsia="Calibri" w:hAnsi="Times New Roman" w:cs="Times New Roman"/>
          <w:sz w:val="24"/>
          <w:szCs w:val="24"/>
          <w:lang w:val="lt-LT" w:eastAsia="lt-LT"/>
        </w:rPr>
      </w:pP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29. Bendrai gyvenantiems asmenims arba vienam gyvenančiam asmeniui papildomai skiriama socialinė pašalpa, kurios dydis lygus 50 procentų socialinės pašalpos, mokėtos per praėjusius </w:t>
      </w:r>
      <w:r w:rsidRPr="00437AD3">
        <w:rPr>
          <w:rFonts w:ascii="Times New Roman" w:eastAsia="Calibri" w:hAnsi="Times New Roman" w:cs="Times New Roman"/>
          <w:strike/>
          <w:sz w:val="24"/>
          <w:szCs w:val="24"/>
          <w:lang w:val="lt-LT" w:eastAsia="lt-LT"/>
        </w:rPr>
        <w:t xml:space="preserve">12 </w:t>
      </w:r>
      <w:r w:rsidRPr="00437AD3">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b/>
          <w:sz w:val="24"/>
          <w:szCs w:val="24"/>
          <w:lang w:val="lt-LT" w:eastAsia="lt-LT"/>
        </w:rPr>
        <w:t xml:space="preserve">6 </w:t>
      </w:r>
      <w:r w:rsidRPr="00437AD3">
        <w:rPr>
          <w:rFonts w:ascii="Times New Roman" w:eastAsia="Calibri" w:hAnsi="Times New Roman" w:cs="Times New Roman"/>
          <w:sz w:val="24"/>
          <w:szCs w:val="24"/>
          <w:lang w:val="lt-LT" w:eastAsia="lt-LT"/>
        </w:rPr>
        <w:t>mėnesių iki įsidarbinimo, vidutinio dydžio, už kiekvieną su darbo ar tarnybos santykiais susijusį mėnesį, bet ne ilgiau kaip 6 mėnesius, jeigu vienas gyvenantis asmuo arba bendrai gyvenantys asmenys atitinka visas šias sąlygas:</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29.1. vienas gyvenantis asmuo arba bent vienas iš bendrai gyvenančių asmenų įsidarbina ir dirba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144 straipsnio 1 dalyje arba 145 straipsnyje, arba dirba ne mažiau kaip du trečdalius laiko, skaičiuojant nuo darbo sutartyje nustatyto ne viso darbo laiko (Darbo kodekso 146 straipsnio 1 dalis), tačiau ne viso darbo laiko Darbo kodekso 146 straipsnio 1 dalies 1 punkte nustatytu atveju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nustatytos Darbo kodekso 144 straipsnio 1 dalyje arba 145 straipsnyje,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29.2. prieš įsidarbinimą Aprašo 29.1 papunktyje nurodyti asmenys buvo įsiregistravę Lietuvos teritorinėje darbo biržoje ar kitos valstybės valstybinėje įdarbinimo tarnyboje ne trumpiau kaip </w:t>
      </w:r>
      <w:r w:rsidRPr="00437AD3">
        <w:rPr>
          <w:rFonts w:ascii="Times New Roman" w:eastAsia="Calibri" w:hAnsi="Times New Roman" w:cs="Times New Roman"/>
          <w:strike/>
          <w:sz w:val="24"/>
          <w:szCs w:val="24"/>
          <w:lang w:val="lt-LT" w:eastAsia="lt-LT"/>
        </w:rPr>
        <w:t>12</w:t>
      </w:r>
      <w:r w:rsidRPr="00437AD3">
        <w:rPr>
          <w:rFonts w:ascii="Times New Roman" w:eastAsia="Calibri" w:hAnsi="Times New Roman" w:cs="Times New Roman"/>
          <w:sz w:val="24"/>
          <w:szCs w:val="24"/>
          <w:lang w:val="lt-LT" w:eastAsia="lt-LT"/>
        </w:rPr>
        <w:t xml:space="preserve"> </w:t>
      </w:r>
      <w:r w:rsidR="00D07E22" w:rsidRPr="00D07E22">
        <w:rPr>
          <w:rFonts w:ascii="Times New Roman" w:eastAsia="Calibri" w:hAnsi="Times New Roman" w:cs="Times New Roman"/>
          <w:strike/>
          <w:sz w:val="24"/>
          <w:szCs w:val="24"/>
          <w:lang w:val="lt-LT" w:eastAsia="lt-LT"/>
        </w:rPr>
        <w:t>mėnesių</w:t>
      </w:r>
      <w:r w:rsidR="00D07E22">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b/>
          <w:sz w:val="24"/>
          <w:szCs w:val="24"/>
          <w:lang w:val="lt-LT" w:eastAsia="lt-LT"/>
        </w:rPr>
        <w:t xml:space="preserve">6 mėnesius </w:t>
      </w:r>
      <w:r w:rsidRPr="00437AD3">
        <w:rPr>
          <w:rFonts w:ascii="Times New Roman" w:eastAsia="Calibri" w:hAnsi="Times New Roman" w:cs="Times New Roman"/>
          <w:sz w:val="24"/>
          <w:szCs w:val="24"/>
          <w:lang w:val="lt-LT" w:eastAsia="lt-LT"/>
        </w:rPr>
        <w:t>iš eilės ir per šį laikotarpį nedirbo arba dirbo mažiau negu nustatyta Aprašo 29.1 papunktyje, arba dirbo viešuosius darbus;</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29.3. bendrai gyvenantys asmenys arba vienas gyvenantis asmuo buvo socialinės pašalpos gavėjai bent vieną mėnesį per paskutinius 3 mėnesius prieš įsidarbinimą;</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29.4. vienas gyvenantis asmuo ar kiekvienas vyresnis kaip 18 metų bendrai gyvenantis asmuo arba vaikas (įvaikis) nuo 16 iki 18 metų atitinka bent vieną Įstatymo sąlygų, kurioms esant bendrai gyvenantys asmenys arba vienas gyvenantis asmuo turi teisę į piniginę socialinę paramą;</w:t>
      </w:r>
    </w:p>
    <w:p w:rsidR="00437AD3" w:rsidRPr="00437AD3" w:rsidRDefault="00437AD3" w:rsidP="00236AF4">
      <w:pPr>
        <w:spacing w:after="0" w:line="240" w:lineRule="auto"/>
        <w:ind w:firstLine="720"/>
        <w:jc w:val="both"/>
        <w:rPr>
          <w:rFonts w:ascii="Times New Roman" w:eastAsia="Times New Roman" w:hAnsi="Times New Roman" w:cs="Times New Roman"/>
          <w:b/>
          <w:sz w:val="24"/>
          <w:szCs w:val="24"/>
          <w:lang w:val="lt-LT" w:eastAsia="lt-LT"/>
        </w:rPr>
      </w:pPr>
      <w:r w:rsidRPr="00437AD3">
        <w:rPr>
          <w:rFonts w:ascii="Times New Roman" w:eastAsia="Calibri" w:hAnsi="Times New Roman" w:cs="Times New Roman"/>
          <w:b/>
          <w:sz w:val="24"/>
          <w:szCs w:val="24"/>
          <w:lang w:val="lt-LT" w:eastAsia="lt-LT"/>
        </w:rPr>
        <w:t>29.5. prašymas-paraiška skirti papildomą socialinės pašalpos dalį įsidarbinus pateiktas ne vėliau kaip per 6 mėnesius nuo įsidarbinimo. </w:t>
      </w:r>
    </w:p>
    <w:p w:rsidR="00437AD3" w:rsidRPr="00437AD3" w:rsidRDefault="00437AD3" w:rsidP="00236AF4">
      <w:pPr>
        <w:tabs>
          <w:tab w:val="left" w:pos="567"/>
        </w:tabs>
        <w:spacing w:after="0" w:line="240" w:lineRule="auto"/>
        <w:jc w:val="center"/>
        <w:rPr>
          <w:rFonts w:ascii="Times New Roman" w:eastAsia="Times New Roman" w:hAnsi="Times New Roman" w:cs="Times New Roman"/>
          <w:b/>
          <w:sz w:val="24"/>
          <w:szCs w:val="24"/>
          <w:lang w:val="lt-LT"/>
        </w:rPr>
      </w:pPr>
    </w:p>
    <w:p w:rsidR="00437AD3" w:rsidRPr="00437AD3" w:rsidRDefault="00437AD3" w:rsidP="00236AF4">
      <w:pPr>
        <w:tabs>
          <w:tab w:val="left" w:pos="567"/>
        </w:tabs>
        <w:spacing w:after="0" w:line="240" w:lineRule="auto"/>
        <w:jc w:val="center"/>
        <w:rPr>
          <w:rFonts w:ascii="Times New Roman" w:eastAsia="Calibri" w:hAnsi="Times New Roman" w:cs="Times New Roman"/>
          <w:b/>
          <w:bCs/>
          <w:color w:val="000000"/>
          <w:sz w:val="24"/>
          <w:szCs w:val="24"/>
          <w:lang w:val="lt-LT" w:eastAsia="lt-LT"/>
        </w:rPr>
      </w:pPr>
      <w:r w:rsidRPr="00437AD3">
        <w:rPr>
          <w:rFonts w:ascii="Times New Roman" w:eastAsia="Calibri" w:hAnsi="Times New Roman" w:cs="Times New Roman"/>
          <w:b/>
          <w:bCs/>
          <w:color w:val="000000"/>
          <w:sz w:val="24"/>
          <w:szCs w:val="24"/>
          <w:lang w:val="lt-LT" w:eastAsia="lt-LT"/>
        </w:rPr>
        <w:t>VI. PAGRINDAI, KURIEMS ESANT SOCIALINĖ PAŠALPA MAŽINAMA</w:t>
      </w:r>
      <w:r>
        <w:rPr>
          <w:rFonts w:ascii="Times New Roman" w:eastAsia="Calibri" w:hAnsi="Times New Roman" w:cs="Times New Roman"/>
          <w:b/>
          <w:bCs/>
          <w:color w:val="000000"/>
          <w:sz w:val="24"/>
          <w:szCs w:val="24"/>
          <w:lang w:val="lt-LT" w:eastAsia="lt-LT"/>
        </w:rPr>
        <w:t xml:space="preserve"> </w:t>
      </w:r>
      <w:r w:rsidRPr="00437AD3">
        <w:rPr>
          <w:rFonts w:ascii="Times New Roman" w:eastAsia="Calibri" w:hAnsi="Times New Roman" w:cs="Times New Roman"/>
          <w:b/>
          <w:bCs/>
          <w:color w:val="000000"/>
          <w:sz w:val="24"/>
          <w:szCs w:val="24"/>
          <w:lang w:val="lt-LT" w:eastAsia="lt-LT"/>
        </w:rPr>
        <w:t>ARBA NEMAŽINAMA</w:t>
      </w:r>
    </w:p>
    <w:p w:rsidR="00437AD3" w:rsidRPr="00437AD3" w:rsidRDefault="00437AD3" w:rsidP="00236AF4">
      <w:pPr>
        <w:tabs>
          <w:tab w:val="left" w:pos="567"/>
        </w:tabs>
        <w:spacing w:after="0" w:line="240" w:lineRule="auto"/>
        <w:jc w:val="center"/>
        <w:rPr>
          <w:rFonts w:ascii="Times New Roman" w:eastAsia="Calibri" w:hAnsi="Times New Roman" w:cs="Times New Roman"/>
          <w:b/>
          <w:bCs/>
          <w:color w:val="000000"/>
          <w:sz w:val="24"/>
          <w:szCs w:val="24"/>
          <w:lang w:val="lt-LT" w:eastAsia="lt-LT"/>
        </w:rPr>
      </w:pP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trike/>
          <w:sz w:val="24"/>
          <w:szCs w:val="24"/>
          <w:lang w:val="lt-LT" w:eastAsia="lt-LT"/>
        </w:rPr>
      </w:pPr>
      <w:r w:rsidRPr="00437AD3">
        <w:rPr>
          <w:rFonts w:ascii="Times New Roman" w:eastAsia="Calibri" w:hAnsi="Times New Roman" w:cs="Times New Roman"/>
          <w:sz w:val="24"/>
          <w:szCs w:val="24"/>
          <w:lang w:val="lt-LT" w:eastAsia="lt-LT"/>
        </w:rPr>
        <w:t>30</w:t>
      </w:r>
      <w:r w:rsidRPr="00437AD3">
        <w:rPr>
          <w:rFonts w:ascii="Times New Roman" w:eastAsia="Calibri" w:hAnsi="Times New Roman" w:cs="Times New Roman"/>
          <w:strike/>
          <w:sz w:val="24"/>
          <w:szCs w:val="24"/>
          <w:lang w:val="lt-LT" w:eastAsia="lt-LT"/>
        </w:rPr>
        <w:t>. Bendrai gyvenantiems asmenims arba vienam gyvenančiam asmeniui tais atvejais, kai bent vienas iš bendrai gyvenančių asmenų arba vienas gyvenantis asmuo yra darbingo amžiaus darbingas, bet nedirbantis asmuo (išskyrus atvejus, kai nedirbama dėl priežasčių, nurodytų Įstatymo 8 straipsnio 1 dalies 2, 3, 5, 6, 7, 8, 9 ir 10 punktuose), socialinės pašalpos dydis, apskaičiuotas pagal Įstatymo 9 straipsnį, išskyrus socialinę pašalpą vaikui (įvaikiui) ar vaikams (įvaikiams), įskaitant pilnamečius vaikus (įvaikius), kai jie mokosi pagal bendrojo ugdymo programą ir laikotarpiu nuo bendrojo ugdymo programos baigimo dienos iki tų pačių metų rugsėjo 1 dienos,</w:t>
      </w:r>
      <w:r w:rsidRPr="00437AD3">
        <w:rPr>
          <w:rFonts w:ascii="Times New Roman" w:eastAsia="Calibri" w:hAnsi="Times New Roman" w:cs="Times New Roman"/>
          <w:b/>
          <w:bCs/>
          <w:strike/>
          <w:sz w:val="24"/>
          <w:szCs w:val="24"/>
          <w:lang w:val="lt-LT" w:eastAsia="lt-LT"/>
        </w:rPr>
        <w:t xml:space="preserve"> </w:t>
      </w:r>
      <w:r w:rsidRPr="00437AD3">
        <w:rPr>
          <w:rFonts w:ascii="Times New Roman" w:eastAsia="Calibri" w:hAnsi="Times New Roman" w:cs="Times New Roman"/>
          <w:strike/>
          <w:sz w:val="24"/>
          <w:szCs w:val="24"/>
          <w:lang w:val="lt-LT" w:eastAsia="lt-LT"/>
        </w:rPr>
        <w:t>yra mažinamas:</w:t>
      </w:r>
    </w:p>
    <w:p w:rsidR="00437AD3" w:rsidRPr="00437AD3" w:rsidRDefault="00437AD3" w:rsidP="00236AF4">
      <w:pPr>
        <w:spacing w:after="0" w:line="240" w:lineRule="auto"/>
        <w:ind w:firstLine="720"/>
        <w:jc w:val="both"/>
        <w:rPr>
          <w:rFonts w:ascii="Times New Roman" w:eastAsia="Times New Roman" w:hAnsi="Times New Roman" w:cs="Times New Roman"/>
          <w:b/>
          <w:sz w:val="24"/>
          <w:szCs w:val="24"/>
          <w:lang w:val="lt-LT" w:eastAsia="lt-LT"/>
        </w:rPr>
      </w:pPr>
      <w:r w:rsidRPr="00437AD3">
        <w:rPr>
          <w:rFonts w:ascii="Times New Roman" w:eastAsia="Calibri" w:hAnsi="Times New Roman" w:cs="Times New Roman"/>
          <w:b/>
          <w:sz w:val="24"/>
          <w:szCs w:val="24"/>
          <w:lang w:val="lt-LT" w:eastAsia="lt-LT"/>
        </w:rPr>
        <w:t xml:space="preserve">30. Darbingo amžiaus darbingiems, bet nedirbantiems (taip pat savarankiškai nedirbantiems) asmenims (išskyrus </w:t>
      </w:r>
      <w:r w:rsidR="00675747">
        <w:rPr>
          <w:rFonts w:ascii="Times New Roman" w:eastAsia="Calibri" w:hAnsi="Times New Roman" w:cs="Times New Roman"/>
          <w:b/>
          <w:sz w:val="24"/>
          <w:szCs w:val="24"/>
          <w:lang w:val="lt-LT" w:eastAsia="lt-LT"/>
        </w:rPr>
        <w:t>Aprašo 31 punkte</w:t>
      </w:r>
      <w:r w:rsidRPr="00437AD3">
        <w:rPr>
          <w:rFonts w:ascii="Times New Roman" w:eastAsia="Calibri" w:hAnsi="Times New Roman" w:cs="Times New Roman"/>
          <w:b/>
          <w:sz w:val="24"/>
          <w:szCs w:val="24"/>
          <w:lang w:val="lt-LT" w:eastAsia="lt-LT"/>
        </w:rPr>
        <w:t xml:space="preserve"> nurodytus atvejus) socialinės pašalpos, apskaičiuotos pagal Įs</w:t>
      </w:r>
      <w:r w:rsidR="00675747">
        <w:rPr>
          <w:rFonts w:ascii="Times New Roman" w:eastAsia="Calibri" w:hAnsi="Times New Roman" w:cs="Times New Roman"/>
          <w:b/>
          <w:sz w:val="24"/>
          <w:szCs w:val="24"/>
          <w:lang w:val="lt-LT" w:eastAsia="lt-LT"/>
        </w:rPr>
        <w:t>tatymą</w:t>
      </w:r>
      <w:r w:rsidRPr="00437AD3">
        <w:rPr>
          <w:rFonts w:ascii="Times New Roman" w:eastAsia="Calibri" w:hAnsi="Times New Roman" w:cs="Times New Roman"/>
          <w:b/>
          <w:sz w:val="24"/>
          <w:szCs w:val="24"/>
          <w:lang w:val="lt-LT" w:eastAsia="lt-LT"/>
        </w:rPr>
        <w:t>, dydis yra mažinamas:</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 30.1. kai socialinė pašalpa mokama nuo 12 mėnesių iki 24 mėnesių – socialinės pašalpos dydis bendrai gyvenantiems asmenims arba vienam gyvenančiam asmeniui mažinamas 20 procentų;</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t xml:space="preserve">30.2. kai socialinė pašalpa mokama nuo 24 mėnesių iki 36 mėnesių – socialinės pašalpos dydis bendrai gyvenantiems asmenims arba vienam gyvenančiam asmeniui mažinamas 30 procentų;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z w:val="24"/>
          <w:szCs w:val="24"/>
          <w:lang w:val="lt-LT" w:eastAsia="lt-LT"/>
        </w:rPr>
        <w:lastRenderedPageBreak/>
        <w:t>30.3. kai socialinė pašalpa mokama nuo 36 mėnesių iki 48 mėnesių – socialinės pašalpos dydis bendrai gyvenantiems asmenims arba vienam gyvenančiam asmeniui mažinamas 40</w:t>
      </w:r>
      <w:r w:rsidRPr="00437AD3">
        <w:rPr>
          <w:rFonts w:ascii="Times New Roman" w:eastAsia="Calibri" w:hAnsi="Times New Roman" w:cs="Times New Roman"/>
          <w:b/>
          <w:i/>
          <w:sz w:val="24"/>
          <w:szCs w:val="24"/>
          <w:lang w:val="lt-LT" w:eastAsia="lt-LT"/>
        </w:rPr>
        <w:t xml:space="preserve"> </w:t>
      </w:r>
      <w:r w:rsidRPr="00437AD3">
        <w:rPr>
          <w:rFonts w:ascii="Times New Roman" w:eastAsia="Calibri" w:hAnsi="Times New Roman" w:cs="Times New Roman"/>
          <w:sz w:val="24"/>
          <w:szCs w:val="24"/>
          <w:lang w:val="lt-LT" w:eastAsia="lt-LT"/>
        </w:rPr>
        <w:t>procentų;</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b/>
          <w:sz w:val="24"/>
          <w:szCs w:val="24"/>
          <w:lang w:val="lt-LT" w:eastAsia="lt-LT"/>
        </w:rPr>
      </w:pPr>
      <w:r w:rsidRPr="00437AD3">
        <w:rPr>
          <w:rFonts w:ascii="Times New Roman" w:eastAsia="Calibri" w:hAnsi="Times New Roman" w:cs="Times New Roman"/>
          <w:b/>
          <w:sz w:val="24"/>
          <w:szCs w:val="24"/>
          <w:lang w:val="lt-LT" w:eastAsia="lt-LT"/>
        </w:rPr>
        <w:t>30.4.</w:t>
      </w:r>
      <w:r w:rsidRPr="00437AD3">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b/>
          <w:sz w:val="24"/>
          <w:szCs w:val="24"/>
          <w:lang w:val="lt-LT" w:eastAsia="lt-LT"/>
        </w:rPr>
        <w:t>kai socialinė pašalpa mokama nuo 48 mėnesių iki 60 mėnesių – socialinės pašalpos dydis bendrai gyvenantiems asmenims arba vienam gyvenančiam asmeniui mažinamas 50</w:t>
      </w:r>
      <w:r w:rsidRPr="00437AD3">
        <w:rPr>
          <w:rFonts w:ascii="Times New Roman" w:eastAsia="Calibri" w:hAnsi="Times New Roman" w:cs="Times New Roman"/>
          <w:b/>
          <w:i/>
          <w:sz w:val="24"/>
          <w:szCs w:val="24"/>
          <w:lang w:val="lt-LT" w:eastAsia="lt-LT"/>
        </w:rPr>
        <w:t xml:space="preserve"> </w:t>
      </w:r>
      <w:r w:rsidRPr="00437AD3">
        <w:rPr>
          <w:rFonts w:ascii="Times New Roman" w:eastAsia="Calibri" w:hAnsi="Times New Roman" w:cs="Times New Roman"/>
          <w:b/>
          <w:sz w:val="24"/>
          <w:szCs w:val="24"/>
          <w:lang w:val="lt-LT" w:eastAsia="lt-LT"/>
        </w:rPr>
        <w:t>procentų;</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eastAsia="lt-LT"/>
        </w:rPr>
      </w:pPr>
      <w:r w:rsidRPr="00437AD3">
        <w:rPr>
          <w:rFonts w:ascii="Times New Roman" w:eastAsia="Calibri" w:hAnsi="Times New Roman" w:cs="Times New Roman"/>
          <w:b/>
          <w:sz w:val="24"/>
          <w:szCs w:val="24"/>
          <w:lang w:val="lt-LT" w:eastAsia="lt-LT"/>
        </w:rPr>
        <w:t>30.5. kai socialinė pašalpa mokama ilgiau kaip 60 mėnesių – socialinės pašalpos dydis bendrai gyvenantiems asmenims arba vienam gyvenančiam asmeniui mažinamas 50</w:t>
      </w:r>
      <w:r w:rsidRPr="00437AD3">
        <w:rPr>
          <w:rFonts w:ascii="Times New Roman" w:eastAsia="Calibri" w:hAnsi="Times New Roman" w:cs="Times New Roman"/>
          <w:b/>
          <w:i/>
          <w:sz w:val="24"/>
          <w:szCs w:val="24"/>
          <w:lang w:val="lt-LT" w:eastAsia="lt-LT"/>
        </w:rPr>
        <w:t xml:space="preserve"> </w:t>
      </w:r>
      <w:r w:rsidRPr="00437AD3">
        <w:rPr>
          <w:rFonts w:ascii="Times New Roman" w:eastAsia="Calibri" w:hAnsi="Times New Roman" w:cs="Times New Roman"/>
          <w:b/>
          <w:sz w:val="24"/>
          <w:szCs w:val="24"/>
          <w:lang w:val="lt-LT" w:eastAsia="lt-LT"/>
        </w:rPr>
        <w:t>procentų ir  socialinė pašalpa skiriama nepinigine forma, kol šioje dalyje nurodyti asmenys nedirbs (taip pat savarankiškai nedirbs) arba nedalyvaus savivaldybės administracijos organizuojamoje visuomenei naudingoje veikloje 12 mėnesių per paskutinius 24 mėnesius.</w:t>
      </w:r>
    </w:p>
    <w:p w:rsidR="00437AD3" w:rsidRPr="00437AD3" w:rsidRDefault="00437AD3" w:rsidP="00236AF4">
      <w:pPr>
        <w:spacing w:after="0" w:line="240" w:lineRule="auto"/>
        <w:ind w:firstLine="720"/>
        <w:jc w:val="both"/>
        <w:rPr>
          <w:rFonts w:ascii="Times New Roman" w:eastAsia="Calibri" w:hAnsi="Times New Roman" w:cs="Times New Roman"/>
          <w:sz w:val="24"/>
          <w:szCs w:val="24"/>
          <w:lang w:val="lt-LT" w:eastAsia="lt-LT"/>
        </w:rPr>
      </w:pPr>
      <w:r w:rsidRPr="00437AD3">
        <w:rPr>
          <w:rFonts w:ascii="Times New Roman" w:eastAsia="Calibri" w:hAnsi="Times New Roman" w:cs="Times New Roman"/>
          <w:strike/>
          <w:sz w:val="24"/>
          <w:szCs w:val="24"/>
          <w:lang w:val="lt-LT" w:eastAsia="lt-LT"/>
        </w:rPr>
        <w:t>31. Aprašo 30</w:t>
      </w:r>
      <w:r w:rsidRPr="00437AD3">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 xml:space="preserve"> </w:t>
      </w:r>
      <w:r>
        <w:rPr>
          <w:rFonts w:ascii="Times New Roman" w:eastAsia="Calibri" w:hAnsi="Times New Roman" w:cs="Times New Roman"/>
          <w:b/>
          <w:sz w:val="24"/>
          <w:szCs w:val="24"/>
          <w:lang w:val="lt-LT" w:eastAsia="lt-LT"/>
        </w:rPr>
        <w:t xml:space="preserve">Šiame </w:t>
      </w:r>
      <w:r w:rsidRPr="00437AD3">
        <w:rPr>
          <w:rFonts w:ascii="Times New Roman" w:eastAsia="Calibri" w:hAnsi="Times New Roman" w:cs="Times New Roman"/>
          <w:sz w:val="24"/>
          <w:szCs w:val="24"/>
          <w:lang w:val="lt-LT" w:eastAsia="lt-LT"/>
        </w:rPr>
        <w:t xml:space="preserve">punkte nustatyti socialinės pašalpos mokėjimo laikotarpiai skaičiuojami </w:t>
      </w:r>
      <w:r w:rsidRPr="006A0F10">
        <w:rPr>
          <w:rFonts w:ascii="Times New Roman" w:eastAsia="Calibri" w:hAnsi="Times New Roman" w:cs="Times New Roman"/>
          <w:sz w:val="24"/>
          <w:szCs w:val="24"/>
          <w:lang w:val="lt-LT" w:eastAsia="lt-LT"/>
        </w:rPr>
        <w:t>nuo 2013 m. birželio 1 d.</w:t>
      </w:r>
      <w:r w:rsidRPr="00437AD3">
        <w:rPr>
          <w:rFonts w:ascii="Times New Roman" w:eastAsia="Calibri" w:hAnsi="Times New Roman" w:cs="Times New Roman"/>
          <w:sz w:val="24"/>
          <w:szCs w:val="24"/>
          <w:lang w:val="lt-LT" w:eastAsia="lt-LT"/>
        </w:rPr>
        <w:t xml:space="preserve"> sudedant laikotarpius, kuriais buvo mokama socialinė pašalpa</w:t>
      </w:r>
      <w:r w:rsidRPr="00437AD3">
        <w:rPr>
          <w:rFonts w:ascii="Times New Roman" w:eastAsia="Calibri" w:hAnsi="Times New Roman" w:cs="Times New Roman"/>
          <w:strike/>
          <w:sz w:val="24"/>
          <w:szCs w:val="24"/>
          <w:lang w:val="lt-LT" w:eastAsia="lt-LT"/>
        </w:rPr>
        <w:t xml:space="preserve">. Į šiuos laikotarpius neįskaitomi mėnesiai, per kuriuos pagal pateiktus dokumentus ar gautus duomenis asmuo nors vieną dieną dirbo (įskaitant ir savarankišką darbą) ar ne trumpiau kaip 3 dienas sirgo. </w:t>
      </w:r>
      <w:r w:rsidRPr="00437AD3">
        <w:rPr>
          <w:rFonts w:ascii="Times New Roman" w:eastAsia="Calibri" w:hAnsi="Times New Roman" w:cs="Times New Roman"/>
          <w:sz w:val="24"/>
          <w:szCs w:val="24"/>
          <w:lang w:val="lt-LT" w:eastAsia="lt-LT"/>
        </w:rPr>
        <w:t xml:space="preserve">Jeigu </w:t>
      </w:r>
      <w:r w:rsidRPr="00437AD3">
        <w:rPr>
          <w:rFonts w:ascii="Times New Roman" w:eastAsia="Calibri" w:hAnsi="Times New Roman" w:cs="Times New Roman"/>
          <w:strike/>
          <w:sz w:val="24"/>
          <w:szCs w:val="24"/>
          <w:lang w:val="lt-LT" w:eastAsia="lt-LT"/>
        </w:rPr>
        <w:t>Aprašo 30</w:t>
      </w:r>
      <w:r w:rsidRPr="00437AD3">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 xml:space="preserve"> </w:t>
      </w:r>
      <w:r>
        <w:rPr>
          <w:rFonts w:ascii="Times New Roman" w:eastAsia="Calibri" w:hAnsi="Times New Roman" w:cs="Times New Roman"/>
          <w:b/>
          <w:sz w:val="24"/>
          <w:szCs w:val="24"/>
          <w:lang w:val="lt-LT" w:eastAsia="lt-LT"/>
        </w:rPr>
        <w:t xml:space="preserve">šiame </w:t>
      </w:r>
      <w:r w:rsidRPr="00437AD3">
        <w:rPr>
          <w:rFonts w:ascii="Times New Roman" w:eastAsia="Calibri" w:hAnsi="Times New Roman" w:cs="Times New Roman"/>
          <w:sz w:val="24"/>
          <w:szCs w:val="24"/>
          <w:lang w:val="lt-LT" w:eastAsia="lt-LT"/>
        </w:rPr>
        <w:t>punkte nurodyti asmenys dirbo (</w:t>
      </w:r>
      <w:r w:rsidRPr="00437AD3">
        <w:rPr>
          <w:rFonts w:ascii="Times New Roman" w:eastAsia="Calibri" w:hAnsi="Times New Roman" w:cs="Times New Roman"/>
          <w:strike/>
          <w:sz w:val="24"/>
          <w:szCs w:val="24"/>
          <w:lang w:val="lt-LT" w:eastAsia="lt-LT"/>
        </w:rPr>
        <w:t>taip pat</w:t>
      </w:r>
      <w:r w:rsidRPr="00437AD3">
        <w:rPr>
          <w:rFonts w:ascii="Times New Roman" w:eastAsia="Calibri" w:hAnsi="Times New Roman" w:cs="Times New Roman"/>
          <w:sz w:val="24"/>
          <w:szCs w:val="24"/>
          <w:lang w:val="lt-LT" w:eastAsia="lt-LT"/>
        </w:rPr>
        <w:t xml:space="preserve"> savarankiškai dirbo)  </w:t>
      </w:r>
      <w:r w:rsidRPr="00437AD3">
        <w:rPr>
          <w:rFonts w:ascii="Times New Roman" w:eastAsia="Calibri" w:hAnsi="Times New Roman" w:cs="Times New Roman"/>
          <w:b/>
          <w:sz w:val="24"/>
          <w:szCs w:val="24"/>
          <w:lang w:val="lt-LT" w:eastAsia="lt-LT"/>
        </w:rPr>
        <w:t>arba</w:t>
      </w:r>
      <w:r w:rsidRPr="00437AD3">
        <w:rPr>
          <w:rFonts w:ascii="Calibri" w:eastAsia="Calibri" w:hAnsi="Calibri" w:cs="Times New Roman"/>
          <w:szCs w:val="24"/>
          <w:lang w:val="lt-LT" w:eastAsia="lt-LT"/>
        </w:rPr>
        <w:t xml:space="preserve"> </w:t>
      </w:r>
      <w:r w:rsidRPr="00437AD3">
        <w:rPr>
          <w:rFonts w:ascii="Times New Roman" w:eastAsia="Calibri" w:hAnsi="Times New Roman" w:cs="Times New Roman"/>
          <w:b/>
          <w:sz w:val="24"/>
          <w:szCs w:val="24"/>
          <w:lang w:val="lt-LT" w:eastAsia="lt-LT"/>
        </w:rPr>
        <w:t xml:space="preserve">dalyvavo savivaldybės administracijos organizuojamoje visuomenei naudingoje veikloje </w:t>
      </w:r>
      <w:r w:rsidRPr="00437AD3">
        <w:rPr>
          <w:rFonts w:ascii="Times New Roman" w:eastAsia="Calibri" w:hAnsi="Times New Roman" w:cs="Times New Roman"/>
          <w:sz w:val="24"/>
          <w:szCs w:val="24"/>
          <w:lang w:val="lt-LT" w:eastAsia="lt-LT"/>
        </w:rPr>
        <w:t xml:space="preserve">12 mėnesių per paskutinius 24 mėnesius, </w:t>
      </w:r>
      <w:r>
        <w:rPr>
          <w:rFonts w:ascii="Times New Roman" w:eastAsia="Calibri" w:hAnsi="Times New Roman" w:cs="Times New Roman"/>
          <w:sz w:val="24"/>
          <w:szCs w:val="24"/>
          <w:lang w:val="lt-LT" w:eastAsia="lt-LT"/>
        </w:rPr>
        <w:t xml:space="preserve"> šiame</w:t>
      </w:r>
      <w:r w:rsidRPr="00437AD3">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strike/>
          <w:sz w:val="24"/>
          <w:szCs w:val="24"/>
          <w:lang w:val="lt-LT" w:eastAsia="lt-LT"/>
        </w:rPr>
        <w:t>Aprašo 30</w:t>
      </w:r>
      <w:r w:rsidRPr="00437AD3">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sz w:val="24"/>
          <w:szCs w:val="24"/>
          <w:lang w:val="lt-LT" w:eastAsia="lt-LT"/>
        </w:rPr>
        <w:t>punkte numatyti socialinės pašalpos mokėjimo laikotarpiai pradedami skaičiuoti iš naujo</w:t>
      </w:r>
      <w:r w:rsidRPr="00437AD3">
        <w:rPr>
          <w:rFonts w:ascii="Calibri" w:eastAsia="Calibri" w:hAnsi="Calibri" w:cs="Times New Roman"/>
          <w:szCs w:val="24"/>
          <w:lang w:val="lt-LT" w:eastAsia="lt-LT"/>
        </w:rPr>
        <w:t xml:space="preserve"> </w:t>
      </w:r>
      <w:r w:rsidRPr="00437AD3">
        <w:rPr>
          <w:rFonts w:ascii="Times New Roman" w:eastAsia="Calibri" w:hAnsi="Times New Roman" w:cs="Times New Roman"/>
          <w:b/>
          <w:sz w:val="24"/>
          <w:szCs w:val="24"/>
          <w:lang w:val="lt-LT" w:eastAsia="lt-LT"/>
        </w:rPr>
        <w:t xml:space="preserve">nuo mėnesio, kurį šios aplinkybės atsirado, pirmos dienos. </w:t>
      </w:r>
      <w:r w:rsidRPr="00437AD3">
        <w:rPr>
          <w:rFonts w:ascii="Times New Roman" w:eastAsia="Calibri" w:hAnsi="Times New Roman" w:cs="Times New Roman"/>
          <w:sz w:val="24"/>
          <w:szCs w:val="24"/>
          <w:lang w:val="lt-LT" w:eastAsia="lt-LT"/>
        </w:rPr>
        <w:t xml:space="preserve"> Pašalpos mažinimas pradedamas taikyti prašymams-paraiškoms, priimtiems 12 (dvyliktą) (mažinant pagal</w:t>
      </w:r>
      <w:r>
        <w:rPr>
          <w:rFonts w:ascii="Times New Roman" w:eastAsia="Calibri" w:hAnsi="Times New Roman" w:cs="Times New Roman"/>
          <w:sz w:val="24"/>
          <w:szCs w:val="24"/>
          <w:lang w:val="lt-LT" w:eastAsia="lt-LT"/>
        </w:rPr>
        <w:t xml:space="preserve"> </w:t>
      </w:r>
      <w:r>
        <w:rPr>
          <w:rFonts w:ascii="Times New Roman" w:eastAsia="Calibri" w:hAnsi="Times New Roman" w:cs="Times New Roman"/>
          <w:b/>
          <w:sz w:val="24"/>
          <w:szCs w:val="24"/>
          <w:lang w:val="lt-LT" w:eastAsia="lt-LT"/>
        </w:rPr>
        <w:t>šio punkto</w:t>
      </w:r>
      <w:r w:rsidRPr="00437AD3">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strike/>
          <w:sz w:val="24"/>
          <w:szCs w:val="24"/>
          <w:lang w:val="lt-LT" w:eastAsia="lt-LT"/>
        </w:rPr>
        <w:t>Aprašo 30.</w:t>
      </w:r>
      <w:r>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sz w:val="24"/>
          <w:szCs w:val="24"/>
          <w:lang w:val="lt-LT" w:eastAsia="lt-LT"/>
        </w:rPr>
        <w:t>1 papunktį) ar 24 (dvidešimt ketvirtą) (mažinant pagal</w:t>
      </w:r>
      <w:r w:rsidRPr="00437AD3">
        <w:rPr>
          <w:rFonts w:ascii="Times New Roman" w:eastAsia="Calibri" w:hAnsi="Times New Roman" w:cs="Times New Roman"/>
          <w:b/>
          <w:sz w:val="24"/>
          <w:szCs w:val="24"/>
          <w:lang w:val="lt-LT" w:eastAsia="lt-LT"/>
        </w:rPr>
        <w:t xml:space="preserve"> </w:t>
      </w:r>
      <w:r>
        <w:rPr>
          <w:rFonts w:ascii="Times New Roman" w:eastAsia="Calibri" w:hAnsi="Times New Roman" w:cs="Times New Roman"/>
          <w:b/>
          <w:sz w:val="24"/>
          <w:szCs w:val="24"/>
          <w:lang w:val="lt-LT" w:eastAsia="lt-LT"/>
        </w:rPr>
        <w:t>šio</w:t>
      </w:r>
      <w:r w:rsidRPr="00437AD3">
        <w:rPr>
          <w:rFonts w:ascii="Times New Roman" w:eastAsia="Calibri" w:hAnsi="Times New Roman" w:cs="Times New Roman"/>
          <w:sz w:val="24"/>
          <w:szCs w:val="24"/>
          <w:lang w:val="lt-LT" w:eastAsia="lt-LT"/>
        </w:rPr>
        <w:t xml:space="preserve"> </w:t>
      </w:r>
      <w:r>
        <w:rPr>
          <w:rFonts w:ascii="Times New Roman" w:eastAsia="Calibri" w:hAnsi="Times New Roman" w:cs="Times New Roman"/>
          <w:b/>
          <w:sz w:val="24"/>
          <w:szCs w:val="24"/>
          <w:lang w:val="lt-LT" w:eastAsia="lt-LT"/>
        </w:rPr>
        <w:t xml:space="preserve">punkto </w:t>
      </w:r>
      <w:r w:rsidRPr="000E7577">
        <w:rPr>
          <w:rFonts w:ascii="Times New Roman" w:eastAsia="Calibri" w:hAnsi="Times New Roman" w:cs="Times New Roman"/>
          <w:strike/>
          <w:sz w:val="24"/>
          <w:szCs w:val="24"/>
          <w:lang w:val="lt-LT" w:eastAsia="lt-LT"/>
        </w:rPr>
        <w:t>Aprašo 30.</w:t>
      </w:r>
      <w:r w:rsidR="000E7577">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sz w:val="24"/>
          <w:szCs w:val="24"/>
          <w:lang w:val="lt-LT" w:eastAsia="lt-LT"/>
        </w:rPr>
        <w:t xml:space="preserve">2 papunktį) ar 36 (trisdešimt šeštą) (mažinant pagal </w:t>
      </w:r>
      <w:r>
        <w:rPr>
          <w:rFonts w:ascii="Times New Roman" w:eastAsia="Calibri" w:hAnsi="Times New Roman" w:cs="Times New Roman"/>
          <w:b/>
          <w:sz w:val="24"/>
          <w:szCs w:val="24"/>
          <w:lang w:val="lt-LT" w:eastAsia="lt-LT"/>
        </w:rPr>
        <w:t>šio</w:t>
      </w:r>
      <w:r w:rsidRPr="00437AD3">
        <w:rPr>
          <w:rFonts w:ascii="Times New Roman" w:eastAsia="Calibri" w:hAnsi="Times New Roman" w:cs="Times New Roman"/>
          <w:sz w:val="24"/>
          <w:szCs w:val="24"/>
          <w:lang w:val="lt-LT" w:eastAsia="lt-LT"/>
        </w:rPr>
        <w:t xml:space="preserve"> </w:t>
      </w:r>
      <w:r w:rsidR="000E7577">
        <w:rPr>
          <w:rFonts w:ascii="Times New Roman" w:eastAsia="Calibri" w:hAnsi="Times New Roman" w:cs="Times New Roman"/>
          <w:b/>
          <w:sz w:val="24"/>
          <w:szCs w:val="24"/>
          <w:lang w:val="lt-LT" w:eastAsia="lt-LT"/>
        </w:rPr>
        <w:t xml:space="preserve">punkto </w:t>
      </w:r>
      <w:r w:rsidRPr="000E7577">
        <w:rPr>
          <w:rFonts w:ascii="Times New Roman" w:eastAsia="Calibri" w:hAnsi="Times New Roman" w:cs="Times New Roman"/>
          <w:strike/>
          <w:sz w:val="24"/>
          <w:szCs w:val="24"/>
          <w:lang w:val="lt-LT" w:eastAsia="lt-LT"/>
        </w:rPr>
        <w:t>Aprašo 30.</w:t>
      </w:r>
      <w:r w:rsidR="000E7577" w:rsidRPr="000E7577">
        <w:rPr>
          <w:rFonts w:ascii="Times New Roman" w:eastAsia="Calibri" w:hAnsi="Times New Roman" w:cs="Times New Roman"/>
          <w:strike/>
          <w:sz w:val="24"/>
          <w:szCs w:val="24"/>
          <w:lang w:val="lt-LT" w:eastAsia="lt-LT"/>
        </w:rPr>
        <w:t xml:space="preserve"> </w:t>
      </w:r>
      <w:r w:rsidR="000E7577">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sz w:val="24"/>
          <w:szCs w:val="24"/>
          <w:lang w:val="lt-LT" w:eastAsia="lt-LT"/>
        </w:rPr>
        <w:t xml:space="preserve">3 papunktį) </w:t>
      </w:r>
      <w:r w:rsidRPr="00437AD3">
        <w:rPr>
          <w:rFonts w:ascii="Times New Roman" w:eastAsia="Calibri" w:hAnsi="Times New Roman" w:cs="Times New Roman"/>
          <w:b/>
          <w:sz w:val="24"/>
          <w:szCs w:val="24"/>
          <w:lang w:val="lt-LT" w:eastAsia="lt-LT"/>
        </w:rPr>
        <w:t xml:space="preserve">ar 48 (keturiasdešimt aštuntą) ( mažinant pagal </w:t>
      </w:r>
      <w:r>
        <w:rPr>
          <w:rFonts w:ascii="Times New Roman" w:eastAsia="Calibri" w:hAnsi="Times New Roman" w:cs="Times New Roman"/>
          <w:b/>
          <w:sz w:val="24"/>
          <w:szCs w:val="24"/>
          <w:lang w:val="lt-LT" w:eastAsia="lt-LT"/>
        </w:rPr>
        <w:t xml:space="preserve">šio punkto </w:t>
      </w:r>
      <w:r w:rsidRPr="00437AD3">
        <w:rPr>
          <w:rFonts w:ascii="Times New Roman" w:eastAsia="Calibri" w:hAnsi="Times New Roman" w:cs="Times New Roman"/>
          <w:b/>
          <w:sz w:val="24"/>
          <w:szCs w:val="24"/>
          <w:lang w:val="lt-LT" w:eastAsia="lt-LT"/>
        </w:rPr>
        <w:t>4 papunktį)</w:t>
      </w:r>
      <w:r w:rsidRPr="00437AD3">
        <w:rPr>
          <w:rFonts w:ascii="Times New Roman" w:eastAsia="Calibri" w:hAnsi="Times New Roman" w:cs="Times New Roman"/>
          <w:sz w:val="24"/>
          <w:szCs w:val="24"/>
          <w:lang w:val="lt-LT" w:eastAsia="lt-LT"/>
        </w:rPr>
        <w:t xml:space="preserve">  </w:t>
      </w:r>
      <w:r w:rsidRPr="00437AD3">
        <w:rPr>
          <w:rFonts w:ascii="Times New Roman" w:eastAsia="Calibri" w:hAnsi="Times New Roman" w:cs="Times New Roman"/>
          <w:b/>
          <w:sz w:val="24"/>
          <w:szCs w:val="24"/>
          <w:lang w:val="lt-LT" w:eastAsia="lt-LT"/>
        </w:rPr>
        <w:t xml:space="preserve">skirtinos </w:t>
      </w:r>
      <w:r w:rsidRPr="00437AD3">
        <w:rPr>
          <w:rFonts w:ascii="Times New Roman" w:eastAsia="Calibri" w:hAnsi="Times New Roman" w:cs="Times New Roman"/>
          <w:sz w:val="24"/>
          <w:szCs w:val="24"/>
          <w:lang w:val="lt-LT" w:eastAsia="lt-LT"/>
        </w:rPr>
        <w:t xml:space="preserve">socialinės pašalpos mokėjimo mėnesį. </w:t>
      </w:r>
      <w:r>
        <w:rPr>
          <w:rFonts w:ascii="Times New Roman" w:eastAsia="Calibri" w:hAnsi="Times New Roman" w:cs="Times New Roman"/>
          <w:b/>
          <w:sz w:val="24"/>
          <w:szCs w:val="24"/>
          <w:lang w:val="lt-LT" w:eastAsia="lt-LT"/>
        </w:rPr>
        <w:t>Šio punkto 5</w:t>
      </w:r>
      <w:r w:rsidRPr="00437AD3">
        <w:rPr>
          <w:rFonts w:ascii="Times New Roman" w:eastAsia="Calibri" w:hAnsi="Times New Roman" w:cs="Times New Roman"/>
          <w:b/>
          <w:sz w:val="24"/>
          <w:szCs w:val="24"/>
          <w:lang w:val="lt-LT" w:eastAsia="lt-LT"/>
        </w:rPr>
        <w:t xml:space="preserve"> papunkčiu nustatytos socialinės pašalpos mokėjimo sąlygos pradedamos taikyti prašymams-paraiškoms, priimtiems 60 (šešiasdešimtą)  skirtinos </w:t>
      </w:r>
      <w:r w:rsidRPr="00437AD3">
        <w:rPr>
          <w:rFonts w:ascii="Times New Roman" w:eastAsia="Calibri" w:hAnsi="Times New Roman" w:cs="Times New Roman"/>
          <w:sz w:val="24"/>
          <w:szCs w:val="24"/>
          <w:lang w:val="lt-LT" w:eastAsia="lt-LT"/>
        </w:rPr>
        <w:t>socialinės pašalpos mokėjimo mėnesį.</w:t>
      </w:r>
    </w:p>
    <w:p w:rsidR="000E7577" w:rsidRDefault="00437AD3" w:rsidP="00236AF4">
      <w:pPr>
        <w:spacing w:after="0" w:line="240" w:lineRule="auto"/>
        <w:ind w:firstLine="720"/>
        <w:jc w:val="both"/>
        <w:rPr>
          <w:rFonts w:ascii="Times New Roman" w:eastAsia="Calibri" w:hAnsi="Times New Roman" w:cs="Times New Roman"/>
          <w:b/>
          <w:sz w:val="24"/>
          <w:szCs w:val="24"/>
          <w:lang w:val="lt-LT" w:eastAsia="lt-LT"/>
        </w:rPr>
      </w:pPr>
      <w:r w:rsidRPr="000E7577">
        <w:rPr>
          <w:rFonts w:ascii="Times New Roman" w:eastAsia="Calibri" w:hAnsi="Times New Roman" w:cs="Times New Roman"/>
          <w:b/>
          <w:sz w:val="24"/>
          <w:szCs w:val="24"/>
          <w:lang w:val="lt-LT" w:eastAsia="lt-LT"/>
        </w:rPr>
        <w:t>3</w:t>
      </w:r>
      <w:r w:rsidR="000E7577" w:rsidRPr="000E7577">
        <w:rPr>
          <w:rFonts w:ascii="Times New Roman" w:eastAsia="Calibri" w:hAnsi="Times New Roman" w:cs="Times New Roman"/>
          <w:b/>
          <w:sz w:val="24"/>
          <w:szCs w:val="24"/>
          <w:lang w:val="lt-LT" w:eastAsia="lt-LT"/>
        </w:rPr>
        <w:t>1</w:t>
      </w:r>
      <w:r w:rsidRPr="000E7577">
        <w:rPr>
          <w:rFonts w:ascii="Times New Roman" w:eastAsia="Calibri" w:hAnsi="Times New Roman" w:cs="Times New Roman"/>
          <w:b/>
          <w:sz w:val="24"/>
          <w:szCs w:val="24"/>
          <w:lang w:val="lt-LT" w:eastAsia="lt-LT"/>
        </w:rPr>
        <w:t>. Darbingo amžiaus darbingiems, bet nedirbantiems (taip pat savarankiškai nedirbantiems) asmenims socialinės pašalpos dydis nemažinimas esant bent vienam iš šių atvejų, kai jie:</w:t>
      </w:r>
    </w:p>
    <w:p w:rsidR="000E7577" w:rsidRDefault="000E7577" w:rsidP="00236AF4">
      <w:pPr>
        <w:spacing w:after="0" w:line="240" w:lineRule="auto"/>
        <w:ind w:firstLine="720"/>
        <w:jc w:val="both"/>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 xml:space="preserve">31. </w:t>
      </w:r>
      <w:r w:rsidR="00437AD3" w:rsidRPr="000E7577">
        <w:rPr>
          <w:rFonts w:ascii="Times New Roman" w:eastAsia="Calibri" w:hAnsi="Times New Roman" w:cs="Times New Roman"/>
          <w:b/>
          <w:sz w:val="24"/>
          <w:szCs w:val="24"/>
          <w:lang w:val="lt-LT" w:eastAsia="lt-LT"/>
        </w:rPr>
        <w:t>1</w:t>
      </w:r>
      <w:r>
        <w:rPr>
          <w:rFonts w:ascii="Times New Roman" w:eastAsia="Calibri" w:hAnsi="Times New Roman" w:cs="Times New Roman"/>
          <w:b/>
          <w:sz w:val="24"/>
          <w:szCs w:val="24"/>
          <w:lang w:val="lt-LT" w:eastAsia="lt-LT"/>
        </w:rPr>
        <w:t xml:space="preserve">. </w:t>
      </w:r>
      <w:r w:rsidR="00437AD3" w:rsidRPr="000E7577">
        <w:rPr>
          <w:rFonts w:ascii="Times New Roman" w:eastAsia="Calibri" w:hAnsi="Times New Roman" w:cs="Times New Roman"/>
          <w:b/>
          <w:sz w:val="24"/>
          <w:szCs w:val="24"/>
          <w:lang w:val="lt-LT" w:eastAsia="lt-LT"/>
        </w:rPr>
        <w:t xml:space="preserve"> </w:t>
      </w:r>
      <w:r>
        <w:rPr>
          <w:rFonts w:ascii="Times New Roman" w:eastAsia="Calibri" w:hAnsi="Times New Roman" w:cs="Times New Roman"/>
          <w:b/>
          <w:sz w:val="24"/>
          <w:szCs w:val="24"/>
          <w:lang w:val="lt-LT" w:eastAsia="lt-LT"/>
        </w:rPr>
        <w:t>n</w:t>
      </w:r>
      <w:r w:rsidR="00437AD3" w:rsidRPr="000E7577">
        <w:rPr>
          <w:rFonts w:ascii="Times New Roman" w:eastAsia="Calibri" w:hAnsi="Times New Roman" w:cs="Times New Roman"/>
          <w:b/>
          <w:sz w:val="24"/>
          <w:szCs w:val="24"/>
          <w:lang w:val="lt-LT" w:eastAsia="lt-LT"/>
        </w:rPr>
        <w:t>edirba</w:t>
      </w:r>
      <w:r>
        <w:rPr>
          <w:rFonts w:ascii="Times New Roman" w:eastAsia="Calibri" w:hAnsi="Times New Roman" w:cs="Times New Roman"/>
          <w:b/>
          <w:sz w:val="24"/>
          <w:szCs w:val="24"/>
          <w:lang w:val="lt-LT" w:eastAsia="lt-LT"/>
        </w:rPr>
        <w:t>, nes:</w:t>
      </w:r>
      <w:r w:rsidR="00437AD3" w:rsidRPr="000E7577">
        <w:rPr>
          <w:rFonts w:ascii="Times New Roman" w:eastAsia="Calibri" w:hAnsi="Times New Roman" w:cs="Times New Roman"/>
          <w:b/>
          <w:sz w:val="24"/>
          <w:szCs w:val="24"/>
          <w:lang w:val="lt-LT" w:eastAsia="lt-LT"/>
        </w:rPr>
        <w:t xml:space="preserve"> </w:t>
      </w:r>
    </w:p>
    <w:p w:rsidR="000E7577" w:rsidRPr="000E7577" w:rsidRDefault="000E7577" w:rsidP="00236AF4">
      <w:pPr>
        <w:spacing w:after="0" w:line="240" w:lineRule="auto"/>
        <w:ind w:firstLine="720"/>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31.1.1. </w:t>
      </w:r>
      <w:r w:rsidRPr="000E7577">
        <w:rPr>
          <w:rFonts w:ascii="Times New Roman" w:eastAsia="Times New Roman" w:hAnsi="Times New Roman" w:cs="Times New Roman"/>
          <w:b/>
          <w:sz w:val="24"/>
          <w:szCs w:val="24"/>
          <w:lang w:val="lt-LT"/>
        </w:rPr>
        <w:t xml:space="preserve">mokosi pagal bendrojo ugdymo programą ar pagal formaliojo profesinio mokymo programą arba studijuoja aukštojoje mokykloje (studentai), įskaitant akademinių atostogų dėl ligos ar nėštumo laikotarpį, kol jiems sukaks 24 metai </w:t>
      </w:r>
      <w:r w:rsidRPr="000E7577">
        <w:rPr>
          <w:rFonts w:ascii="Times New Roman" w:eastAsia="Times New Roman" w:hAnsi="Times New Roman" w:cs="Times New Roman"/>
          <w:b/>
          <w:bCs/>
          <w:sz w:val="24"/>
          <w:szCs w:val="24"/>
          <w:lang w:val="lt-LT"/>
        </w:rPr>
        <w:t xml:space="preserve">ir </w:t>
      </w:r>
      <w:r w:rsidRPr="000E7577">
        <w:rPr>
          <w:rFonts w:ascii="Times New Roman" w:eastAsia="Times New Roman" w:hAnsi="Times New Roman" w:cs="Times New Roman"/>
          <w:b/>
          <w:sz w:val="24"/>
          <w:szCs w:val="24"/>
          <w:lang w:val="lt-LT"/>
        </w:rPr>
        <w:t>laikotarpiu nuo bendrojo ugdymo programos baigimo dienos iki tų pačių metų rugsėjo 1 dienos, bet ne ilgiau, negu jiems sukaks 24 metai;</w:t>
      </w:r>
    </w:p>
    <w:p w:rsidR="000E7577" w:rsidRPr="000E7577" w:rsidRDefault="000E7577" w:rsidP="00236AF4">
      <w:pPr>
        <w:spacing w:after="0" w:line="240" w:lineRule="auto"/>
        <w:ind w:firstLine="720"/>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31.1.2. yra a</w:t>
      </w:r>
      <w:r w:rsidRPr="000E7577">
        <w:rPr>
          <w:rFonts w:ascii="Times New Roman" w:eastAsia="Times New Roman" w:hAnsi="Times New Roman" w:cs="Times New Roman"/>
          <w:b/>
          <w:sz w:val="24"/>
          <w:szCs w:val="24"/>
          <w:lang w:val="lt-LT"/>
        </w:rPr>
        <w:t>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rsidR="000E7577" w:rsidRPr="000E7577" w:rsidRDefault="000E7577" w:rsidP="00236AF4">
      <w:pPr>
        <w:spacing w:after="0" w:line="240" w:lineRule="auto"/>
        <w:ind w:firstLine="720"/>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sz w:val="24"/>
          <w:szCs w:val="24"/>
          <w:lang w:val="lt-LT" w:eastAsia="lt-LT"/>
        </w:rPr>
        <w:t>31.1.3.</w:t>
      </w:r>
      <w:r w:rsidR="0041556E">
        <w:rPr>
          <w:rFonts w:ascii="Times New Roman" w:eastAsia="Times New Roman" w:hAnsi="Times New Roman" w:cs="Times New Roman"/>
          <w:b/>
          <w:sz w:val="24"/>
          <w:szCs w:val="24"/>
          <w:lang w:val="lt-LT" w:eastAsia="lt-LT"/>
        </w:rPr>
        <w:t xml:space="preserve"> </w:t>
      </w:r>
      <w:r w:rsidRPr="000E7577">
        <w:rPr>
          <w:rFonts w:ascii="Times New Roman" w:eastAsia="Times New Roman" w:hAnsi="Times New Roman" w:cs="Times New Roman"/>
          <w:b/>
          <w:sz w:val="24"/>
          <w:szCs w:val="24"/>
          <w:lang w:val="lt-LT" w:eastAsia="lt-LT"/>
        </w:rPr>
        <w:t xml:space="preserve">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w:t>
      </w:r>
      <w:r w:rsidRPr="000E7577">
        <w:rPr>
          <w:rFonts w:ascii="Times New Roman" w:eastAsia="Times New Roman" w:hAnsi="Times New Roman" w:cs="Times New Roman"/>
          <w:b/>
          <w:sz w:val="24"/>
          <w:szCs w:val="24"/>
          <w:lang w:val="lt-LT" w:eastAsia="lt-LT"/>
        </w:rPr>
        <w:lastRenderedPageBreak/>
        <w:t>asmens (asmenų) arba vaiko (vaikų), kuriam (kuriems) įstatymų nustatyta tvarka nustatyta rūpyba šeimoje, rūpintoju;</w:t>
      </w:r>
      <w:r w:rsidRPr="000E7577">
        <w:rPr>
          <w:rFonts w:ascii="Times New Roman" w:eastAsia="Times New Roman" w:hAnsi="Times New Roman" w:cs="Times New Roman"/>
          <w:b/>
          <w:sz w:val="24"/>
          <w:szCs w:val="24"/>
          <w:lang w:val="lt-LT"/>
        </w:rPr>
        <w:t xml:space="preserve"> </w:t>
      </w:r>
    </w:p>
    <w:p w:rsidR="000E7577" w:rsidRPr="000E7577" w:rsidRDefault="0041556E" w:rsidP="00236AF4">
      <w:pPr>
        <w:spacing w:after="0" w:line="240" w:lineRule="auto"/>
        <w:ind w:firstLine="720"/>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31.1.4. </w:t>
      </w:r>
      <w:r w:rsidR="000E7577" w:rsidRPr="000E7577">
        <w:rPr>
          <w:rFonts w:ascii="Times New Roman" w:eastAsia="Times New Roman" w:hAnsi="Times New Roman" w:cs="Times New Roman"/>
          <w:b/>
          <w:sz w:val="24"/>
          <w:szCs w:val="24"/>
          <w:lang w:val="lt-LT"/>
        </w:rPr>
        <w:t xml:space="preserve"> ne trumpiau kaip vieną mėnesį gydosi stacionarinėje asmens sveikatos priežiūros įstaigoje, teikiančioje sveikatos priežiūros paslaugas, išskyrus atvejus, kai asmeniui </w:t>
      </w:r>
      <w:r w:rsidR="000E7577" w:rsidRPr="000E7577">
        <w:rPr>
          <w:rFonts w:ascii="Times New Roman" w:eastAsia="Times New Roman" w:hAnsi="Times New Roman" w:cs="Times New Roman"/>
          <w:b/>
          <w:bCs/>
          <w:sz w:val="24"/>
          <w:szCs w:val="24"/>
          <w:lang w:val="lt-LT"/>
        </w:rPr>
        <w:t>paskirtos</w:t>
      </w:r>
      <w:r w:rsidR="000E7577" w:rsidRPr="000E7577">
        <w:rPr>
          <w:rFonts w:ascii="Times New Roman" w:eastAsia="Times New Roman" w:hAnsi="Times New Roman" w:cs="Times New Roman"/>
          <w:b/>
          <w:sz w:val="24"/>
          <w:szCs w:val="24"/>
          <w:lang w:val="lt-LT"/>
        </w:rPr>
        <w:t xml:space="preserve"> Lietuvos Respublikos </w:t>
      </w:r>
      <w:r w:rsidR="000E7577" w:rsidRPr="000E7577">
        <w:rPr>
          <w:rFonts w:ascii="Times New Roman" w:eastAsia="Times New Roman" w:hAnsi="Times New Roman" w:cs="Times New Roman"/>
          <w:b/>
          <w:bCs/>
          <w:sz w:val="24"/>
          <w:szCs w:val="24"/>
          <w:lang w:val="lt-LT" w:eastAsia="lt-LT"/>
        </w:rPr>
        <w:t xml:space="preserve">baudžiamajame </w:t>
      </w:r>
      <w:r w:rsidR="000E7577" w:rsidRPr="000E7577">
        <w:rPr>
          <w:rFonts w:ascii="Times New Roman" w:eastAsia="Times New Roman" w:hAnsi="Times New Roman" w:cs="Times New Roman"/>
          <w:b/>
          <w:sz w:val="24"/>
          <w:szCs w:val="24"/>
          <w:lang w:val="lt-LT" w:eastAsia="lt-LT"/>
        </w:rPr>
        <w:t>kodekse</w:t>
      </w:r>
      <w:r w:rsidR="000E7577" w:rsidRPr="000E7577">
        <w:rPr>
          <w:rFonts w:ascii="Times New Roman" w:eastAsia="Times New Roman" w:hAnsi="Times New Roman" w:cs="Times New Roman"/>
          <w:b/>
          <w:bCs/>
          <w:sz w:val="24"/>
          <w:szCs w:val="24"/>
          <w:lang w:val="lt-LT" w:eastAsia="lt-LT"/>
        </w:rPr>
        <w:t xml:space="preserve"> (toliau </w:t>
      </w:r>
      <w:r w:rsidR="000E7577" w:rsidRPr="000E7577">
        <w:rPr>
          <w:rFonts w:ascii="Times New Roman" w:eastAsia="Times New Roman" w:hAnsi="Times New Roman" w:cs="Times New Roman"/>
          <w:b/>
          <w:sz w:val="24"/>
          <w:szCs w:val="24"/>
          <w:lang w:val="lt-LT"/>
        </w:rPr>
        <w:t xml:space="preserve">– Baudžiamasis kodeksas) </w:t>
      </w:r>
      <w:r w:rsidR="000E7577" w:rsidRPr="000E7577">
        <w:rPr>
          <w:rFonts w:ascii="Times New Roman" w:eastAsia="Times New Roman" w:hAnsi="Times New Roman" w:cs="Times New Roman"/>
          <w:b/>
          <w:sz w:val="24"/>
          <w:szCs w:val="24"/>
          <w:lang w:val="lt-LT" w:eastAsia="lt-LT"/>
        </w:rPr>
        <w:t>nustatytos</w:t>
      </w:r>
      <w:r w:rsidR="000E7577" w:rsidRPr="000E7577">
        <w:rPr>
          <w:rFonts w:ascii="Times New Roman" w:eastAsia="Times New Roman" w:hAnsi="Times New Roman" w:cs="Times New Roman"/>
          <w:b/>
          <w:bCs/>
          <w:sz w:val="24"/>
          <w:szCs w:val="24"/>
          <w:lang w:val="lt-LT" w:eastAsia="lt-LT"/>
        </w:rPr>
        <w:t xml:space="preserve"> priverčiamosios medicinos priemonės ar </w:t>
      </w:r>
      <w:r w:rsidR="000E7577" w:rsidRPr="000E7577">
        <w:rPr>
          <w:rFonts w:ascii="Times New Roman" w:eastAsia="Times New Roman" w:hAnsi="Times New Roman" w:cs="Times New Roman"/>
          <w:b/>
          <w:sz w:val="24"/>
          <w:szCs w:val="24"/>
          <w:lang w:val="lt-LT"/>
        </w:rPr>
        <w:t>asmeniui paskirta</w:t>
      </w:r>
      <w:r w:rsidR="000E7577" w:rsidRPr="000E7577">
        <w:rPr>
          <w:rFonts w:ascii="Times New Roman" w:eastAsia="Times New Roman" w:hAnsi="Times New Roman" w:cs="Times New Roman"/>
          <w:b/>
          <w:bCs/>
          <w:sz w:val="24"/>
          <w:szCs w:val="24"/>
          <w:lang w:val="lt-LT" w:eastAsia="lt-LT"/>
        </w:rPr>
        <w:t xml:space="preserve"> auklėjamojo poveikio priemonė – atidavimas į specialią auklėjimo įstaigą, </w:t>
      </w:r>
      <w:r w:rsidR="000E7577" w:rsidRPr="000E7577">
        <w:rPr>
          <w:rFonts w:ascii="Times New Roman" w:eastAsia="Times New Roman" w:hAnsi="Times New Roman" w:cs="Times New Roman"/>
          <w:b/>
          <w:sz w:val="24"/>
          <w:szCs w:val="24"/>
          <w:lang w:val="lt-LT"/>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sidR="000E7577" w:rsidRPr="000E7577">
          <w:rPr>
            <w:rFonts w:ascii="Times New Roman" w:eastAsia="Times New Roman" w:hAnsi="Times New Roman" w:cs="Times New Roman"/>
            <w:b/>
            <w:sz w:val="24"/>
            <w:szCs w:val="24"/>
            <w:lang w:val="lt-LT"/>
          </w:rPr>
          <w:t>pažymėjimas</w:t>
        </w:r>
      </w:smartTag>
      <w:r w:rsidR="000E7577" w:rsidRPr="000E7577">
        <w:rPr>
          <w:rFonts w:ascii="Times New Roman" w:eastAsia="Times New Roman" w:hAnsi="Times New Roman" w:cs="Times New Roman"/>
          <w:b/>
          <w:sz w:val="24"/>
          <w:szCs w:val="24"/>
          <w:lang w:val="lt-LT"/>
        </w:rPr>
        <w:t xml:space="preserve"> ar medicininė </w:t>
      </w:r>
      <w:smartTag w:uri="schemas-tilde-lt/tildestengine" w:element="templates">
        <w:smartTagPr>
          <w:attr w:name="text" w:val="pažyma"/>
          <w:attr w:name="baseform" w:val="pažyma"/>
          <w:attr w:name="id" w:val="-1"/>
        </w:smartTagPr>
        <w:r w:rsidR="000E7577" w:rsidRPr="000E7577">
          <w:rPr>
            <w:rFonts w:ascii="Times New Roman" w:eastAsia="Times New Roman" w:hAnsi="Times New Roman" w:cs="Times New Roman"/>
            <w:b/>
            <w:sz w:val="24"/>
            <w:szCs w:val="24"/>
            <w:lang w:val="lt-LT"/>
          </w:rPr>
          <w:t>pažyma</w:t>
        </w:r>
      </w:smartTag>
      <w:r w:rsidR="000E7577" w:rsidRPr="000E7577">
        <w:rPr>
          <w:rFonts w:ascii="Times New Roman" w:eastAsia="Times New Roman" w:hAnsi="Times New Roman" w:cs="Times New Roman"/>
          <w:b/>
          <w:sz w:val="24"/>
          <w:szCs w:val="24"/>
          <w:lang w:val="lt-LT"/>
        </w:rPr>
        <w:t>;</w:t>
      </w:r>
    </w:p>
    <w:p w:rsidR="000E7577" w:rsidRPr="000E7577" w:rsidRDefault="0041556E" w:rsidP="00236AF4">
      <w:pPr>
        <w:spacing w:after="0" w:line="240" w:lineRule="auto"/>
        <w:ind w:firstLine="720"/>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31.1.5. </w:t>
      </w:r>
      <w:r w:rsidR="000E7577" w:rsidRPr="000E7577">
        <w:rPr>
          <w:rFonts w:ascii="Times New Roman" w:eastAsia="Times New Roman" w:hAnsi="Times New Roman" w:cs="Times New Roman"/>
          <w:b/>
          <w:sz w:val="24"/>
          <w:szCs w:val="24"/>
          <w:lang w:val="lt-LT"/>
        </w:rPr>
        <w:t>yra nėščia moteris, kuriai yra likę ne daugiau kaip 70 kalendorinių dienų iki numatomos gimdymo datos;</w:t>
      </w:r>
    </w:p>
    <w:p w:rsidR="000E7577" w:rsidRPr="000E7577" w:rsidRDefault="0041556E" w:rsidP="00236AF4">
      <w:pPr>
        <w:spacing w:after="0" w:line="240" w:lineRule="auto"/>
        <w:ind w:firstLine="720"/>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31.1.6.. yra </w:t>
      </w:r>
      <w:r w:rsidR="000E7577" w:rsidRPr="000E7577">
        <w:rPr>
          <w:rFonts w:ascii="Times New Roman" w:eastAsia="Times New Roman" w:hAnsi="Times New Roman" w:cs="Times New Roman"/>
          <w:b/>
          <w:sz w:val="24"/>
          <w:szCs w:val="24"/>
          <w:lang w:val="lt-LT"/>
        </w:rPr>
        <w:t xml:space="preserve"> vienas iš tėvų ar globėjų augina</w:t>
      </w:r>
      <w:r>
        <w:rPr>
          <w:rFonts w:ascii="Times New Roman" w:eastAsia="Times New Roman" w:hAnsi="Times New Roman" w:cs="Times New Roman"/>
          <w:b/>
          <w:sz w:val="24"/>
          <w:szCs w:val="24"/>
          <w:lang w:val="lt-LT"/>
        </w:rPr>
        <w:t>nčių</w:t>
      </w:r>
      <w:r w:rsidR="000E7577" w:rsidRPr="000E7577">
        <w:rPr>
          <w:rFonts w:ascii="Times New Roman" w:eastAsia="Times New Roman" w:hAnsi="Times New Roman" w:cs="Times New Roman"/>
          <w:b/>
          <w:sz w:val="24"/>
          <w:szCs w:val="24"/>
          <w:lang w:val="lt-LT"/>
        </w:rPr>
        <w:t xml:space="preserve">: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iki teisės aktų nustatyta tvarka privaloma leisti vaiką (vaikus) mokytis pagal pradinio ugdymo programą; </w:t>
      </w:r>
    </w:p>
    <w:p w:rsidR="000E7577" w:rsidRPr="000E7577" w:rsidRDefault="0041556E" w:rsidP="00236AF4">
      <w:pPr>
        <w:spacing w:after="0" w:line="240" w:lineRule="auto"/>
        <w:ind w:firstLine="720"/>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31.1.7. </w:t>
      </w:r>
      <w:r w:rsidR="000E7577" w:rsidRPr="000E7577">
        <w:rPr>
          <w:rFonts w:ascii="Times New Roman" w:eastAsia="Times New Roman" w:hAnsi="Times New Roman" w:cs="Times New Roman"/>
          <w:b/>
          <w:sz w:val="24"/>
          <w:szCs w:val="24"/>
          <w:lang w:val="lt-LT"/>
        </w:rPr>
        <w:t xml:space="preserve">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000E7577" w:rsidRPr="000E7577">
        <w:rPr>
          <w:rFonts w:ascii="Times New Roman" w:eastAsia="Times New Roman" w:hAnsi="Times New Roman" w:cs="Times New Roman"/>
          <w:b/>
          <w:bCs/>
          <w:sz w:val="24"/>
          <w:szCs w:val="24"/>
          <w:lang w:val="lt-LT"/>
        </w:rPr>
        <w:t xml:space="preserve">arba kitais </w:t>
      </w:r>
      <w:r w:rsidR="000E7577" w:rsidRPr="000E7577">
        <w:rPr>
          <w:rFonts w:ascii="Times New Roman" w:eastAsia="Times New Roman" w:hAnsi="Times New Roman" w:cs="Times New Roman"/>
          <w:b/>
          <w:sz w:val="24"/>
          <w:szCs w:val="24"/>
          <w:lang w:val="lt-LT"/>
        </w:rPr>
        <w:t xml:space="preserve">Civilinio kodekso nustatytais pagrindais naudojamus ir (ar) valdomus ne mažiau kaip 2 hektarus žemės ūkio naudmenų; </w:t>
      </w:r>
    </w:p>
    <w:p w:rsidR="000E7577" w:rsidRPr="000E7577" w:rsidRDefault="0041556E" w:rsidP="00236AF4">
      <w:pPr>
        <w:spacing w:after="0" w:line="240" w:lineRule="auto"/>
        <w:ind w:firstLine="720"/>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31.1.8. yra</w:t>
      </w:r>
      <w:r w:rsidR="000E7577" w:rsidRPr="000E7577">
        <w:rPr>
          <w:rFonts w:ascii="Times New Roman" w:eastAsia="Times New Roman" w:hAnsi="Times New Roman" w:cs="Times New Roman"/>
          <w:b/>
          <w:sz w:val="24"/>
          <w:szCs w:val="24"/>
          <w:lang w:val="lt-LT"/>
        </w:rPr>
        <w:t xml:space="preserve"> vaikai (įvaikiai) nuo 16 iki 18 metų: </w:t>
      </w:r>
      <w:r w:rsidR="000E7577" w:rsidRPr="000E7577">
        <w:rPr>
          <w:rFonts w:ascii="Times New Roman" w:eastAsia="Times New Roman" w:hAnsi="Times New Roman" w:cs="Times New Roman"/>
          <w:b/>
          <w:bCs/>
          <w:sz w:val="24"/>
          <w:szCs w:val="24"/>
          <w:lang w:val="lt-LT"/>
        </w:rPr>
        <w:t>mokosi;</w:t>
      </w:r>
      <w:r w:rsidR="000E7577" w:rsidRPr="000E7577">
        <w:rPr>
          <w:rFonts w:ascii="Times New Roman" w:eastAsia="Times New Roman" w:hAnsi="Times New Roman" w:cs="Times New Roman"/>
          <w:b/>
          <w:sz w:val="24"/>
          <w:szCs w:val="24"/>
          <w:lang w:val="lt-LT"/>
        </w:rPr>
        <w:t xml:space="preserve"> dirba; yra įsiregistravę Lietuvos teritorinėje darbo biržoje ar kitos valstybės valstybinėje įdarbinimo tarnyboje; įstatymų nustatyta tvarka yra nustatytas neįgalumas; nėštumo metu; augina savo vaiką (įvaikį) ar vaikus (įvaikius).</w:t>
      </w:r>
    </w:p>
    <w:p w:rsidR="006A0F10" w:rsidRPr="00247806" w:rsidRDefault="0041556E" w:rsidP="006A0F10">
      <w:pPr>
        <w:widowControl w:val="0"/>
        <w:spacing w:after="0" w:line="240" w:lineRule="auto"/>
        <w:ind w:firstLine="567"/>
        <w:jc w:val="both"/>
        <w:rPr>
          <w:rFonts w:ascii="Times New Roman" w:hAnsi="Times New Roman" w:cs="Times New Roman"/>
          <w:b/>
          <w:color w:val="000000"/>
          <w:sz w:val="24"/>
          <w:szCs w:val="24"/>
          <w:lang w:val="lt-LT"/>
        </w:rPr>
      </w:pPr>
      <w:r>
        <w:rPr>
          <w:rFonts w:ascii="Times New Roman" w:eastAsia="Calibri" w:hAnsi="Times New Roman" w:cs="Times New Roman"/>
          <w:b/>
          <w:sz w:val="24"/>
          <w:szCs w:val="24"/>
          <w:lang w:val="lt-LT" w:eastAsia="lt-LT"/>
        </w:rPr>
        <w:t xml:space="preserve">31.2. </w:t>
      </w:r>
      <w:r w:rsidR="00437AD3" w:rsidRPr="000E7577">
        <w:rPr>
          <w:rFonts w:ascii="Times New Roman" w:eastAsia="Calibri" w:hAnsi="Times New Roman" w:cs="Times New Roman"/>
          <w:b/>
          <w:sz w:val="24"/>
          <w:szCs w:val="24"/>
          <w:lang w:val="lt-LT" w:eastAsia="lt-LT"/>
        </w:rPr>
        <w:t xml:space="preserve">šio </w:t>
      </w:r>
      <w:r>
        <w:rPr>
          <w:rFonts w:ascii="Times New Roman" w:eastAsia="Calibri" w:hAnsi="Times New Roman" w:cs="Times New Roman"/>
          <w:b/>
          <w:sz w:val="24"/>
          <w:szCs w:val="24"/>
          <w:lang w:val="lt-LT" w:eastAsia="lt-LT"/>
        </w:rPr>
        <w:t xml:space="preserve">Aprašo  30 punkto </w:t>
      </w:r>
      <w:r w:rsidR="00437AD3" w:rsidRPr="000E7577">
        <w:rPr>
          <w:rFonts w:ascii="Times New Roman" w:eastAsia="Calibri" w:hAnsi="Times New Roman" w:cs="Times New Roman"/>
          <w:b/>
          <w:sz w:val="24"/>
          <w:szCs w:val="24"/>
          <w:lang w:val="lt-LT" w:eastAsia="lt-LT"/>
        </w:rPr>
        <w:t xml:space="preserve"> 1–5 </w:t>
      </w:r>
      <w:r>
        <w:rPr>
          <w:rFonts w:ascii="Times New Roman" w:eastAsia="Calibri" w:hAnsi="Times New Roman" w:cs="Times New Roman"/>
          <w:b/>
          <w:sz w:val="24"/>
          <w:szCs w:val="24"/>
          <w:lang w:val="lt-LT" w:eastAsia="lt-LT"/>
        </w:rPr>
        <w:t>papunkčiuose</w:t>
      </w:r>
      <w:r w:rsidR="00437AD3" w:rsidRPr="000E7577">
        <w:rPr>
          <w:rFonts w:ascii="Times New Roman" w:eastAsia="Calibri" w:hAnsi="Times New Roman" w:cs="Times New Roman"/>
          <w:b/>
          <w:sz w:val="24"/>
          <w:szCs w:val="24"/>
          <w:lang w:val="lt-LT" w:eastAsia="lt-LT"/>
        </w:rPr>
        <w:t xml:space="preserve"> nurodytu socialinės pašalpos teikimo laikotarpiu negavo Lietuvos teritorinės darbo biržos ar kitos valstybės valstybinės įdarbinimo tarnybos pasiūlymo dirbti arba dalyvauti aktyvios darbo rin</w:t>
      </w:r>
      <w:r w:rsidR="00D7342E">
        <w:rPr>
          <w:rFonts w:ascii="Times New Roman" w:eastAsia="Calibri" w:hAnsi="Times New Roman" w:cs="Times New Roman"/>
          <w:b/>
          <w:sz w:val="24"/>
          <w:szCs w:val="24"/>
          <w:lang w:val="lt-LT" w:eastAsia="lt-LT"/>
        </w:rPr>
        <w:t xml:space="preserve">kos politikos </w:t>
      </w:r>
      <w:r w:rsidR="00D7342E" w:rsidRPr="00D7342E">
        <w:rPr>
          <w:rFonts w:ascii="Times New Roman" w:eastAsia="Calibri" w:hAnsi="Times New Roman" w:cs="Times New Roman"/>
          <w:b/>
          <w:sz w:val="24"/>
          <w:szCs w:val="24"/>
          <w:lang w:val="lt-LT" w:eastAsia="lt-LT"/>
        </w:rPr>
        <w:t>priemonėse</w:t>
      </w:r>
      <w:r w:rsidR="006A0F10">
        <w:rPr>
          <w:rFonts w:ascii="Times New Roman" w:eastAsia="Calibri" w:hAnsi="Times New Roman" w:cs="Times New Roman"/>
          <w:b/>
          <w:sz w:val="24"/>
          <w:szCs w:val="24"/>
          <w:lang w:val="lt-LT" w:eastAsia="lt-LT"/>
        </w:rPr>
        <w:t xml:space="preserve">. Aktyvios darbo rinkos politikos priemones pagal Socialinės apsaugos ir darbo ministro </w:t>
      </w:r>
      <w:r w:rsidR="006A0F10" w:rsidRPr="006A0F10">
        <w:rPr>
          <w:rFonts w:ascii="Times New Roman" w:eastAsia="Calibri" w:hAnsi="Times New Roman" w:cs="Times New Roman"/>
          <w:b/>
          <w:sz w:val="24"/>
          <w:szCs w:val="24"/>
          <w:lang w:val="lt-LT" w:eastAsia="lt-LT"/>
        </w:rPr>
        <w:t xml:space="preserve">patvirtintą </w:t>
      </w:r>
      <w:r w:rsidR="006A0F10" w:rsidRPr="00247806">
        <w:rPr>
          <w:rFonts w:ascii="Times New Roman" w:hAnsi="Times New Roman" w:cs="Times New Roman"/>
          <w:b/>
          <w:color w:val="000000"/>
          <w:sz w:val="24"/>
          <w:szCs w:val="24"/>
          <w:lang w:val="lt-LT"/>
        </w:rPr>
        <w:t xml:space="preserve">Aktyvios darbo rinkos politikos priemonių įgyvendinimo sąlygų ir tvarkos aprašą </w:t>
      </w:r>
      <w:r w:rsidR="006A0F10" w:rsidRPr="006A0F10">
        <w:rPr>
          <w:rFonts w:ascii="Times New Roman" w:eastAsia="Calibri" w:hAnsi="Times New Roman" w:cs="Times New Roman"/>
          <w:b/>
          <w:sz w:val="24"/>
          <w:szCs w:val="24"/>
          <w:lang w:val="lt-LT" w:eastAsia="lt-LT"/>
        </w:rPr>
        <w:t xml:space="preserve">sudaro  </w:t>
      </w:r>
      <w:r w:rsidR="006A0F10" w:rsidRPr="00247806">
        <w:rPr>
          <w:rFonts w:ascii="Times New Roman" w:hAnsi="Times New Roman" w:cs="Times New Roman"/>
          <w:b/>
          <w:color w:val="000000"/>
          <w:sz w:val="24"/>
          <w:szCs w:val="24"/>
          <w:lang w:val="lt-LT"/>
        </w:rPr>
        <w:t xml:space="preserve">bedarbių profesinis mokymas,  remiamasis įdarbinimas,  įdarbinimas subsidijuojant,  darbo įgūdžių įgijimo rėmimas, darbo rotacija, viešieji darbai, </w:t>
      </w:r>
      <w:r w:rsidR="006A0F10" w:rsidRPr="00247806">
        <w:rPr>
          <w:rFonts w:ascii="Times New Roman" w:hAnsi="Times New Roman" w:cs="Times New Roman"/>
          <w:b/>
          <w:sz w:val="24"/>
          <w:szCs w:val="24"/>
          <w:lang w:val="lt-LT"/>
        </w:rPr>
        <w:t xml:space="preserve">darbo įgūdžių įgijimo sutartis,  </w:t>
      </w:r>
      <w:r w:rsidR="006A0F10" w:rsidRPr="00247806">
        <w:rPr>
          <w:rFonts w:ascii="Times New Roman" w:hAnsi="Times New Roman" w:cs="Times New Roman"/>
          <w:b/>
          <w:color w:val="000000"/>
          <w:sz w:val="24"/>
          <w:szCs w:val="24"/>
          <w:lang w:val="lt-LT"/>
        </w:rPr>
        <w:t xml:space="preserve"> savarankiško užimtumo rėmimas ir  bedarbių teritorinio judumo rėmimas.</w:t>
      </w:r>
    </w:p>
    <w:p w:rsidR="00D7342E" w:rsidRPr="006A0F10" w:rsidRDefault="006A0F10" w:rsidP="006A0F10">
      <w:pPr>
        <w:widowControl w:val="0"/>
        <w:spacing w:after="0" w:line="240" w:lineRule="auto"/>
        <w:ind w:firstLine="567"/>
        <w:jc w:val="both"/>
        <w:rPr>
          <w:rFonts w:ascii="Times New Roman" w:eastAsia="Times New Roman" w:hAnsi="Times New Roman" w:cs="Times New Roman"/>
          <w:b/>
          <w:sz w:val="24"/>
          <w:szCs w:val="24"/>
          <w:lang w:val="lt-LT" w:eastAsia="lt-LT"/>
        </w:rPr>
      </w:pPr>
      <w:r w:rsidRPr="006A0F10">
        <w:rPr>
          <w:rFonts w:ascii="Times New Roman" w:eastAsia="Calibri" w:hAnsi="Times New Roman" w:cs="Times New Roman"/>
          <w:b/>
          <w:sz w:val="24"/>
          <w:szCs w:val="24"/>
          <w:lang w:val="lt-LT" w:eastAsia="lt-LT"/>
        </w:rPr>
        <w:t xml:space="preserve"> </w:t>
      </w:r>
      <w:r w:rsidRPr="00247806">
        <w:rPr>
          <w:rFonts w:ascii="Times New Roman" w:hAnsi="Times New Roman" w:cs="Times New Roman"/>
          <w:b/>
          <w:color w:val="000000"/>
          <w:sz w:val="24"/>
          <w:szCs w:val="24"/>
          <w:lang w:val="lt-LT"/>
        </w:rPr>
        <w:t xml:space="preserve"> </w:t>
      </w:r>
      <w:r w:rsidR="00C47082" w:rsidRPr="006A0F10">
        <w:rPr>
          <w:rFonts w:ascii="Times New Roman" w:eastAsia="Calibri" w:hAnsi="Times New Roman" w:cs="Times New Roman"/>
          <w:b/>
          <w:sz w:val="24"/>
          <w:szCs w:val="24"/>
          <w:lang w:val="lt-LT" w:eastAsia="lt-LT"/>
        </w:rPr>
        <w:t>31.3. Panevėžio miesto savivaldybės tarybos</w:t>
      </w:r>
      <w:r w:rsidR="00437AD3" w:rsidRPr="006A0F10">
        <w:rPr>
          <w:rFonts w:ascii="Times New Roman" w:eastAsia="Calibri" w:hAnsi="Times New Roman" w:cs="Times New Roman"/>
          <w:b/>
          <w:sz w:val="24"/>
          <w:szCs w:val="24"/>
          <w:lang w:val="lt-LT" w:eastAsia="lt-LT"/>
        </w:rPr>
        <w:t xml:space="preserve"> nustatyta tvarka dalyvauja savivaldybės administracijos organizuojamoje visuomenei naudingoje veikloje.</w:t>
      </w:r>
      <w:r w:rsidR="00D7342E" w:rsidRPr="006A0F10">
        <w:rPr>
          <w:rFonts w:ascii="Times New Roman" w:eastAsia="Times New Roman" w:hAnsi="Times New Roman" w:cs="Times New Roman"/>
          <w:b/>
          <w:sz w:val="24"/>
          <w:szCs w:val="24"/>
          <w:lang w:val="lt-LT" w:eastAsia="lt-LT"/>
        </w:rPr>
        <w:t xml:space="preserve">  Jei visuomenei naudingoje veikloje dalyvavo tik vienas iš bendrai gyvenančių asmenų, jam  socialinės pašalpos dydis nemažinamas.</w:t>
      </w:r>
    </w:p>
    <w:p w:rsidR="00437AD3" w:rsidRPr="00437AD3" w:rsidRDefault="00437AD3" w:rsidP="006A0F10">
      <w:pPr>
        <w:spacing w:after="0" w:line="240" w:lineRule="auto"/>
        <w:ind w:firstLine="720"/>
        <w:jc w:val="both"/>
        <w:rPr>
          <w:rFonts w:ascii="Times New Roman" w:eastAsia="Calibri" w:hAnsi="Times New Roman" w:cs="Times New Roman"/>
          <w:sz w:val="24"/>
          <w:szCs w:val="24"/>
          <w:lang w:val="lt-LT" w:eastAsia="lt-LT"/>
        </w:rPr>
      </w:pPr>
    </w:p>
    <w:p w:rsidR="00437AD3" w:rsidRPr="00437AD3" w:rsidRDefault="00437AD3" w:rsidP="00236AF4">
      <w:pPr>
        <w:tabs>
          <w:tab w:val="left" w:pos="567"/>
        </w:tabs>
        <w:spacing w:after="0" w:line="240" w:lineRule="auto"/>
        <w:jc w:val="center"/>
        <w:rPr>
          <w:rFonts w:ascii="Times New Roman" w:eastAsia="Calibri" w:hAnsi="Times New Roman" w:cs="Times New Roman"/>
          <w:b/>
          <w:sz w:val="24"/>
          <w:szCs w:val="24"/>
          <w:lang w:val="lt-LT" w:eastAsia="lt-LT"/>
        </w:rPr>
      </w:pPr>
    </w:p>
    <w:p w:rsidR="00437AD3" w:rsidRPr="00437AD3" w:rsidRDefault="00437AD3" w:rsidP="00236AF4">
      <w:pPr>
        <w:spacing w:after="0" w:line="240" w:lineRule="auto"/>
        <w:jc w:val="center"/>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VII. KOMPENSACIJŲ SKYRIMO IR TEIKIMO TVARKA</w:t>
      </w:r>
    </w:p>
    <w:p w:rsidR="00437AD3" w:rsidRPr="00437AD3" w:rsidRDefault="00437AD3" w:rsidP="00236AF4">
      <w:pPr>
        <w:spacing w:after="0" w:line="240" w:lineRule="auto"/>
        <w:jc w:val="center"/>
        <w:rPr>
          <w:rFonts w:ascii="Times New Roman" w:eastAsia="Times New Roman" w:hAnsi="Times New Roman" w:cs="Times New Roman"/>
          <w:b/>
          <w:sz w:val="24"/>
          <w:szCs w:val="24"/>
          <w:lang w:val="lt-LT"/>
        </w:rPr>
      </w:pP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32. Kompensacijos skiriamos pagal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 xml:space="preserve">skyriaus vedėjo arba </w:t>
      </w:r>
      <w:r w:rsidRPr="00437AD3">
        <w:rPr>
          <w:rFonts w:ascii="Times New Roman" w:eastAsia="Times New Roman" w:hAnsi="Times New Roman" w:cs="Times New Roman"/>
          <w:strike/>
          <w:sz w:val="24"/>
          <w:szCs w:val="24"/>
          <w:lang w:val="lt-LT"/>
        </w:rPr>
        <w:t>vedėjo pavaduotojo</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poskyrio vedėjo </w:t>
      </w:r>
      <w:r w:rsidRPr="00437AD3">
        <w:rPr>
          <w:rFonts w:ascii="Times New Roman" w:eastAsia="Times New Roman" w:hAnsi="Times New Roman" w:cs="Times New Roman"/>
          <w:sz w:val="24"/>
          <w:szCs w:val="24"/>
          <w:lang w:val="lt-LT"/>
        </w:rPr>
        <w:t>pasirašytas pažymas (forma patvirtinta Lietuvos Respublikos socialinės apsaugos ir darbo ministro įsakymu):</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32.1. apie bendrai gyvenančių asmenų arba vieno gyvenančio asmens pajamas ir taikomus normatyvus būsto šildymo išlaidų, geriamojo vandens ir karšto vandens išlaidų kompensacijoms apskaičiuoti;</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lastRenderedPageBreak/>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rsidR="00437AD3" w:rsidRPr="00437AD3" w:rsidRDefault="00437AD3" w:rsidP="00236AF4">
      <w:pPr>
        <w:tabs>
          <w:tab w:val="left" w:pos="0"/>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34. Vienam gyvenančiam asmeniui ar bendrai gyvenantiems asmenims, jeigu asmuo kompensacijų teikimo laikotarpiu nutraukė registraciją Lietuvos teritorinėje darbo biržoje ar kitos valstybės valstybinėje įdarbinimo tarnyboje (išskyrus įsidarbinimo atvejį) arba registracija Lietuvos teritorinėje darbo biržoje ar kitos valstybės valstybinėje įdarbinimo tarnyboje jam nutraukta, paskirtos kompensacijos bendrai gyvenantiems asmenims arba vienam gyvenančiam asmeniui mokėjimas nutraukiamas nuo kito mėnesio po šių aplinkybių atsiradimo. Jeigu kompensacijų teikimo laikotarpiu asmuo įsidarbina nuo pirmos mėnesio darbo dienos kompensacija už įsidarbinimo mėnesį skiriama įvertinus pasikeitimą.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35. Kompensacijos vienam gyvenančiam asmeniui ar bendrai gyvenantiems asmenims, kai jie yra asmenys, </w:t>
      </w:r>
      <w:r w:rsidRPr="00437AD3">
        <w:rPr>
          <w:rFonts w:ascii="Times New Roman" w:eastAsia="Times New Roman" w:hAnsi="Times New Roman" w:cs="Times New Roman"/>
          <w:b/>
          <w:sz w:val="24"/>
          <w:szCs w:val="24"/>
          <w:lang w:val="lt-LT"/>
        </w:rPr>
        <w:t>pakartotinai</w:t>
      </w:r>
      <w:r w:rsidRPr="00437AD3">
        <w:rPr>
          <w:rFonts w:ascii="Times New Roman" w:eastAsia="Times New Roman" w:hAnsi="Times New Roman" w:cs="Times New Roman"/>
          <w:sz w:val="24"/>
          <w:szCs w:val="24"/>
          <w:lang w:val="lt-LT"/>
        </w:rPr>
        <w:t xml:space="preserve"> įsiregistravę Lietuvos teritorinėje darbo biržoje ar kitos valstybės valstybinėje įdarbinimo tarnyboje, skiriama po 3 mėnesių nuo paskutinio užsiregistravimo.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sirgo, arba atliko laisvės atėmimo bausmę, arba buvo pašaukti į privalomąją pradinę karo</w:t>
      </w:r>
      <w:r w:rsidRPr="00437AD3">
        <w:rPr>
          <w:rFonts w:ascii="Times New Roman" w:eastAsia="Times New Roman" w:hAnsi="Times New Roman" w:cs="Times New Roman"/>
          <w:lang w:val="lt-LT"/>
        </w:rPr>
        <w:t xml:space="preserve"> </w:t>
      </w:r>
      <w:r w:rsidRPr="00437AD3">
        <w:rPr>
          <w:rFonts w:ascii="Times New Roman" w:eastAsia="Times New Roman" w:hAnsi="Times New Roman" w:cs="Times New Roman"/>
          <w:sz w:val="24"/>
          <w:szCs w:val="24"/>
          <w:lang w:val="lt-LT"/>
        </w:rPr>
        <w:t>tarnybą, arba buvo areštuoti, arba asmeniui buvo nutraukta registracija teritorinėje darbo biržoje dėl subsidijavimo ar finansavimo pasibaigimo.</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36. Kompensacijos vienam gyvenančiam asmeniui ar bendrai gyvenantiems asmenims, turintiems nuosavybės teise bent vieną būstą, skiriama į pajamas įskaitant to būsto (būstų), kuriame jis ar jie negyvena: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nuomos mokestį, kai sudaryta būsto nuomos sutartis, ir mokesčius už būsto (patalpų) šildymą, cirkuliacinę šilumą, vandens apskaitos prietaisų aptarnavimo mokesčius, išlaidas, susijusias su bendrojo naudojimo patalpų priežiūra, ir kitus mokesčius, priskaičiuojamus nepriklausomai nuo to, ar būste yra gyvenama.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437AD3">
        <w:rPr>
          <w:rFonts w:ascii="Times New Roman" w:eastAsia="Times New Roman" w:hAnsi="Times New Roman" w:cs="Times New Roman"/>
          <w:sz w:val="24"/>
          <w:szCs w:val="20"/>
          <w:lang w:val="lt-LT"/>
        </w:rPr>
        <w:t xml:space="preserve">arba vienas gyvenantis asmuo ar </w:t>
      </w:r>
      <w:r w:rsidRPr="00437AD3">
        <w:rPr>
          <w:rFonts w:ascii="Times New Roman" w:eastAsia="Times New Roman" w:hAnsi="Times New Roman" w:cs="Times New Roman"/>
          <w:sz w:val="24"/>
          <w:szCs w:val="24"/>
          <w:lang w:val="lt-LT"/>
        </w:rPr>
        <w:t xml:space="preserve">vienas vaiką(-us) auginantis asmuo </w:t>
      </w:r>
      <w:r w:rsidRPr="00437AD3">
        <w:rPr>
          <w:rFonts w:ascii="Times New Roman" w:eastAsia="Times New Roman" w:hAnsi="Times New Roman" w:cs="Times New Roman"/>
          <w:sz w:val="24"/>
          <w:szCs w:val="20"/>
          <w:lang w:val="lt-LT"/>
        </w:rPr>
        <w:t>ne ilgiau kaip 6 mėnesius gydomas (slaugomas) medicinos įstaigoje arba dėl sveikatos būklės yra prižiūrimas (slaugomas) ir gauna priežiūros (pagalbos) ar slaugos išlaidų tikslinę kompensaciją.</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37. Kompensacijų dydį, vadovaudamiesi Įstatymu, apskaičiuoja:</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skyriaus elektroniniu būdu pateiktus sąrašus;</w:t>
      </w:r>
    </w:p>
    <w:p w:rsidR="00437AD3" w:rsidRPr="00437AD3" w:rsidRDefault="00437AD3" w:rsidP="00236AF4">
      <w:pPr>
        <w:spacing w:after="0" w:line="240" w:lineRule="auto"/>
        <w:ind w:firstLine="851"/>
        <w:jc w:val="both"/>
        <w:rPr>
          <w:rFonts w:ascii="Times New Roman" w:eastAsia="Times New Roman" w:hAnsi="Times New Roman" w:cs="Times New Roman"/>
          <w:bCs/>
          <w:sz w:val="24"/>
          <w:szCs w:val="24"/>
          <w:lang w:val="lt-LT"/>
        </w:rPr>
      </w:pPr>
      <w:r w:rsidRPr="00437AD3">
        <w:rPr>
          <w:rFonts w:ascii="Times New Roman" w:eastAsia="Times New Roman" w:hAnsi="Times New Roman" w:cs="Times New Roman"/>
          <w:sz w:val="24"/>
          <w:szCs w:val="24"/>
          <w:lang w:val="lt-LT"/>
        </w:rPr>
        <w:t xml:space="preserve">37.2. daugiabučių namų savininkų bendrijos, neturinčios sutarčių su įmonėmis, tiekiančiomis šilumos energiją, geriamąjį ir karštą vandenį, dėl kompensacijų apskaičiavimo pagal </w:t>
      </w:r>
      <w:r w:rsidRPr="00437AD3">
        <w:rPr>
          <w:rFonts w:ascii="Times New Roman" w:eastAsia="Times New Roman" w:hAnsi="Times New Roman" w:cs="Times New Roman"/>
          <w:bCs/>
          <w:sz w:val="24"/>
          <w:szCs w:val="24"/>
          <w:lang w:val="lt-LT"/>
        </w:rPr>
        <w:t xml:space="preserve">Aprašo 32 punkte nurodytas pažymas, </w:t>
      </w:r>
      <w:r w:rsidRPr="00437AD3">
        <w:rPr>
          <w:rFonts w:ascii="Times New Roman" w:eastAsia="Times New Roman" w:hAnsi="Times New Roman" w:cs="Times New Roman"/>
          <w:sz w:val="24"/>
          <w:szCs w:val="24"/>
          <w:lang w:val="lt-LT"/>
        </w:rPr>
        <w:t xml:space="preserve">kurias </w:t>
      </w:r>
      <w:r w:rsidRPr="00437AD3">
        <w:rPr>
          <w:rFonts w:ascii="Times New Roman" w:eastAsia="Times New Roman" w:hAnsi="Times New Roman" w:cs="Times New Roman"/>
          <w:bCs/>
          <w:sz w:val="24"/>
          <w:szCs w:val="24"/>
          <w:lang w:val="lt-LT"/>
        </w:rPr>
        <w:t>bendrijai pateikia kompensacijų prašantis asmuo;</w:t>
      </w:r>
    </w:p>
    <w:p w:rsidR="00437AD3" w:rsidRPr="00437AD3" w:rsidRDefault="00437AD3" w:rsidP="00236AF4">
      <w:pPr>
        <w:spacing w:after="0" w:line="240" w:lineRule="auto"/>
        <w:ind w:firstLine="851"/>
        <w:jc w:val="both"/>
        <w:rPr>
          <w:rFonts w:ascii="Times New Roman" w:eastAsia="Times New Roman" w:hAnsi="Times New Roman" w:cs="Times New Roman"/>
          <w:color w:val="800080"/>
          <w:sz w:val="24"/>
          <w:szCs w:val="24"/>
          <w:lang w:val="lt-LT"/>
        </w:rPr>
      </w:pPr>
      <w:r w:rsidRPr="00437AD3">
        <w:rPr>
          <w:rFonts w:ascii="Times New Roman" w:eastAsia="Times New Roman" w:hAnsi="Times New Roman" w:cs="Times New Roman"/>
          <w:sz w:val="24"/>
          <w:szCs w:val="24"/>
          <w:lang w:val="lt-LT"/>
        </w:rPr>
        <w:t>37.3</w:t>
      </w:r>
      <w:r w:rsidRPr="00437AD3">
        <w:rPr>
          <w:rFonts w:ascii="Times New Roman" w:eastAsia="Times New Roman" w:hAnsi="Times New Roman" w:cs="Times New Roman"/>
          <w:strike/>
          <w:sz w:val="24"/>
          <w:szCs w:val="24"/>
          <w:lang w:val="lt-LT"/>
        </w:rPr>
        <w:t>. Socialinės paramos</w:t>
      </w:r>
      <w:r w:rsidRPr="00437AD3">
        <w:rPr>
          <w:rFonts w:ascii="Times New Roman" w:eastAsia="Times New Roman" w:hAnsi="Times New Roman" w:cs="Times New Roman"/>
          <w:b/>
          <w:sz w:val="24"/>
          <w:szCs w:val="24"/>
          <w:lang w:val="lt-LT"/>
        </w:rPr>
        <w:t xml:space="preserve"> Socialinių reikalų</w:t>
      </w:r>
      <w:r w:rsidRPr="00437AD3">
        <w:rPr>
          <w:rFonts w:ascii="Times New Roman" w:eastAsia="Times New Roman" w:hAnsi="Times New Roman" w:cs="Times New Roman"/>
          <w:sz w:val="24"/>
          <w:szCs w:val="24"/>
          <w:lang w:val="lt-LT"/>
        </w:rPr>
        <w:t xml:space="preserve"> skyrius, kai būstui šildyti ir karštam vandeniui ruošti naudojamas kietasis kuras, kurio vieno kubinio metro kaina (įskaitant pridėtinės vertės mokestį) nustatoma Savivaldybės tarybos sprendimu.</w:t>
      </w:r>
    </w:p>
    <w:p w:rsidR="009F0946" w:rsidRDefault="00437AD3" w:rsidP="00236AF4">
      <w:pPr>
        <w:spacing w:after="0" w:line="240" w:lineRule="auto"/>
        <w:ind w:firstLine="720"/>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lastRenderedPageBreak/>
        <w:t xml:space="preserve">38. Paskirtos kompensacijos, teikiamos (išskyrus Aprašo 40 punkte nurodytą atvejį) už kiekvieną praėjusį mėnesį, jeigu dėl kompensacijų skyrimo buvo kreiptasi į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rsidR="00897134" w:rsidRDefault="00897134" w:rsidP="00236AF4">
      <w:pPr>
        <w:spacing w:after="0" w:line="240" w:lineRule="auto"/>
        <w:ind w:firstLine="720"/>
        <w:jc w:val="both"/>
        <w:rPr>
          <w:rFonts w:ascii="Times New Roman" w:hAnsi="Times New Roman"/>
          <w:b/>
          <w:sz w:val="24"/>
          <w:szCs w:val="24"/>
          <w:lang w:val="lt-LT" w:eastAsia="lt-LT"/>
        </w:rPr>
      </w:pPr>
      <w:r w:rsidRPr="009F0946">
        <w:rPr>
          <w:rFonts w:ascii="Times New Roman" w:hAnsi="Times New Roman"/>
          <w:b/>
          <w:sz w:val="24"/>
          <w:szCs w:val="24"/>
          <w:lang w:val="lt-LT" w:eastAsia="lt-LT"/>
        </w:rPr>
        <w:t xml:space="preserve">Mirus asmeniui, kurio vardu </w:t>
      </w:r>
      <w:r>
        <w:rPr>
          <w:rFonts w:ascii="Times New Roman" w:hAnsi="Times New Roman"/>
          <w:b/>
          <w:sz w:val="24"/>
          <w:szCs w:val="24"/>
          <w:lang w:val="lt-LT" w:eastAsia="lt-LT"/>
        </w:rPr>
        <w:t xml:space="preserve">paskirta </w:t>
      </w:r>
      <w:r w:rsidRPr="009F0946">
        <w:rPr>
          <w:rFonts w:ascii="Times New Roman" w:hAnsi="Times New Roman"/>
          <w:b/>
          <w:sz w:val="24"/>
          <w:szCs w:val="24"/>
          <w:lang w:val="lt-LT" w:eastAsia="lt-LT"/>
        </w:rPr>
        <w:t>bendrai gyvenantiems asmenims</w:t>
      </w:r>
      <w:r>
        <w:rPr>
          <w:rFonts w:ascii="Times New Roman" w:hAnsi="Times New Roman"/>
          <w:b/>
          <w:sz w:val="24"/>
          <w:szCs w:val="24"/>
          <w:lang w:val="lt-LT" w:eastAsia="lt-LT"/>
        </w:rPr>
        <w:t>:</w:t>
      </w:r>
    </w:p>
    <w:p w:rsidR="00897134" w:rsidRDefault="00897134" w:rsidP="00236AF4">
      <w:pPr>
        <w:spacing w:after="0" w:line="240" w:lineRule="auto"/>
        <w:ind w:firstLine="720"/>
        <w:jc w:val="both"/>
        <w:rPr>
          <w:rFonts w:ascii="Times New Roman" w:hAnsi="Times New Roman"/>
          <w:b/>
          <w:sz w:val="24"/>
          <w:szCs w:val="24"/>
          <w:lang w:val="lt-LT" w:eastAsia="lt-LT"/>
        </w:rPr>
      </w:pPr>
      <w:r>
        <w:rPr>
          <w:rFonts w:ascii="Times New Roman" w:hAnsi="Times New Roman"/>
          <w:b/>
          <w:sz w:val="24"/>
          <w:szCs w:val="24"/>
          <w:lang w:val="lt-LT" w:eastAsia="lt-LT"/>
        </w:rPr>
        <w:t>-</w:t>
      </w:r>
      <w:r w:rsidRPr="009F0946">
        <w:rPr>
          <w:rFonts w:ascii="Times New Roman" w:hAnsi="Times New Roman"/>
          <w:b/>
          <w:sz w:val="24"/>
          <w:szCs w:val="24"/>
          <w:lang w:val="lt-LT" w:eastAsia="lt-LT"/>
        </w:rPr>
        <w:t xml:space="preserve">  Aprašo  39.</w:t>
      </w:r>
      <w:r>
        <w:rPr>
          <w:rFonts w:ascii="Times New Roman" w:hAnsi="Times New Roman"/>
          <w:b/>
          <w:sz w:val="24"/>
          <w:szCs w:val="24"/>
          <w:lang w:val="lt-LT" w:eastAsia="lt-LT"/>
        </w:rPr>
        <w:t>1</w:t>
      </w:r>
      <w:r w:rsidRPr="009F0946">
        <w:rPr>
          <w:rFonts w:ascii="Times New Roman" w:hAnsi="Times New Roman"/>
          <w:b/>
          <w:sz w:val="24"/>
          <w:szCs w:val="24"/>
          <w:lang w:val="lt-LT" w:eastAsia="lt-LT"/>
        </w:rPr>
        <w:t xml:space="preserve">. </w:t>
      </w:r>
      <w:r>
        <w:rPr>
          <w:rFonts w:ascii="Times New Roman" w:hAnsi="Times New Roman"/>
          <w:b/>
          <w:sz w:val="24"/>
          <w:szCs w:val="24"/>
          <w:lang w:val="lt-LT" w:eastAsia="lt-LT"/>
        </w:rPr>
        <w:t xml:space="preserve">papunktyje </w:t>
      </w:r>
      <w:r w:rsidRPr="009F0946">
        <w:rPr>
          <w:rFonts w:ascii="Times New Roman" w:hAnsi="Times New Roman"/>
          <w:b/>
          <w:sz w:val="24"/>
          <w:szCs w:val="24"/>
          <w:lang w:val="lt-LT" w:eastAsia="lt-LT"/>
        </w:rPr>
        <w:t>nurodyt</w:t>
      </w:r>
      <w:r>
        <w:rPr>
          <w:rFonts w:ascii="Times New Roman" w:hAnsi="Times New Roman"/>
          <w:b/>
          <w:sz w:val="24"/>
          <w:szCs w:val="24"/>
          <w:lang w:val="lt-LT" w:eastAsia="lt-LT"/>
        </w:rPr>
        <w:t>u būdu teikiama kompensacija (-os)</w:t>
      </w:r>
      <w:r w:rsidRPr="009F0946">
        <w:rPr>
          <w:rFonts w:ascii="Times New Roman" w:hAnsi="Times New Roman"/>
          <w:b/>
          <w:sz w:val="24"/>
          <w:szCs w:val="24"/>
          <w:lang w:val="lt-LT" w:eastAsia="lt-LT"/>
        </w:rPr>
        <w:t xml:space="preserve">,  </w:t>
      </w:r>
      <w:r>
        <w:rPr>
          <w:rFonts w:ascii="Times New Roman" w:hAnsi="Times New Roman"/>
          <w:b/>
          <w:sz w:val="24"/>
          <w:szCs w:val="24"/>
          <w:lang w:val="lt-LT" w:eastAsia="lt-LT"/>
        </w:rPr>
        <w:t>jos  (jų) teikimas nutraukiamas nuo asmens</w:t>
      </w:r>
      <w:r w:rsidRPr="009F0946">
        <w:rPr>
          <w:rFonts w:ascii="Times New Roman" w:hAnsi="Times New Roman"/>
          <w:b/>
          <w:sz w:val="24"/>
          <w:szCs w:val="24"/>
          <w:lang w:val="lt-LT" w:eastAsia="lt-LT"/>
        </w:rPr>
        <w:t xml:space="preserve"> mirties mėnesio pirmos dienos</w:t>
      </w:r>
      <w:r>
        <w:rPr>
          <w:rFonts w:ascii="Times New Roman" w:hAnsi="Times New Roman"/>
          <w:b/>
          <w:sz w:val="24"/>
          <w:szCs w:val="24"/>
          <w:lang w:val="lt-LT" w:eastAsia="lt-LT"/>
        </w:rPr>
        <w:t>;</w:t>
      </w:r>
      <w:r w:rsidR="009F0946" w:rsidRPr="009F0946">
        <w:rPr>
          <w:rFonts w:ascii="Times New Roman" w:hAnsi="Times New Roman"/>
          <w:b/>
          <w:sz w:val="24"/>
          <w:szCs w:val="24"/>
          <w:lang w:val="lt-LT" w:eastAsia="lt-LT"/>
        </w:rPr>
        <w:t xml:space="preserve"> </w:t>
      </w:r>
    </w:p>
    <w:p w:rsidR="00443A7E" w:rsidRDefault="00897134" w:rsidP="00236AF4">
      <w:pPr>
        <w:spacing w:after="0" w:line="240" w:lineRule="auto"/>
        <w:ind w:firstLine="720"/>
        <w:jc w:val="both"/>
        <w:rPr>
          <w:rFonts w:ascii="Times New Roman" w:hAnsi="Times New Roman"/>
          <w:b/>
          <w:sz w:val="24"/>
          <w:szCs w:val="24"/>
          <w:lang w:val="lt-LT" w:eastAsia="lt-LT"/>
        </w:rPr>
      </w:pPr>
      <w:r>
        <w:rPr>
          <w:rFonts w:ascii="Times New Roman" w:hAnsi="Times New Roman"/>
          <w:b/>
          <w:sz w:val="24"/>
          <w:szCs w:val="24"/>
          <w:lang w:val="lt-LT" w:eastAsia="lt-LT"/>
        </w:rPr>
        <w:t xml:space="preserve">- </w:t>
      </w:r>
      <w:r w:rsidR="009F0946" w:rsidRPr="009F0946">
        <w:rPr>
          <w:rFonts w:ascii="Times New Roman" w:hAnsi="Times New Roman"/>
          <w:b/>
          <w:sz w:val="24"/>
          <w:szCs w:val="24"/>
          <w:lang w:val="lt-LT" w:eastAsia="lt-LT"/>
        </w:rPr>
        <w:t xml:space="preserve">Aprašo </w:t>
      </w:r>
      <w:r w:rsidR="00E460ED" w:rsidRPr="009F0946">
        <w:rPr>
          <w:rFonts w:ascii="Times New Roman" w:hAnsi="Times New Roman"/>
          <w:b/>
          <w:sz w:val="24"/>
          <w:szCs w:val="24"/>
          <w:lang w:val="lt-LT" w:eastAsia="lt-LT"/>
        </w:rPr>
        <w:t xml:space="preserve"> </w:t>
      </w:r>
      <w:r w:rsidR="009F0946" w:rsidRPr="009F0946">
        <w:rPr>
          <w:rFonts w:ascii="Times New Roman" w:hAnsi="Times New Roman"/>
          <w:b/>
          <w:sz w:val="24"/>
          <w:szCs w:val="24"/>
          <w:lang w:val="lt-LT" w:eastAsia="lt-LT"/>
        </w:rPr>
        <w:t xml:space="preserve">39.2. papunktyje </w:t>
      </w:r>
      <w:r>
        <w:rPr>
          <w:rFonts w:ascii="Times New Roman" w:hAnsi="Times New Roman"/>
          <w:b/>
          <w:sz w:val="24"/>
          <w:szCs w:val="24"/>
          <w:lang w:val="lt-LT" w:eastAsia="lt-LT"/>
        </w:rPr>
        <w:t xml:space="preserve">nurodytu būdu </w:t>
      </w:r>
      <w:r w:rsidR="009F0946">
        <w:rPr>
          <w:rFonts w:ascii="Times New Roman" w:hAnsi="Times New Roman"/>
          <w:b/>
          <w:sz w:val="24"/>
          <w:szCs w:val="24"/>
          <w:lang w:val="lt-LT" w:eastAsia="lt-LT"/>
        </w:rPr>
        <w:t xml:space="preserve"> </w:t>
      </w:r>
      <w:r>
        <w:rPr>
          <w:rFonts w:ascii="Times New Roman" w:hAnsi="Times New Roman"/>
          <w:b/>
          <w:sz w:val="24"/>
          <w:szCs w:val="24"/>
          <w:lang w:val="lt-LT" w:eastAsia="lt-LT"/>
        </w:rPr>
        <w:t xml:space="preserve">teikiama </w:t>
      </w:r>
      <w:r w:rsidR="009F0946">
        <w:rPr>
          <w:rFonts w:ascii="Times New Roman" w:hAnsi="Times New Roman"/>
          <w:b/>
          <w:sz w:val="24"/>
          <w:szCs w:val="24"/>
          <w:lang w:val="lt-LT" w:eastAsia="lt-LT"/>
        </w:rPr>
        <w:t>kompensacija (-os)</w:t>
      </w:r>
      <w:r w:rsidR="009F0946" w:rsidRPr="009F0946">
        <w:rPr>
          <w:rFonts w:ascii="Times New Roman" w:hAnsi="Times New Roman"/>
          <w:b/>
          <w:sz w:val="24"/>
          <w:szCs w:val="24"/>
          <w:lang w:val="lt-LT" w:eastAsia="lt-LT"/>
        </w:rPr>
        <w:t xml:space="preserve">, </w:t>
      </w:r>
      <w:r w:rsidR="00E460ED" w:rsidRPr="009F0946">
        <w:rPr>
          <w:rFonts w:ascii="Times New Roman" w:hAnsi="Times New Roman"/>
          <w:b/>
          <w:sz w:val="24"/>
          <w:szCs w:val="24"/>
          <w:lang w:val="lt-LT" w:eastAsia="lt-LT"/>
        </w:rPr>
        <w:t xml:space="preserve"> šiems bendrai gyvenantiems asmenims paskirta ir iki kito mėnesio po jo mirties neišmokėta</w:t>
      </w:r>
      <w:r w:rsidR="009F0946" w:rsidRPr="009F0946">
        <w:rPr>
          <w:rFonts w:ascii="Times New Roman" w:hAnsi="Times New Roman"/>
          <w:b/>
          <w:sz w:val="24"/>
          <w:szCs w:val="24"/>
          <w:lang w:val="lt-LT" w:eastAsia="lt-LT"/>
        </w:rPr>
        <w:t xml:space="preserve"> </w:t>
      </w:r>
      <w:r w:rsidR="00E460ED" w:rsidRPr="009F0946">
        <w:rPr>
          <w:rFonts w:ascii="Times New Roman" w:hAnsi="Times New Roman"/>
          <w:b/>
          <w:sz w:val="24"/>
          <w:szCs w:val="24"/>
          <w:lang w:val="lt-LT" w:eastAsia="lt-LT"/>
        </w:rPr>
        <w:t xml:space="preserve"> </w:t>
      </w:r>
      <w:r w:rsidR="009F0946" w:rsidRPr="009F0946">
        <w:rPr>
          <w:rFonts w:ascii="Times New Roman" w:hAnsi="Times New Roman"/>
          <w:b/>
          <w:sz w:val="24"/>
          <w:szCs w:val="24"/>
          <w:lang w:val="lt-LT" w:eastAsia="lt-LT"/>
        </w:rPr>
        <w:t>kompensacija</w:t>
      </w:r>
      <w:r w:rsidR="00E460ED" w:rsidRPr="009F0946">
        <w:rPr>
          <w:rFonts w:ascii="Times New Roman" w:hAnsi="Times New Roman"/>
          <w:b/>
          <w:sz w:val="24"/>
          <w:szCs w:val="24"/>
          <w:lang w:val="lt-LT" w:eastAsia="lt-LT"/>
        </w:rPr>
        <w:t xml:space="preserve">, jeigu dėl jos buvo kreiptasi ne vėliau kaip per 3 mėnesius po </w:t>
      </w:r>
      <w:r w:rsidR="009F0946" w:rsidRPr="009F0946">
        <w:rPr>
          <w:rFonts w:ascii="Times New Roman" w:hAnsi="Times New Roman"/>
          <w:b/>
          <w:sz w:val="24"/>
          <w:szCs w:val="24"/>
          <w:lang w:val="lt-LT" w:eastAsia="lt-LT"/>
        </w:rPr>
        <w:t xml:space="preserve">kompensaciją </w:t>
      </w:r>
      <w:r w:rsidR="00E460ED" w:rsidRPr="009F0946">
        <w:rPr>
          <w:rFonts w:ascii="Times New Roman" w:hAnsi="Times New Roman"/>
          <w:b/>
          <w:sz w:val="24"/>
          <w:szCs w:val="24"/>
          <w:lang w:val="lt-LT" w:eastAsia="lt-LT"/>
        </w:rPr>
        <w:t xml:space="preserve"> gavusio </w:t>
      </w:r>
      <w:r>
        <w:rPr>
          <w:rFonts w:ascii="Times New Roman" w:hAnsi="Times New Roman"/>
          <w:b/>
          <w:sz w:val="24"/>
          <w:szCs w:val="24"/>
          <w:lang w:val="lt-LT" w:eastAsia="lt-LT"/>
        </w:rPr>
        <w:t>asmens mirties dienos, išmokama (-os)</w:t>
      </w:r>
      <w:r w:rsidR="00E460ED" w:rsidRPr="009F0946">
        <w:rPr>
          <w:rFonts w:ascii="Times New Roman" w:hAnsi="Times New Roman"/>
          <w:b/>
          <w:sz w:val="24"/>
          <w:szCs w:val="24"/>
          <w:lang w:val="lt-LT" w:eastAsia="lt-LT"/>
        </w:rPr>
        <w:t xml:space="preserve"> mirusįjį laidojusiam vienam iš bendrai gyvenančių asmenų pateikus laisvos formos prašymą ir</w:t>
      </w:r>
      <w:r w:rsidR="0030655B" w:rsidRPr="0030655B">
        <w:rPr>
          <w:rFonts w:ascii="Times New Roman" w:eastAsia="Calibri" w:hAnsi="Times New Roman" w:cs="Times New Roman"/>
          <w:b/>
          <w:sz w:val="24"/>
          <w:szCs w:val="24"/>
          <w:lang w:val="lt-LT" w:eastAsia="lt-LT"/>
        </w:rPr>
        <w:t xml:space="preserve"> </w:t>
      </w:r>
      <w:r w:rsidR="0030655B" w:rsidRPr="00437AD3">
        <w:rPr>
          <w:rFonts w:ascii="Times New Roman" w:eastAsia="Calibri" w:hAnsi="Times New Roman" w:cs="Times New Roman"/>
          <w:b/>
          <w:sz w:val="24"/>
          <w:szCs w:val="24"/>
          <w:lang w:val="lt-LT" w:eastAsia="lt-LT"/>
        </w:rPr>
        <w:t>medicininį mirties liudijimą, kai asmens mirtis neįregistruota Lietuvos   Respublikos  gyventojų registre,</w:t>
      </w:r>
      <w:r w:rsidR="0030655B">
        <w:rPr>
          <w:rFonts w:ascii="Times New Roman" w:eastAsia="Calibri" w:hAnsi="Times New Roman" w:cs="Times New Roman"/>
          <w:sz w:val="24"/>
          <w:szCs w:val="24"/>
          <w:lang w:val="lt-LT" w:eastAsia="lt-LT"/>
        </w:rPr>
        <w:t xml:space="preserve"> </w:t>
      </w:r>
      <w:r w:rsidR="0030655B" w:rsidRPr="00437AD3">
        <w:rPr>
          <w:rFonts w:ascii="Times New Roman" w:eastAsia="Calibri" w:hAnsi="Times New Roman" w:cs="Times New Roman"/>
          <w:sz w:val="24"/>
          <w:szCs w:val="24"/>
          <w:lang w:val="lt-LT" w:eastAsia="lt-LT"/>
        </w:rPr>
        <w:t xml:space="preserve"> </w:t>
      </w:r>
      <w:r w:rsidR="00E460ED" w:rsidRPr="009F0946">
        <w:rPr>
          <w:rFonts w:ascii="Times New Roman" w:hAnsi="Times New Roman"/>
          <w:b/>
          <w:sz w:val="24"/>
          <w:szCs w:val="24"/>
          <w:lang w:val="lt-LT" w:eastAsia="lt-LT"/>
        </w:rPr>
        <w:t xml:space="preserve">o jeigu tokio bendrai gyvenančio asmens nėra, pervedamos į vaiko (įvaikio) ar vaikų (įvaikių) vardu atidarytą sąskaitą banke. </w:t>
      </w:r>
    </w:p>
    <w:p w:rsidR="00E460ED" w:rsidRPr="009F0946" w:rsidRDefault="00E460ED" w:rsidP="00236AF4">
      <w:pPr>
        <w:spacing w:after="0" w:line="240" w:lineRule="auto"/>
        <w:ind w:firstLine="720"/>
        <w:jc w:val="both"/>
        <w:rPr>
          <w:rFonts w:ascii="Times New Roman" w:hAnsi="Times New Roman"/>
          <w:b/>
          <w:sz w:val="24"/>
          <w:szCs w:val="24"/>
          <w:lang w:val="lt-LT" w:eastAsia="lt-LT"/>
        </w:rPr>
      </w:pPr>
      <w:r w:rsidRPr="009F0946">
        <w:rPr>
          <w:rFonts w:ascii="Times New Roman" w:hAnsi="Times New Roman"/>
          <w:b/>
          <w:sz w:val="24"/>
          <w:szCs w:val="24"/>
          <w:lang w:val="lt-LT" w:eastAsia="lt-LT"/>
        </w:rPr>
        <w:t>Miru</w:t>
      </w:r>
      <w:r w:rsidR="009F0946" w:rsidRPr="009F0946">
        <w:rPr>
          <w:rFonts w:ascii="Times New Roman" w:hAnsi="Times New Roman"/>
          <w:b/>
          <w:sz w:val="24"/>
          <w:szCs w:val="24"/>
          <w:lang w:val="lt-LT" w:eastAsia="lt-LT"/>
        </w:rPr>
        <w:t xml:space="preserve">s vienam gyvenančiam asmeniui, kompensacijų </w:t>
      </w:r>
      <w:r w:rsidRPr="009F0946">
        <w:rPr>
          <w:rFonts w:ascii="Times New Roman" w:hAnsi="Times New Roman"/>
          <w:b/>
          <w:sz w:val="24"/>
          <w:szCs w:val="24"/>
          <w:lang w:val="lt-LT" w:eastAsia="lt-LT"/>
        </w:rPr>
        <w:t xml:space="preserve"> teikimas nutraukiamas nuo jo mirties mėnesio pirmos dienos, o už praėjusį laikotarpį </w:t>
      </w:r>
      <w:r w:rsidR="009F0946">
        <w:rPr>
          <w:rFonts w:ascii="Times New Roman" w:hAnsi="Times New Roman"/>
          <w:b/>
          <w:sz w:val="24"/>
          <w:szCs w:val="24"/>
          <w:lang w:val="lt-LT" w:eastAsia="lt-LT"/>
        </w:rPr>
        <w:t xml:space="preserve">paskirta ir </w:t>
      </w:r>
      <w:r w:rsidRPr="009F0946">
        <w:rPr>
          <w:rFonts w:ascii="Times New Roman" w:hAnsi="Times New Roman"/>
          <w:b/>
          <w:sz w:val="24"/>
          <w:szCs w:val="24"/>
          <w:lang w:val="lt-LT" w:eastAsia="lt-LT"/>
        </w:rPr>
        <w:t xml:space="preserve"> ne</w:t>
      </w:r>
      <w:r w:rsidR="009F0946">
        <w:rPr>
          <w:rFonts w:ascii="Times New Roman" w:hAnsi="Times New Roman"/>
          <w:b/>
          <w:sz w:val="24"/>
          <w:szCs w:val="24"/>
          <w:lang w:val="lt-LT" w:eastAsia="lt-LT"/>
        </w:rPr>
        <w:t>atsiimta</w:t>
      </w:r>
      <w:r w:rsidR="009F0946" w:rsidRPr="009F0946">
        <w:rPr>
          <w:rFonts w:ascii="Times New Roman" w:hAnsi="Times New Roman"/>
          <w:b/>
          <w:sz w:val="24"/>
          <w:szCs w:val="24"/>
          <w:lang w:val="lt-LT" w:eastAsia="lt-LT"/>
        </w:rPr>
        <w:t xml:space="preserve"> kompensacija </w:t>
      </w:r>
      <w:r w:rsidRPr="009F0946">
        <w:rPr>
          <w:rFonts w:ascii="Times New Roman" w:hAnsi="Times New Roman"/>
          <w:b/>
          <w:sz w:val="24"/>
          <w:szCs w:val="24"/>
          <w:lang w:val="lt-LT" w:eastAsia="lt-LT"/>
        </w:rPr>
        <w:t xml:space="preserve"> neišmokama.</w:t>
      </w:r>
    </w:p>
    <w:p w:rsidR="00437AD3" w:rsidRPr="00437AD3" w:rsidRDefault="00437AD3" w:rsidP="00236AF4">
      <w:pPr>
        <w:spacing w:after="0" w:line="240" w:lineRule="auto"/>
        <w:ind w:firstLine="851"/>
        <w:jc w:val="both"/>
        <w:rPr>
          <w:rFonts w:ascii="Times New Roman" w:eastAsia="Times New Roman" w:hAnsi="Times New Roman" w:cs="Times New Roman"/>
          <w:caps/>
          <w:sz w:val="24"/>
          <w:szCs w:val="24"/>
          <w:lang w:val="lt-LT"/>
        </w:rPr>
      </w:pPr>
      <w:r w:rsidRPr="00437AD3">
        <w:rPr>
          <w:rFonts w:ascii="Times New Roman" w:eastAsia="Times New Roman" w:hAnsi="Times New Roman" w:cs="Times New Roman"/>
          <w:sz w:val="24"/>
          <w:szCs w:val="24"/>
          <w:lang w:val="lt-LT"/>
        </w:rPr>
        <w:t>39. Apskaičiuotos kompensacijos yra teikiamos:</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39.1. pervedant lėšas pagal šilumos energiją, geriamąjį ir karštą vandenį tiekiančių įmonių pateiktas paraiškas į įmonių atsiskaitomąsias sąskaitas bankuose, kai </w:t>
      </w:r>
      <w:r w:rsidRPr="00437AD3">
        <w:rPr>
          <w:rFonts w:ascii="Times New Roman" w:eastAsia="Times New Roman" w:hAnsi="Times New Roman" w:cs="Times New Roman"/>
          <w:strike/>
          <w:sz w:val="24"/>
          <w:szCs w:val="24"/>
          <w:lang w:val="lt-LT"/>
        </w:rPr>
        <w:t>Socialinės</w:t>
      </w:r>
      <w:r w:rsidRPr="00437AD3">
        <w:rPr>
          <w:rFonts w:ascii="Times New Roman" w:eastAsia="Times New Roman" w:hAnsi="Times New Roman" w:cs="Times New Roman"/>
          <w:strike/>
          <w:color w:val="FF0000"/>
          <w:sz w:val="24"/>
          <w:szCs w:val="24"/>
          <w:lang w:val="lt-LT"/>
        </w:rPr>
        <w:t xml:space="preserve"> </w:t>
      </w:r>
      <w:r w:rsidRPr="00437AD3">
        <w:rPr>
          <w:rFonts w:ascii="Times New Roman" w:eastAsia="Times New Roman" w:hAnsi="Times New Roman" w:cs="Times New Roman"/>
          <w:strike/>
          <w:sz w:val="24"/>
          <w:szCs w:val="24"/>
          <w:lang w:val="lt-LT"/>
        </w:rPr>
        <w:t>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skyrius suderina su įmone kompensacijų importui skirtų duomenų testavimo protokolus;</w:t>
      </w:r>
    </w:p>
    <w:p w:rsidR="00437AD3" w:rsidRPr="00437AD3" w:rsidRDefault="00437AD3" w:rsidP="00236AF4">
      <w:pPr>
        <w:spacing w:after="0" w:line="240" w:lineRule="auto"/>
        <w:ind w:firstLine="851"/>
        <w:jc w:val="both"/>
        <w:rPr>
          <w:rFonts w:ascii="Times New Roman" w:eastAsia="Times New Roman" w:hAnsi="Times New Roman" w:cs="Times New Roman"/>
          <w:color w:val="FF0000"/>
          <w:sz w:val="24"/>
          <w:szCs w:val="24"/>
          <w:lang w:val="lt-LT"/>
        </w:rPr>
      </w:pPr>
      <w:r w:rsidRPr="00437AD3">
        <w:rPr>
          <w:rFonts w:ascii="Times New Roman" w:eastAsia="Times New Roman" w:hAnsi="Times New Roman" w:cs="Times New Roman"/>
          <w:sz w:val="24"/>
          <w:szCs w:val="24"/>
          <w:lang w:val="lt-LT"/>
        </w:rPr>
        <w:t xml:space="preserve">39.2. pagal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 xml:space="preserve">skyriaus vedėjo arba </w:t>
      </w:r>
      <w:r w:rsidRPr="00437AD3">
        <w:rPr>
          <w:rFonts w:ascii="Times New Roman" w:eastAsia="Times New Roman" w:hAnsi="Times New Roman" w:cs="Times New Roman"/>
          <w:strike/>
          <w:sz w:val="24"/>
          <w:szCs w:val="24"/>
          <w:lang w:val="lt-LT"/>
        </w:rPr>
        <w:t>vedėjo pavaduotojo</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išmokų poskyrio vedėjo </w:t>
      </w:r>
      <w:r w:rsidRPr="00437AD3">
        <w:rPr>
          <w:rFonts w:ascii="Times New Roman" w:eastAsia="Times New Roman" w:hAnsi="Times New Roman" w:cs="Times New Roman"/>
          <w:sz w:val="24"/>
          <w:szCs w:val="24"/>
          <w:lang w:val="lt-LT"/>
        </w:rPr>
        <w:t>sprendimą</w:t>
      </w:r>
      <w:r w:rsidRPr="00437AD3">
        <w:rPr>
          <w:rFonts w:ascii="Times New Roman" w:eastAsia="Times New Roman" w:hAnsi="Times New Roman" w:cs="Times New Roman"/>
          <w:color w:val="FF0000"/>
          <w:sz w:val="24"/>
          <w:szCs w:val="24"/>
          <w:lang w:val="lt-LT"/>
        </w:rPr>
        <w:t xml:space="preserve"> </w:t>
      </w:r>
      <w:r w:rsidRPr="00437AD3">
        <w:rPr>
          <w:rFonts w:ascii="Times New Roman" w:eastAsia="Times New Roman" w:hAnsi="Times New Roman" w:cs="Times New Roman"/>
          <w:sz w:val="24"/>
          <w:szCs w:val="24"/>
          <w:lang w:val="lt-LT"/>
        </w:rPr>
        <w:t>pinigais, kai būstas šildomas ir karštas vanduo ruošiamas naudojant gamtines dujas arba kietąjį kurą, išskyrus atvejus, kai gavėjai yra socialinę riziką patyrę asmenys.</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437AD3">
        <w:rPr>
          <w:rFonts w:ascii="Times New Roman" w:eastAsia="Times New Roman" w:hAnsi="Times New Roman" w:cs="Times New Roman"/>
          <w:strike/>
          <w:sz w:val="24"/>
          <w:szCs w:val="24"/>
          <w:lang w:val="lt-LT" w:eastAsia="lt-LT"/>
        </w:rPr>
        <w:t xml:space="preserve">Socialinės paramos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eastAsia="lt-LT"/>
        </w:rPr>
        <w:t>skyrius Įstatymo nustatyta tvarka.</w:t>
      </w:r>
    </w:p>
    <w:p w:rsidR="00437AD3" w:rsidRPr="000076B5" w:rsidRDefault="00437AD3" w:rsidP="00236AF4">
      <w:pPr>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42. Kompensacijos, gautos neįvertinus vieno gyvenančio asmens ar bendrai gyvenančių asmenų visų pajamų šaltinių, skiriamos iš naujo apie tai raštu i</w:t>
      </w:r>
      <w:r w:rsidR="00094B41">
        <w:rPr>
          <w:rFonts w:ascii="Times New Roman" w:eastAsia="Times New Roman" w:hAnsi="Times New Roman" w:cs="Times New Roman"/>
          <w:sz w:val="24"/>
          <w:szCs w:val="24"/>
          <w:lang w:val="lt-LT"/>
        </w:rPr>
        <w:t xml:space="preserve">nformuojant kompensacijų gavėją </w:t>
      </w:r>
      <w:r w:rsidR="00094B41">
        <w:rPr>
          <w:rFonts w:ascii="Times New Roman" w:eastAsia="Times New Roman" w:hAnsi="Times New Roman" w:cs="Times New Roman"/>
          <w:b/>
          <w:sz w:val="24"/>
          <w:szCs w:val="24"/>
          <w:lang w:val="lt-LT"/>
        </w:rPr>
        <w:t xml:space="preserve">ir Aprašo 37.1. ir 37.2. papunkčiuose nurodytus kompensacijas skaičiuojančias </w:t>
      </w:r>
      <w:r w:rsidR="000076B5">
        <w:rPr>
          <w:rFonts w:ascii="Times New Roman" w:eastAsia="Times New Roman" w:hAnsi="Times New Roman" w:cs="Times New Roman"/>
          <w:b/>
          <w:sz w:val="24"/>
          <w:szCs w:val="24"/>
          <w:lang w:val="lt-LT"/>
        </w:rPr>
        <w:t>organizacijas</w:t>
      </w:r>
      <w:r w:rsidR="00094B41" w:rsidRPr="000076B5">
        <w:rPr>
          <w:rFonts w:ascii="Times New Roman" w:eastAsia="Times New Roman" w:hAnsi="Times New Roman" w:cs="Times New Roman"/>
          <w:b/>
          <w:sz w:val="24"/>
          <w:szCs w:val="24"/>
          <w:lang w:val="lt-LT"/>
        </w:rPr>
        <w:t xml:space="preserve">. </w:t>
      </w:r>
      <w:r w:rsidRPr="000076B5">
        <w:rPr>
          <w:rFonts w:ascii="Times New Roman" w:eastAsia="Times New Roman" w:hAnsi="Times New Roman" w:cs="Times New Roman"/>
          <w:strike/>
          <w:sz w:val="24"/>
          <w:szCs w:val="24"/>
          <w:lang w:val="lt-LT"/>
        </w:rPr>
        <w:t>Neteisingai apskaičiuotos ar</w:t>
      </w:r>
      <w:r w:rsidRPr="000076B5">
        <w:rPr>
          <w:rFonts w:ascii="Times New Roman" w:eastAsia="Times New Roman" w:hAnsi="Times New Roman" w:cs="Times New Roman"/>
          <w:sz w:val="24"/>
          <w:szCs w:val="24"/>
          <w:lang w:val="lt-LT"/>
        </w:rPr>
        <w:t xml:space="preserve"> </w:t>
      </w:r>
      <w:r w:rsidR="000076B5">
        <w:rPr>
          <w:rFonts w:ascii="Times New Roman" w:eastAsia="Times New Roman" w:hAnsi="Times New Roman" w:cs="Times New Roman"/>
          <w:b/>
          <w:sz w:val="24"/>
          <w:szCs w:val="24"/>
          <w:lang w:val="lt-LT"/>
        </w:rPr>
        <w:t xml:space="preserve">Apie iš naujo </w:t>
      </w:r>
      <w:r w:rsidR="000076B5">
        <w:rPr>
          <w:rFonts w:ascii="Times New Roman" w:eastAsia="Times New Roman" w:hAnsi="Times New Roman" w:cs="Times New Roman"/>
          <w:sz w:val="24"/>
          <w:szCs w:val="24"/>
          <w:lang w:val="lt-LT"/>
        </w:rPr>
        <w:t>skiriamas</w:t>
      </w:r>
      <w:r w:rsidRPr="000076B5">
        <w:rPr>
          <w:rFonts w:ascii="Times New Roman" w:eastAsia="Times New Roman" w:hAnsi="Times New Roman" w:cs="Times New Roman"/>
          <w:b/>
          <w:sz w:val="24"/>
          <w:szCs w:val="24"/>
          <w:lang w:val="lt-LT"/>
        </w:rPr>
        <w:t xml:space="preserve"> </w:t>
      </w:r>
      <w:r w:rsidRPr="000076B5">
        <w:rPr>
          <w:rFonts w:ascii="Times New Roman" w:eastAsia="Times New Roman" w:hAnsi="Times New Roman" w:cs="Times New Roman"/>
          <w:sz w:val="24"/>
          <w:szCs w:val="24"/>
          <w:lang w:val="lt-LT"/>
        </w:rPr>
        <w:t>būsto šildymo išlaidų ir kar</w:t>
      </w:r>
      <w:r w:rsidR="000076B5">
        <w:rPr>
          <w:rFonts w:ascii="Times New Roman" w:eastAsia="Times New Roman" w:hAnsi="Times New Roman" w:cs="Times New Roman"/>
          <w:sz w:val="24"/>
          <w:szCs w:val="24"/>
          <w:lang w:val="lt-LT"/>
        </w:rPr>
        <w:t>što vandens išlaidų kompensacija</w:t>
      </w:r>
      <w:r w:rsidRPr="000076B5">
        <w:rPr>
          <w:rFonts w:ascii="Times New Roman" w:eastAsia="Times New Roman" w:hAnsi="Times New Roman" w:cs="Times New Roman"/>
          <w:sz w:val="24"/>
          <w:szCs w:val="24"/>
          <w:lang w:val="lt-LT"/>
        </w:rPr>
        <w:t>s, kai būstas šildomas ir karštas vanduo ruošiamas centralizuotu būdu arba naudojant gamtines dujas, ir geriam</w:t>
      </w:r>
      <w:r w:rsidR="000076B5">
        <w:rPr>
          <w:rFonts w:ascii="Times New Roman" w:eastAsia="Times New Roman" w:hAnsi="Times New Roman" w:cs="Times New Roman"/>
          <w:sz w:val="24"/>
          <w:szCs w:val="24"/>
          <w:lang w:val="lt-LT"/>
        </w:rPr>
        <w:t xml:space="preserve">ojo vandens išlaidų kompensacijas </w:t>
      </w:r>
      <w:r w:rsidRPr="000076B5">
        <w:rPr>
          <w:rFonts w:ascii="Times New Roman" w:eastAsia="Times New Roman" w:hAnsi="Times New Roman" w:cs="Times New Roman"/>
          <w:strike/>
          <w:sz w:val="24"/>
          <w:szCs w:val="24"/>
          <w:lang w:val="lt-LT"/>
        </w:rPr>
        <w:t xml:space="preserve"> perskaičiuojamos pagal Socialinės</w:t>
      </w:r>
      <w:r w:rsidRPr="000076B5">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strike/>
          <w:sz w:val="24"/>
          <w:szCs w:val="24"/>
          <w:lang w:val="lt-LT"/>
        </w:rPr>
        <w:t>paramos</w:t>
      </w:r>
      <w:r w:rsidRPr="00437AD3">
        <w:rPr>
          <w:rFonts w:ascii="Times New Roman" w:eastAsia="Times New Roman" w:hAnsi="Times New Roman" w:cs="Times New Roman"/>
          <w:b/>
          <w:sz w:val="24"/>
          <w:szCs w:val="24"/>
          <w:lang w:val="lt-LT"/>
        </w:rPr>
        <w:t xml:space="preserve"> Socialinių reikalų</w:t>
      </w:r>
      <w:r w:rsidRPr="00437AD3">
        <w:rPr>
          <w:rFonts w:ascii="Times New Roman" w:eastAsia="Times New Roman" w:hAnsi="Times New Roman" w:cs="Times New Roman"/>
          <w:sz w:val="24"/>
          <w:szCs w:val="24"/>
          <w:lang w:val="lt-LT"/>
        </w:rPr>
        <w:t xml:space="preserve"> skyriaus raš</w:t>
      </w:r>
      <w:r w:rsidR="000076B5">
        <w:rPr>
          <w:rFonts w:ascii="Times New Roman" w:eastAsia="Times New Roman" w:hAnsi="Times New Roman" w:cs="Times New Roman"/>
          <w:sz w:val="24"/>
          <w:szCs w:val="24"/>
          <w:lang w:val="lt-LT"/>
        </w:rPr>
        <w:t xml:space="preserve">tu </w:t>
      </w:r>
      <w:r w:rsidR="000076B5" w:rsidRPr="00437AD3">
        <w:rPr>
          <w:rFonts w:ascii="Times New Roman" w:eastAsia="Times New Roman" w:hAnsi="Times New Roman" w:cs="Times New Roman"/>
          <w:sz w:val="24"/>
          <w:szCs w:val="24"/>
          <w:lang w:val="lt-LT"/>
        </w:rPr>
        <w:t xml:space="preserve"> </w:t>
      </w:r>
      <w:r w:rsidRPr="00094B41">
        <w:rPr>
          <w:rFonts w:ascii="Times New Roman" w:eastAsia="Times New Roman" w:hAnsi="Times New Roman" w:cs="Times New Roman"/>
          <w:strike/>
          <w:sz w:val="24"/>
          <w:szCs w:val="24"/>
          <w:lang w:val="lt-LT"/>
        </w:rPr>
        <w:t>, kuriame</w:t>
      </w:r>
      <w:r w:rsidRPr="00437AD3">
        <w:rPr>
          <w:rFonts w:ascii="Times New Roman" w:eastAsia="Times New Roman" w:hAnsi="Times New Roman" w:cs="Times New Roman"/>
          <w:sz w:val="24"/>
          <w:szCs w:val="24"/>
          <w:lang w:val="lt-LT"/>
        </w:rPr>
        <w:t xml:space="preserve"> </w:t>
      </w:r>
      <w:r w:rsidRPr="000076B5">
        <w:rPr>
          <w:rFonts w:ascii="Times New Roman" w:eastAsia="Times New Roman" w:hAnsi="Times New Roman" w:cs="Times New Roman"/>
          <w:strike/>
          <w:sz w:val="24"/>
          <w:szCs w:val="24"/>
          <w:lang w:val="lt-LT"/>
        </w:rPr>
        <w:t xml:space="preserve">turi būti nurodyta perskaičiavimo </w:t>
      </w:r>
      <w:r w:rsidR="00094B41" w:rsidRPr="000076B5">
        <w:rPr>
          <w:rFonts w:ascii="Times New Roman" w:eastAsia="Times New Roman" w:hAnsi="Times New Roman" w:cs="Times New Roman"/>
          <w:strike/>
          <w:sz w:val="24"/>
          <w:szCs w:val="24"/>
          <w:lang w:val="lt-LT"/>
        </w:rPr>
        <w:t>priežastis ir laikotarpis.</w:t>
      </w:r>
      <w:r w:rsidR="00094B41">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sz w:val="24"/>
          <w:szCs w:val="24"/>
          <w:lang w:val="lt-LT"/>
        </w:rPr>
        <w:t xml:space="preserve"> </w:t>
      </w:r>
      <w:r w:rsidRPr="00094B41">
        <w:rPr>
          <w:rFonts w:ascii="Times New Roman" w:eastAsia="Times New Roman" w:hAnsi="Times New Roman" w:cs="Times New Roman"/>
          <w:strike/>
          <w:sz w:val="24"/>
          <w:szCs w:val="24"/>
          <w:lang w:val="lt-LT"/>
        </w:rPr>
        <w:t>už kurį turi būti perskaičiuota kompensacija</w:t>
      </w:r>
      <w:r w:rsidRPr="000076B5">
        <w:rPr>
          <w:rFonts w:ascii="Times New Roman" w:eastAsia="Times New Roman" w:hAnsi="Times New Roman" w:cs="Times New Roman"/>
          <w:b/>
          <w:strike/>
          <w:sz w:val="24"/>
          <w:szCs w:val="24"/>
          <w:lang w:val="lt-LT"/>
        </w:rPr>
        <w:t xml:space="preserve">. </w:t>
      </w:r>
      <w:r w:rsidR="000076B5" w:rsidRPr="000076B5">
        <w:rPr>
          <w:rFonts w:ascii="Times New Roman" w:eastAsia="Times New Roman" w:hAnsi="Times New Roman" w:cs="Times New Roman"/>
          <w:b/>
          <w:strike/>
          <w:sz w:val="24"/>
          <w:szCs w:val="24"/>
          <w:lang w:val="lt-LT"/>
        </w:rPr>
        <w:t xml:space="preserve"> </w:t>
      </w:r>
      <w:r w:rsidR="000076B5" w:rsidRPr="000076B5">
        <w:rPr>
          <w:rFonts w:ascii="Times New Roman" w:eastAsia="Times New Roman" w:hAnsi="Times New Roman" w:cs="Times New Roman"/>
          <w:b/>
          <w:sz w:val="24"/>
          <w:szCs w:val="24"/>
          <w:lang w:val="lt-LT"/>
        </w:rPr>
        <w:t>informuoja Aprašo 37.1 ir 37.2 papunkčiuose nurodytus kompensacijų dydžius skaičiuojančias organizacijas ir kompensacijų gavėją, nurodant priežastis ir laikotarpį, už kurį kompensacija</w:t>
      </w:r>
      <w:r w:rsidR="000076B5">
        <w:rPr>
          <w:rFonts w:ascii="Times New Roman" w:eastAsia="Times New Roman" w:hAnsi="Times New Roman" w:cs="Times New Roman"/>
          <w:b/>
          <w:sz w:val="24"/>
          <w:szCs w:val="24"/>
          <w:lang w:val="lt-LT"/>
        </w:rPr>
        <w:t xml:space="preserve"> (-os) skiriamos iš naujo.</w:t>
      </w:r>
    </w:p>
    <w:p w:rsidR="00437AD3" w:rsidRPr="00437AD3" w:rsidRDefault="00437AD3" w:rsidP="00236AF4">
      <w:pPr>
        <w:spacing w:after="0" w:line="240" w:lineRule="auto"/>
        <w:ind w:firstLine="851"/>
        <w:jc w:val="both"/>
        <w:rPr>
          <w:rFonts w:ascii="Times New Roman" w:eastAsia="Times New Roman" w:hAnsi="Times New Roman" w:cs="Times New Roman"/>
          <w:color w:val="FF0000"/>
          <w:sz w:val="24"/>
          <w:szCs w:val="24"/>
          <w:lang w:val="lt-LT"/>
        </w:rPr>
      </w:pPr>
      <w:r w:rsidRPr="00437AD3">
        <w:rPr>
          <w:rFonts w:ascii="Times New Roman" w:eastAsia="Times New Roman" w:hAnsi="Times New Roman" w:cs="Times New Roman"/>
          <w:sz w:val="24"/>
          <w:szCs w:val="24"/>
          <w:lang w:val="lt-LT"/>
        </w:rPr>
        <w:lastRenderedPageBreak/>
        <w:t xml:space="preserve">43. Kompensacijos, gautos neįvertinus vieno gyvenančio asmens ar bendrai gyvenančių asmenų sudėties arba būste deklaravusių gyvenamąją vietą asmenų skaičiaus pasikeitimų, </w:t>
      </w:r>
      <w:r w:rsidRPr="00437AD3">
        <w:rPr>
          <w:rFonts w:ascii="Times New Roman" w:eastAsia="Times New Roman" w:hAnsi="Times New Roman" w:cs="Times New Roman"/>
          <w:strike/>
          <w:sz w:val="24"/>
          <w:szCs w:val="24"/>
          <w:lang w:val="lt-LT"/>
        </w:rPr>
        <w:t>iš naujo neskiriamos. Tokios kompensacijos</w:t>
      </w:r>
      <w:r w:rsidRPr="00437AD3">
        <w:rPr>
          <w:rFonts w:ascii="Times New Roman" w:eastAsia="Times New Roman" w:hAnsi="Times New Roman" w:cs="Times New Roman"/>
          <w:sz w:val="24"/>
          <w:szCs w:val="24"/>
          <w:lang w:val="lt-LT"/>
        </w:rPr>
        <w:t xml:space="preserve"> yra pripažįstamos neteisėtai gautomis ir turi būti grąžintos Aprašo 4</w:t>
      </w:r>
      <w:r w:rsidR="00094B41">
        <w:rPr>
          <w:rFonts w:ascii="Times New Roman" w:eastAsia="Times New Roman" w:hAnsi="Times New Roman" w:cs="Times New Roman"/>
          <w:sz w:val="24"/>
          <w:szCs w:val="24"/>
          <w:lang w:val="lt-LT"/>
        </w:rPr>
        <w:t>5</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b/>
          <w:sz w:val="24"/>
          <w:szCs w:val="24"/>
          <w:lang w:val="lt-LT"/>
        </w:rPr>
        <w:t xml:space="preserve"> Socialinių reikalų</w:t>
      </w:r>
      <w:r w:rsidRPr="00437AD3">
        <w:rPr>
          <w:rFonts w:ascii="Times New Roman" w:eastAsia="Times New Roman" w:hAnsi="Times New Roman" w:cs="Times New Roman"/>
          <w:sz w:val="24"/>
          <w:szCs w:val="24"/>
          <w:lang w:val="lt-LT"/>
        </w:rPr>
        <w:t xml:space="preserve"> skyriaus raštu informuoja Aprašo 37.1 ir 37.2 papunkčiuose nurodytus kompensacijų dydžius skaičiuojančias organizacijas ir kompensacijų gavėją, nurodant priežastis ir laikotarpį, už kurį kompensacija neteisėtai gauta.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color w:val="7030A0"/>
          <w:sz w:val="24"/>
          <w:szCs w:val="24"/>
          <w:lang w:val="lt-LT" w:eastAsia="lt-LT"/>
        </w:rPr>
      </w:pPr>
      <w:r w:rsidRPr="00437AD3">
        <w:rPr>
          <w:rFonts w:ascii="Times New Roman" w:eastAsia="Times New Roman" w:hAnsi="Times New Roman" w:cs="Times New Roman"/>
          <w:sz w:val="24"/>
          <w:szCs w:val="24"/>
          <w:lang w:val="lt-LT"/>
        </w:rPr>
        <w:t xml:space="preserve">44. </w:t>
      </w:r>
      <w:r w:rsidRPr="00437AD3">
        <w:rPr>
          <w:rFonts w:ascii="Times New Roman" w:eastAsia="Calibri" w:hAnsi="Times New Roman" w:cs="Times New Roman"/>
          <w:sz w:val="24"/>
          <w:szCs w:val="24"/>
          <w:lang w:val="lt-LT"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w:t>
      </w:r>
      <w:r w:rsidRPr="00437AD3">
        <w:rPr>
          <w:rFonts w:ascii="Times New Roman" w:eastAsia="Calibri" w:hAnsi="Times New Roman" w:cs="Times New Roman"/>
          <w:color w:val="C00000"/>
          <w:sz w:val="24"/>
          <w:szCs w:val="24"/>
          <w:lang w:val="lt-LT" w:eastAsia="lt-LT"/>
        </w:rPr>
        <w:t xml:space="preserve"> </w:t>
      </w:r>
      <w:r w:rsidRPr="00437AD3">
        <w:rPr>
          <w:rFonts w:ascii="Times New Roman" w:eastAsia="Calibri" w:hAnsi="Times New Roman" w:cs="Times New Roman"/>
          <w:sz w:val="24"/>
          <w:szCs w:val="24"/>
          <w:lang w:val="lt-LT" w:eastAsia="lt-LT"/>
        </w:rPr>
        <w:t>nuo ateinančio mėnesio, kurį užfiksuotas nelegalus darbas ir (ar) neteisėta veikla.</w:t>
      </w:r>
    </w:p>
    <w:p w:rsidR="00437AD3" w:rsidRPr="00E460ED"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w:t>
      </w:r>
      <w:r w:rsidRPr="000076B5">
        <w:rPr>
          <w:rFonts w:ascii="Times New Roman" w:eastAsia="Times New Roman" w:hAnsi="Times New Roman" w:cs="Times New Roman"/>
          <w:sz w:val="24"/>
          <w:szCs w:val="24"/>
          <w:lang w:val="lt-LT"/>
        </w:rPr>
        <w:t>apibūdintais</w:t>
      </w:r>
      <w:r w:rsidRPr="00437AD3">
        <w:rPr>
          <w:rFonts w:ascii="Times New Roman" w:eastAsia="Times New Roman" w:hAnsi="Times New Roman" w:cs="Times New Roman"/>
          <w:sz w:val="24"/>
          <w:szCs w:val="24"/>
          <w:lang w:val="lt-LT"/>
        </w:rPr>
        <w:t xml:space="preserve"> kompensacijų skaičiuotojais</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dėl neteisėtai gautos kompensacijos grąžinimo,</w:t>
      </w:r>
      <w:r w:rsidR="00E460ED">
        <w:rPr>
          <w:rFonts w:ascii="Times New Roman" w:eastAsia="Times New Roman" w:hAnsi="Times New Roman" w:cs="Times New Roman"/>
          <w:sz w:val="24"/>
          <w:szCs w:val="24"/>
          <w:lang w:val="lt-LT"/>
        </w:rPr>
        <w:t xml:space="preserve"> </w:t>
      </w:r>
      <w:r w:rsidRPr="00E460ED">
        <w:rPr>
          <w:rFonts w:ascii="Times New Roman" w:eastAsia="Times New Roman" w:hAnsi="Times New Roman" w:cs="Times New Roman"/>
          <w:sz w:val="24"/>
          <w:szCs w:val="24"/>
          <w:lang w:val="lt-LT"/>
        </w:rPr>
        <w:t xml:space="preserve">kas mėnesį grąžinant ne daugiau kaip 20 procentų bendrai gyvenančių asmenų ar vieno gyvenančio asmens pajamų. </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46. Neteisėtai </w:t>
      </w:r>
      <w:r w:rsidRPr="003D0038">
        <w:rPr>
          <w:rFonts w:ascii="Times New Roman" w:eastAsia="Times New Roman" w:hAnsi="Times New Roman" w:cs="Times New Roman"/>
          <w:strike/>
          <w:sz w:val="24"/>
          <w:szCs w:val="24"/>
          <w:lang w:val="lt-LT"/>
        </w:rPr>
        <w:t>kompensacijos</w:t>
      </w:r>
      <w:r w:rsidRPr="00437AD3">
        <w:rPr>
          <w:rFonts w:ascii="Times New Roman" w:eastAsia="Times New Roman" w:hAnsi="Times New Roman" w:cs="Times New Roman"/>
          <w:sz w:val="24"/>
          <w:szCs w:val="24"/>
          <w:lang w:val="lt-LT"/>
        </w:rPr>
        <w:t xml:space="preserve"> gavėjo gautos būsto šildymo išlaidų ir karšto vandens išlaidų, kai būstas šildomas ir (ar) karštas vanduo ruošiamas gamtinėmis dujomis arba kietuoju kuru, kompensacijos grąžinamos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 xml:space="preserve">skyriaus vedėjo arba </w:t>
      </w:r>
      <w:r w:rsidRPr="00437AD3">
        <w:rPr>
          <w:rFonts w:ascii="Times New Roman" w:eastAsia="Times New Roman" w:hAnsi="Times New Roman" w:cs="Times New Roman"/>
          <w:strike/>
          <w:sz w:val="24"/>
          <w:szCs w:val="24"/>
          <w:lang w:val="lt-LT"/>
        </w:rPr>
        <w:t>jo pavaduotojo</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išmokų poskyrio vedėjo </w:t>
      </w:r>
      <w:r w:rsidRPr="00437AD3">
        <w:rPr>
          <w:rFonts w:ascii="Times New Roman" w:eastAsia="Times New Roman" w:hAnsi="Times New Roman" w:cs="Times New Roman"/>
          <w:b/>
          <w:strike/>
          <w:sz w:val="24"/>
          <w:szCs w:val="24"/>
          <w:lang w:val="lt-LT"/>
        </w:rPr>
        <w:t>arba Socialinių paslaugų poskyrio vedėjo</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sprendimu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rsidR="00C47082"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47. </w:t>
      </w:r>
      <w:r w:rsidR="00C47082">
        <w:rPr>
          <w:rFonts w:ascii="Times New Roman" w:eastAsia="Times New Roman" w:hAnsi="Times New Roman" w:cs="Times New Roman"/>
          <w:b/>
          <w:sz w:val="24"/>
          <w:szCs w:val="24"/>
          <w:lang w:val="lt-LT"/>
        </w:rPr>
        <w:t xml:space="preserve">Kompensacijų </w:t>
      </w:r>
      <w:r w:rsidR="00C47082" w:rsidRPr="00C47082">
        <w:rPr>
          <w:rFonts w:ascii="Times New Roman" w:eastAsia="Times New Roman" w:hAnsi="Times New Roman" w:cs="Times New Roman"/>
          <w:b/>
          <w:sz w:val="24"/>
          <w:szCs w:val="24"/>
          <w:lang w:val="lt-LT"/>
        </w:rPr>
        <w:t xml:space="preserve">permokos skaičiuojamos kompensacijoms, </w:t>
      </w:r>
      <w:r w:rsidR="0060050B">
        <w:rPr>
          <w:rFonts w:ascii="Times New Roman" w:eastAsia="Times New Roman" w:hAnsi="Times New Roman" w:cs="Times New Roman"/>
          <w:b/>
          <w:sz w:val="24"/>
          <w:szCs w:val="24"/>
          <w:lang w:val="lt-LT"/>
        </w:rPr>
        <w:t>pa</w:t>
      </w:r>
      <w:r w:rsidR="00C47082" w:rsidRPr="00C47082">
        <w:rPr>
          <w:rFonts w:ascii="Times New Roman" w:eastAsia="Times New Roman" w:hAnsi="Times New Roman" w:cs="Times New Roman"/>
          <w:b/>
          <w:sz w:val="24"/>
          <w:szCs w:val="24"/>
          <w:lang w:val="lt-LT"/>
        </w:rPr>
        <w:t>skirtoms nuo 2012 m. sausio mėnesio.</w:t>
      </w:r>
      <w:r w:rsidR="00C47082" w:rsidRPr="00437AD3">
        <w:rPr>
          <w:rFonts w:ascii="Times New Roman" w:eastAsia="Times New Roman" w:hAnsi="Times New Roman" w:cs="Times New Roman"/>
          <w:sz w:val="24"/>
          <w:szCs w:val="24"/>
          <w:lang w:val="lt-LT"/>
        </w:rPr>
        <w:t xml:space="preserve"> Apie  permoką asmuo turi būti informuotas per 5 kalendorines dienas nuo sprendimo dėl permokos priėmimo </w:t>
      </w:r>
      <w:r w:rsidR="00C47082" w:rsidRPr="00437AD3">
        <w:rPr>
          <w:rFonts w:ascii="Times New Roman" w:eastAsia="Times New Roman" w:hAnsi="Times New Roman" w:cs="Times New Roman"/>
          <w:strike/>
          <w:sz w:val="24"/>
          <w:szCs w:val="24"/>
          <w:lang w:val="lt-LT"/>
        </w:rPr>
        <w:t>Socialinės paramos</w:t>
      </w:r>
      <w:r w:rsidR="00C47082" w:rsidRPr="00437AD3">
        <w:rPr>
          <w:rFonts w:ascii="Times New Roman" w:eastAsia="Times New Roman" w:hAnsi="Times New Roman" w:cs="Times New Roman"/>
          <w:sz w:val="24"/>
          <w:szCs w:val="24"/>
          <w:lang w:val="lt-LT"/>
        </w:rPr>
        <w:t xml:space="preserve"> </w:t>
      </w:r>
      <w:r w:rsidR="00C47082" w:rsidRPr="00437AD3">
        <w:rPr>
          <w:rFonts w:ascii="Times New Roman" w:eastAsia="Times New Roman" w:hAnsi="Times New Roman" w:cs="Times New Roman"/>
          <w:b/>
          <w:sz w:val="24"/>
          <w:szCs w:val="24"/>
          <w:lang w:val="lt-LT"/>
        </w:rPr>
        <w:t xml:space="preserve">Socialinių reikalų </w:t>
      </w:r>
      <w:r w:rsidR="00C47082" w:rsidRPr="00437AD3">
        <w:rPr>
          <w:rFonts w:ascii="Times New Roman" w:eastAsia="Times New Roman" w:hAnsi="Times New Roman" w:cs="Times New Roman"/>
          <w:sz w:val="24"/>
          <w:szCs w:val="24"/>
          <w:lang w:val="lt-LT"/>
        </w:rPr>
        <w:t xml:space="preserve">skyriaus raštu, nurodant permokos susidarymo priežastį, permokos dydį, grąžinimo ir apskundimo tvarką.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Jeigu neteisėtai gautos kompensacijos per 3 (tris) mėnesius nuo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 xml:space="preserve">skyriaus rašto išsiuntimo nepradėtos grąžinti arba neišskaičiuotos, likusi skola išieškoma Lietuvos Respublikos civilinio proceso kodekso nustatyta tvarka, jeigu su išieškojimu susijusios administravimo išlaidos neviršija išieškotinos sumos.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Jeigu su išieškojimu susijusios administravimo išlaidos viršija išieškotiną sumą arba vienas gyvenęs </w:t>
      </w:r>
      <w:r w:rsidRPr="00E460ED">
        <w:rPr>
          <w:rFonts w:ascii="Times New Roman" w:eastAsia="Times New Roman" w:hAnsi="Times New Roman" w:cs="Times New Roman"/>
          <w:strike/>
          <w:sz w:val="24"/>
          <w:szCs w:val="24"/>
          <w:lang w:val="lt-LT"/>
        </w:rPr>
        <w:t>pašalpos</w:t>
      </w:r>
      <w:r w:rsidRPr="00437AD3">
        <w:rPr>
          <w:rFonts w:ascii="Times New Roman" w:eastAsia="Times New Roman" w:hAnsi="Times New Roman" w:cs="Times New Roman"/>
          <w:sz w:val="24"/>
          <w:szCs w:val="24"/>
          <w:lang w:val="lt-LT"/>
        </w:rPr>
        <w:t xml:space="preserve"> </w:t>
      </w:r>
      <w:r w:rsidR="00E460ED">
        <w:rPr>
          <w:rFonts w:ascii="Times New Roman" w:eastAsia="Times New Roman" w:hAnsi="Times New Roman" w:cs="Times New Roman"/>
          <w:b/>
          <w:sz w:val="24"/>
          <w:szCs w:val="24"/>
          <w:lang w:val="lt-LT"/>
        </w:rPr>
        <w:t xml:space="preserve">kompensacijos </w:t>
      </w:r>
      <w:r w:rsidRPr="00437AD3">
        <w:rPr>
          <w:rFonts w:ascii="Times New Roman" w:eastAsia="Times New Roman" w:hAnsi="Times New Roman" w:cs="Times New Roman"/>
          <w:sz w:val="24"/>
          <w:szCs w:val="24"/>
          <w:lang w:val="lt-LT"/>
        </w:rPr>
        <w:t xml:space="preserve">gavėjas miršta, negrąžinta arba neišskaičiuota kompensacijų permoka(-os) nurašoma(-os) Savivaldybės tarybos nustatyta tvarka. </w:t>
      </w:r>
    </w:p>
    <w:p w:rsidR="0060050B" w:rsidRPr="00437AD3" w:rsidRDefault="0060050B" w:rsidP="00236AF4">
      <w:pPr>
        <w:spacing w:after="0" w:line="240" w:lineRule="auto"/>
        <w:jc w:val="both"/>
        <w:rPr>
          <w:rFonts w:ascii="Times New Roman" w:eastAsia="Times New Roman" w:hAnsi="Times New Roman" w:cs="Times New Roman"/>
          <w:b/>
          <w:sz w:val="24"/>
          <w:szCs w:val="24"/>
          <w:lang w:val="lt-LT"/>
        </w:rPr>
      </w:pPr>
    </w:p>
    <w:p w:rsidR="00437AD3" w:rsidRPr="00437AD3" w:rsidRDefault="00437AD3" w:rsidP="00236AF4">
      <w:pPr>
        <w:spacing w:after="0" w:line="240" w:lineRule="auto"/>
        <w:jc w:val="both"/>
        <w:rPr>
          <w:rFonts w:ascii="Times New Roman" w:eastAsia="Times New Roman" w:hAnsi="Times New Roman" w:cs="Times New Roman"/>
          <w:sz w:val="24"/>
          <w:szCs w:val="24"/>
          <w:lang w:val="lt-LT"/>
        </w:rPr>
      </w:pPr>
    </w:p>
    <w:p w:rsidR="00437AD3" w:rsidRPr="00437AD3" w:rsidRDefault="00437AD3" w:rsidP="00236AF4">
      <w:pPr>
        <w:tabs>
          <w:tab w:val="left" w:pos="567"/>
        </w:tabs>
        <w:spacing w:after="0" w:line="240" w:lineRule="auto"/>
        <w:jc w:val="center"/>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 xml:space="preserve">VIII. PINIGINĖS SOCIALINĖS PARAMOS NESKYRIMAS ARBA </w:t>
      </w:r>
    </w:p>
    <w:p w:rsidR="00437AD3" w:rsidRPr="00437AD3" w:rsidRDefault="00437AD3" w:rsidP="00236AF4">
      <w:pPr>
        <w:tabs>
          <w:tab w:val="left" w:pos="567"/>
        </w:tabs>
        <w:spacing w:after="0" w:line="240" w:lineRule="auto"/>
        <w:jc w:val="center"/>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 xml:space="preserve">NUTRAUKIMAS </w:t>
      </w:r>
    </w:p>
    <w:p w:rsidR="00437AD3" w:rsidRPr="00437AD3" w:rsidRDefault="00437AD3" w:rsidP="00236AF4">
      <w:pPr>
        <w:tabs>
          <w:tab w:val="left" w:pos="567"/>
        </w:tabs>
        <w:spacing w:after="0" w:line="240" w:lineRule="auto"/>
        <w:jc w:val="both"/>
        <w:rPr>
          <w:rFonts w:ascii="Times New Roman" w:eastAsia="Times New Roman" w:hAnsi="Times New Roman" w:cs="Times New Roman"/>
          <w:sz w:val="24"/>
          <w:szCs w:val="24"/>
          <w:lang w:val="lt-LT"/>
        </w:rPr>
      </w:pP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xml:space="preserve">48. Piniginė socialinė parama neteikiama 3 mėnesius arba 3 mėnesiams nutraukiamas jos teikimas, jeigu bent vienas iš bendrai gyvenančių asmenų nevykdo pareigos pagal Vyriausybės ar jos įgaliotos institucijos patvirtintą prašymo-paraiškos formą ir jos priedus pateikti visą ir teisingą informaciją, įrodančią bendrai gyvenančių asmenų arba vieno gyvenančio asmens teisę gauti piniginę socialinę paramą, būtinus šiai pašalpai 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437AD3">
        <w:rPr>
          <w:rFonts w:ascii="Times New Roman" w:eastAsia="Times New Roman" w:hAnsi="Times New Roman" w:cs="Times New Roman"/>
          <w:strike/>
          <w:sz w:val="24"/>
          <w:szCs w:val="24"/>
          <w:lang w:val="lt-LT"/>
        </w:rPr>
        <w:t>yra išskaičiuojama (grąžinama) dalimis.</w:t>
      </w:r>
      <w:r w:rsidRPr="00437AD3">
        <w:rPr>
          <w:rFonts w:ascii="Calibri" w:eastAsia="Calibri" w:hAnsi="Calibri" w:cs="Times New Roman"/>
          <w:lang w:val="lt-LT" w:eastAsia="lt-LT"/>
        </w:rPr>
        <w:t xml:space="preserve"> </w:t>
      </w:r>
      <w:r w:rsidRPr="00437AD3">
        <w:rPr>
          <w:rFonts w:ascii="Times New Roman" w:eastAsia="Calibri" w:hAnsi="Times New Roman" w:cs="Times New Roman"/>
          <w:b/>
          <w:sz w:val="24"/>
          <w:szCs w:val="24"/>
          <w:lang w:val="lt-LT" w:eastAsia="lt-LT"/>
        </w:rPr>
        <w:t>asmens raštu pateiktu sutikimu yra išskaičiuojama (grąžinama) dalimis daugiau kaip po 20 procentų mokėtinos sumos per mėnesį.</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strike/>
          <w:sz w:val="24"/>
          <w:szCs w:val="24"/>
          <w:lang w:val="lt-LT"/>
        </w:rPr>
        <w:t>Šiuo atveju</w:t>
      </w:r>
      <w:r w:rsidRPr="00437AD3">
        <w:rPr>
          <w:rFonts w:ascii="Times New Roman" w:eastAsia="Times New Roman" w:hAnsi="Times New Roman" w:cs="Times New Roman"/>
          <w:sz w:val="24"/>
          <w:szCs w:val="24"/>
          <w:lang w:val="lt-LT"/>
        </w:rPr>
        <w:t xml:space="preserve"> </w:t>
      </w:r>
      <w:r w:rsidRPr="00437AD3">
        <w:rPr>
          <w:rFonts w:ascii="Times New Roman" w:eastAsia="Calibri" w:hAnsi="Times New Roman" w:cs="Times New Roman"/>
          <w:b/>
          <w:sz w:val="24"/>
          <w:szCs w:val="24"/>
          <w:lang w:val="lt-LT" w:eastAsia="lt-LT"/>
        </w:rPr>
        <w:t xml:space="preserve"> Jeigu nėra šiame punkte nurodytų išimčių, </w:t>
      </w:r>
      <w:r w:rsidRPr="00437AD3">
        <w:rPr>
          <w:rFonts w:ascii="Times New Roman" w:eastAsia="Times New Roman" w:hAnsi="Times New Roman" w:cs="Times New Roman"/>
          <w:sz w:val="24"/>
          <w:szCs w:val="24"/>
          <w:lang w:val="lt-LT"/>
        </w:rPr>
        <w:t xml:space="preserve"> socialinė pašalpa skiriama </w:t>
      </w:r>
      <w:r w:rsidRPr="00437AD3">
        <w:rPr>
          <w:rFonts w:ascii="Times New Roman" w:eastAsia="Times New Roman" w:hAnsi="Times New Roman" w:cs="Times New Roman"/>
          <w:strike/>
          <w:sz w:val="24"/>
          <w:szCs w:val="24"/>
          <w:lang w:val="lt-LT"/>
        </w:rPr>
        <w:t>3 mėnesiams</w:t>
      </w:r>
      <w:r w:rsidRPr="00437AD3">
        <w:rPr>
          <w:rFonts w:ascii="Times New Roman" w:eastAsia="Times New Roman" w:hAnsi="Times New Roman" w:cs="Times New Roman"/>
          <w:sz w:val="24"/>
          <w:szCs w:val="24"/>
          <w:lang w:val="lt-LT"/>
        </w:rPr>
        <w:t xml:space="preserve"> tik vaikams (įvaikiams), įskaitant pilnamečius vaikus (įvaikius), kai jie mokosi pagal bendrojo ugdymo programą, ir laikotarpiu nuo bendrojo ugdymo programos baigimo dienos iki tų pačių metų rugsėjo 1 dienos.</w:t>
      </w:r>
    </w:p>
    <w:p w:rsidR="00437AD3" w:rsidRPr="00437AD3" w:rsidRDefault="00437AD3" w:rsidP="00236AF4">
      <w:pPr>
        <w:tabs>
          <w:tab w:val="left" w:pos="0"/>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437AD3">
        <w:rPr>
          <w:rFonts w:ascii="Times New Roman" w:eastAsia="Times New Roman" w:hAnsi="Times New Roman" w:cs="Times New Roman"/>
          <w:sz w:val="24"/>
          <w:szCs w:val="24"/>
          <w:lang w:val="lt-LT" w:eastAsia="lt-LT"/>
        </w:rPr>
        <w:t xml:space="preserve">turimą turtą (įskaitant gaunamas pajamas) Gyventojų turto deklaravimo įstatymo nustatyta tvarka asmuo </w:t>
      </w:r>
      <w:r w:rsidRPr="00437AD3">
        <w:rPr>
          <w:rFonts w:ascii="Times New Roman" w:eastAsia="Times New Roman" w:hAnsi="Times New Roman" w:cs="Times New Roman"/>
          <w:sz w:val="24"/>
          <w:szCs w:val="24"/>
          <w:lang w:val="lt-LT"/>
        </w:rPr>
        <w:t>pateikė ne visus ar neteisingus duomenis ar informaciją.</w:t>
      </w:r>
      <w:r w:rsidRPr="00437AD3">
        <w:rPr>
          <w:rFonts w:ascii="Times New Roman" w:eastAsia="Times New Roman" w:hAnsi="Times New Roman" w:cs="Times New Roman"/>
          <w:b/>
          <w:sz w:val="24"/>
          <w:szCs w:val="24"/>
          <w:lang w:val="lt-LT"/>
        </w:rPr>
        <w:t xml:space="preserve">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437AD3">
        <w:rPr>
          <w:rFonts w:ascii="Times New Roman" w:eastAsia="Times New Roman" w:hAnsi="Times New Roman" w:cs="Times New Roman"/>
          <w:strike/>
          <w:sz w:val="24"/>
          <w:szCs w:val="24"/>
          <w:lang w:val="lt-LT"/>
        </w:rPr>
        <w:t>yra išskaičiuojama (grąžinama) dalimis</w:t>
      </w:r>
      <w:r w:rsidRPr="00437AD3">
        <w:rPr>
          <w:rFonts w:ascii="Times New Roman" w:eastAsia="Calibri" w:hAnsi="Times New Roman" w:cs="Times New Roman"/>
          <w:b/>
          <w:sz w:val="24"/>
          <w:szCs w:val="24"/>
          <w:lang w:val="lt-LT" w:eastAsia="lt-LT"/>
        </w:rPr>
        <w:t xml:space="preserve"> asmens raštu pateiktu sutikimu yra išskaičiuojama (grąžinama) dalimis daugiau kaip po 20 procentų mokėtinos sumos per mėnesį</w:t>
      </w:r>
      <w:r w:rsidRPr="00437AD3">
        <w:rPr>
          <w:rFonts w:ascii="Times New Roman" w:eastAsia="Times New Roman" w:hAnsi="Times New Roman" w:cs="Times New Roman"/>
          <w:sz w:val="24"/>
          <w:szCs w:val="24"/>
          <w:lang w:val="lt-LT"/>
        </w:rPr>
        <w:t xml:space="preserve">.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437AD3">
        <w:rPr>
          <w:rFonts w:ascii="Times New Roman" w:eastAsia="Times New Roman" w:hAnsi="Times New Roman" w:cs="Times New Roman"/>
          <w:sz w:val="24"/>
          <w:szCs w:val="24"/>
          <w:lang w:val="lt-LT" w:eastAsia="lt-LT"/>
        </w:rPr>
        <w:t xml:space="preserve">turimą turtą (įskaitant gaunamas pajamas) Gyventojų turto deklaravimo įstatymo nustatyta tvarka asmuo </w:t>
      </w:r>
      <w:r w:rsidRPr="00437AD3">
        <w:rPr>
          <w:rFonts w:ascii="Times New Roman" w:eastAsia="Times New Roman" w:hAnsi="Times New Roman" w:cs="Times New Roman"/>
          <w:sz w:val="24"/>
          <w:szCs w:val="24"/>
          <w:lang w:val="lt-LT"/>
        </w:rPr>
        <w:t xml:space="preserve">pateikė ne visus ar neteisingus duomenis ar informaciją.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50. Socialinė pašalpa</w:t>
      </w:r>
      <w:r w:rsidRPr="00437AD3">
        <w:rPr>
          <w:rFonts w:ascii="Times New Roman" w:eastAsia="Times New Roman" w:hAnsi="Times New Roman" w:cs="Times New Roman"/>
          <w:b/>
          <w:sz w:val="24"/>
          <w:szCs w:val="24"/>
          <w:lang w:val="lt-LT"/>
        </w:rPr>
        <w:t xml:space="preserve"> vienam gyvenančiam asmeniui neskiriama, o bendrai gyvenantiems asmenims  </w:t>
      </w:r>
      <w:r w:rsidRPr="00437AD3">
        <w:rPr>
          <w:rFonts w:ascii="Times New Roman" w:eastAsia="Times New Roman" w:hAnsi="Times New Roman" w:cs="Times New Roman"/>
          <w:sz w:val="24"/>
          <w:szCs w:val="24"/>
          <w:lang w:val="lt-LT"/>
        </w:rPr>
        <w:t xml:space="preserve"> skiriama tik vaikui ar vaikams (įvaikiams), įskaitant pilnamečius vaikus (įvaikius), kai jie mokosi pagal bendrojo ugdymo programą, ir laikotarpiu nuo bendrojo ugdymo programos baigimo dienos iki tų pačių metų rugsėjo 1 dienos, ir ją teikti pasirenkant ar derinant teikimo formą (formas) (pinigais (ne daugiau kaip 70 procentų) ir (ar) nepinigine forma</w:t>
      </w:r>
      <w:r w:rsidRPr="00437AD3">
        <w:rPr>
          <w:rFonts w:ascii="Times New Roman" w:eastAsia="Times New Roman" w:hAnsi="Times New Roman" w:cs="Times New Roman"/>
          <w:strike/>
          <w:sz w:val="24"/>
          <w:szCs w:val="24"/>
          <w:lang w:val="lt-LT"/>
        </w:rPr>
        <w:t>), o kompensacijos neteikiamos arba nutraukiamas jų teikimas</w:t>
      </w:r>
      <w:r w:rsidRPr="00437AD3">
        <w:rPr>
          <w:rFonts w:ascii="Times New Roman" w:eastAsia="Times New Roman" w:hAnsi="Times New Roman" w:cs="Times New Roman"/>
          <w:sz w:val="24"/>
          <w:szCs w:val="24"/>
          <w:lang w:val="lt-LT"/>
        </w:rPr>
        <w:t xml:space="preserve">, jeigu </w:t>
      </w:r>
      <w:r w:rsidRPr="00437AD3">
        <w:rPr>
          <w:rFonts w:ascii="Times New Roman" w:eastAsia="Times New Roman" w:hAnsi="Times New Roman" w:cs="Times New Roman"/>
          <w:b/>
          <w:sz w:val="24"/>
          <w:szCs w:val="24"/>
          <w:lang w:val="lt-LT"/>
        </w:rPr>
        <w:t xml:space="preserve">vienas gyvenantis asmuo arba </w:t>
      </w:r>
      <w:r w:rsidRPr="00437AD3">
        <w:rPr>
          <w:rFonts w:ascii="Times New Roman" w:eastAsia="Times New Roman" w:hAnsi="Times New Roman" w:cs="Times New Roman"/>
          <w:sz w:val="24"/>
          <w:szCs w:val="24"/>
          <w:lang w:val="lt-LT"/>
        </w:rPr>
        <w:t>bent vienas iš bendrai gyvenančių asmenų:</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50.1. neišnaudoja visų teisėtų kitų pajamų gavimo galimybių (sudaryti teismo patvirtintą sutartį dėl vaiko (įvaikio) materialinio išlaikymo, kreiptis į Vaikų išlaikymo fondo administratorių, gauti teisės aktais nustatytas priklausančias išmokas ir (ar) pašalpas ir kt.);</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50.2. </w:t>
      </w:r>
      <w:r w:rsidRPr="00437AD3">
        <w:rPr>
          <w:rFonts w:ascii="Times New Roman" w:eastAsia="Times New Roman" w:hAnsi="Times New Roman" w:cs="Times New Roman"/>
          <w:strike/>
          <w:sz w:val="24"/>
          <w:szCs w:val="24"/>
          <w:lang w:val="lt-LT"/>
        </w:rPr>
        <w:t>ir (ar)</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skyriaus reikalavimu nedeklaruoja turimo turto (įskaitant gaunamas pajamas) Gyventojų turto deklaravimo įstatymo nustatyta tvarka;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50.3. </w:t>
      </w:r>
      <w:r w:rsidRPr="00437AD3">
        <w:rPr>
          <w:rFonts w:ascii="Times New Roman" w:eastAsia="Times New Roman" w:hAnsi="Times New Roman" w:cs="Times New Roman"/>
          <w:strike/>
          <w:sz w:val="24"/>
          <w:szCs w:val="24"/>
          <w:lang w:val="lt-LT"/>
        </w:rPr>
        <w:t xml:space="preserve"> ir (ar) </w:t>
      </w:r>
      <w:r w:rsidRPr="00437AD3">
        <w:rPr>
          <w:rFonts w:ascii="Times New Roman" w:eastAsia="Times New Roman" w:hAnsi="Times New Roman" w:cs="Times New Roman"/>
          <w:sz w:val="24"/>
          <w:szCs w:val="24"/>
          <w:lang w:val="lt-LT"/>
        </w:rPr>
        <w:t xml:space="preserve">nesudaro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skyriaus darbuotojams galimybės tikrinti gyvenimo sąlygų, turimo turto ir užimtumo;</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rPr>
      </w:pPr>
      <w:r w:rsidRPr="00437AD3">
        <w:rPr>
          <w:rFonts w:ascii="Times New Roman" w:eastAsia="Times New Roman" w:hAnsi="Times New Roman" w:cs="Times New Roman"/>
          <w:sz w:val="24"/>
          <w:szCs w:val="24"/>
          <w:lang w:val="lt-LT"/>
        </w:rPr>
        <w:lastRenderedPageBreak/>
        <w:t xml:space="preserve">50.4.  </w:t>
      </w:r>
      <w:r w:rsidRPr="00437AD3">
        <w:rPr>
          <w:rFonts w:ascii="Times New Roman" w:eastAsia="Times New Roman" w:hAnsi="Times New Roman" w:cs="Times New Roman"/>
          <w:strike/>
          <w:sz w:val="24"/>
          <w:szCs w:val="24"/>
          <w:lang w:val="lt-LT"/>
        </w:rPr>
        <w:t xml:space="preserve">ir (ar) </w:t>
      </w:r>
      <w:r w:rsidRPr="00437AD3">
        <w:rPr>
          <w:rFonts w:ascii="Times New Roman" w:eastAsia="Times New Roman" w:hAnsi="Times New Roman" w:cs="Times New Roman"/>
          <w:sz w:val="24"/>
          <w:szCs w:val="24"/>
          <w:lang w:val="lt-LT"/>
        </w:rPr>
        <w:t xml:space="preserve">nedalyvauja Savivaldybės administracijos organizuojamoje visuomenei naudingoje veikloje. </w:t>
      </w:r>
      <w:r w:rsidRPr="00437AD3">
        <w:rPr>
          <w:rFonts w:ascii="Times New Roman" w:eastAsia="Calibri" w:hAnsi="Times New Roman" w:cs="Times New Roman"/>
          <w:sz w:val="24"/>
          <w:szCs w:val="24"/>
          <w:lang w:val="lt-LT"/>
        </w:rPr>
        <w:t>Asmuo laikomas nedalyvavusiu  Savivaldybės administracijos organizuojamoje visuomenei naudingoje veikloje, jei:</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b/>
          <w:sz w:val="24"/>
          <w:szCs w:val="24"/>
          <w:lang w:val="lt-LT"/>
        </w:rPr>
      </w:pPr>
      <w:r w:rsidRPr="00437AD3">
        <w:rPr>
          <w:rFonts w:ascii="Times New Roman" w:eastAsia="Calibri" w:hAnsi="Times New Roman" w:cs="Times New Roman"/>
          <w:b/>
          <w:sz w:val="24"/>
          <w:szCs w:val="24"/>
          <w:lang w:val="lt-LT"/>
        </w:rPr>
        <w:t>-  gavęs siuntimą per tris darbo dienas neatvyko pas veiklos organizatorių;</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b/>
          <w:sz w:val="24"/>
          <w:szCs w:val="24"/>
          <w:lang w:val="lt-LT"/>
        </w:rPr>
      </w:pPr>
      <w:r w:rsidRPr="00437AD3">
        <w:rPr>
          <w:rFonts w:ascii="Times New Roman" w:eastAsia="Calibri" w:hAnsi="Times New Roman" w:cs="Times New Roman"/>
          <w:b/>
          <w:sz w:val="24"/>
          <w:szCs w:val="24"/>
          <w:lang w:val="lt-LT"/>
        </w:rPr>
        <w:t>-  atsisakė sudaryti rašytinę visuomenei naudingos veiklos sutartį ne dėl objektyvių ( liga, įsidarbinimas, lankomi kursai, mokslai )  priežasčių;</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b/>
          <w:sz w:val="24"/>
          <w:szCs w:val="24"/>
          <w:lang w:val="lt-LT"/>
        </w:rPr>
      </w:pPr>
      <w:r w:rsidRPr="00437AD3">
        <w:rPr>
          <w:rFonts w:ascii="Times New Roman" w:eastAsia="Calibri" w:hAnsi="Times New Roman" w:cs="Times New Roman"/>
          <w:b/>
          <w:sz w:val="24"/>
          <w:szCs w:val="24"/>
          <w:lang w:val="lt-LT"/>
        </w:rPr>
        <w:t>- atsakingas veiklos organizatoriaus asmuo atsisakė su juo sudaryti visuomenei naudingos veiklos sutartį, nes asmuo atvyko neblaivus, apsvaigęs nuo narkotinių ar toksinių medžiagų;</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Calibri" w:hAnsi="Times New Roman" w:cs="Times New Roman"/>
          <w:b/>
          <w:sz w:val="24"/>
          <w:szCs w:val="24"/>
          <w:lang w:val="lt-LT"/>
        </w:rPr>
        <w:t xml:space="preserve">-  neatliko visos paskirtos visuomenei naudingos veiklos (savavališkai pasišalino, atvyko neblaivus, apsvaigęs nuo narkotinių ar toksinių medžiagų, neįvykdė visuomenei naudingos veiklos sutartyje numatytų įsipareigojimų).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b/>
          <w:sz w:val="24"/>
          <w:szCs w:val="24"/>
          <w:lang w:val="lt-LT"/>
        </w:rPr>
        <w:t xml:space="preserve">Šio punkto sąlygos galioja  iki bus įvykdytos išvardytos pareigos. </w:t>
      </w:r>
    </w:p>
    <w:p w:rsidR="00437AD3" w:rsidRPr="00437AD3" w:rsidRDefault="00437AD3" w:rsidP="00236AF4">
      <w:pPr>
        <w:tabs>
          <w:tab w:val="left" w:pos="567"/>
        </w:tabs>
        <w:spacing w:after="0" w:line="240" w:lineRule="auto"/>
        <w:ind w:firstLine="851"/>
        <w:jc w:val="both"/>
        <w:rPr>
          <w:rFonts w:ascii="Times New Roman" w:eastAsia="Calibri" w:hAnsi="Times New Roman" w:cs="Times New Roman"/>
          <w:szCs w:val="24"/>
          <w:lang w:val="lt-LT"/>
        </w:rPr>
      </w:pPr>
      <w:r w:rsidRPr="00437AD3">
        <w:rPr>
          <w:rFonts w:ascii="Times New Roman" w:eastAsia="Times New Roman" w:hAnsi="Times New Roman" w:cs="Times New Roman"/>
          <w:sz w:val="24"/>
          <w:szCs w:val="24"/>
          <w:lang w:val="lt-LT"/>
        </w:rPr>
        <w:t xml:space="preserve">51. </w:t>
      </w:r>
      <w:r w:rsidRPr="00437AD3">
        <w:rPr>
          <w:rFonts w:ascii="Times New Roman" w:eastAsia="Times New Roman" w:hAnsi="Times New Roman" w:cs="Times New Roman"/>
          <w:strike/>
          <w:sz w:val="24"/>
          <w:szCs w:val="24"/>
          <w:lang w:val="lt-LT"/>
        </w:rPr>
        <w:t>Piniginė socialinė parama</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Kompensacijos </w:t>
      </w:r>
      <w:r w:rsidRPr="00437AD3">
        <w:rPr>
          <w:rFonts w:ascii="Times New Roman" w:eastAsia="Times New Roman" w:hAnsi="Times New Roman" w:cs="Times New Roman"/>
          <w:strike/>
          <w:sz w:val="24"/>
          <w:szCs w:val="24"/>
          <w:lang w:val="lt-LT"/>
        </w:rPr>
        <w:t>neteikiama</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neteikiamos </w:t>
      </w:r>
      <w:r w:rsidRPr="00437AD3">
        <w:rPr>
          <w:rFonts w:ascii="Times New Roman" w:eastAsia="Times New Roman" w:hAnsi="Times New Roman" w:cs="Times New Roman"/>
          <w:sz w:val="24"/>
          <w:szCs w:val="24"/>
          <w:lang w:val="lt-LT"/>
        </w:rPr>
        <w:t xml:space="preserve">ar nutraukiamas </w:t>
      </w:r>
      <w:r w:rsidRPr="00437AD3">
        <w:rPr>
          <w:rFonts w:ascii="Times New Roman" w:eastAsia="Times New Roman" w:hAnsi="Times New Roman" w:cs="Times New Roman"/>
          <w:strike/>
          <w:sz w:val="24"/>
          <w:szCs w:val="24"/>
          <w:lang w:val="lt-LT"/>
        </w:rPr>
        <w:t>jos</w:t>
      </w:r>
      <w:r w:rsidRPr="00437AD3">
        <w:rPr>
          <w:rFonts w:ascii="Times New Roman" w:eastAsia="Times New Roman" w:hAnsi="Times New Roman" w:cs="Times New Roman"/>
          <w:sz w:val="24"/>
          <w:szCs w:val="24"/>
          <w:lang w:val="lt-LT"/>
        </w:rPr>
        <w:t xml:space="preserve"> jų teikimas, jeigu vienas gyvenantis asmuo </w:t>
      </w:r>
      <w:r w:rsidRPr="00437AD3">
        <w:rPr>
          <w:rFonts w:ascii="Times New Roman" w:eastAsia="Times New Roman" w:hAnsi="Times New Roman" w:cs="Times New Roman"/>
          <w:b/>
          <w:sz w:val="24"/>
          <w:szCs w:val="24"/>
          <w:lang w:val="lt-LT"/>
        </w:rPr>
        <w:t xml:space="preserve">arba bent vienas iš bendrai gyvenančių asmenų </w:t>
      </w:r>
      <w:r w:rsidRPr="00437AD3">
        <w:rPr>
          <w:rFonts w:ascii="Times New Roman" w:eastAsia="Times New Roman" w:hAnsi="Times New Roman" w:cs="Times New Roman"/>
          <w:sz w:val="24"/>
          <w:szCs w:val="24"/>
          <w:lang w:val="lt-LT"/>
        </w:rPr>
        <w:t xml:space="preserve">nevykdo pareigos išnaudoti visas teisėtas kitų pajamų gavimo galimybes (gauti teisės aktais nustatytas priklausančias išmokas ir (ar) pašalpas ir kt.) ir (ar) </w:t>
      </w:r>
      <w:r w:rsidRPr="00437AD3">
        <w:rPr>
          <w:rFonts w:ascii="Times New Roman" w:eastAsia="Times New Roman" w:hAnsi="Times New Roman" w:cs="Times New Roman"/>
          <w:strike/>
          <w:sz w:val="24"/>
          <w:szCs w:val="24"/>
          <w:lang w:val="lt-LT"/>
        </w:rPr>
        <w:t xml:space="preserve">Socialinės paramos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 xml:space="preserve">skyriaus reikalavimu deklaruoti turimą turtą (įskaitant gaunamas pajamas) Gyventojų turto deklaravimo įstatymo nustatyta tvarka ir (ar) sudaryti </w:t>
      </w:r>
      <w:r w:rsidRPr="00437AD3">
        <w:rPr>
          <w:rFonts w:ascii="Times New Roman" w:eastAsia="Times New Roman" w:hAnsi="Times New Roman" w:cs="Times New Roman"/>
          <w:strike/>
          <w:sz w:val="24"/>
          <w:szCs w:val="24"/>
          <w:lang w:val="lt-LT"/>
        </w:rPr>
        <w:t>Socialinės paramos</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Socialinių reikalų </w:t>
      </w:r>
      <w:r w:rsidRPr="00437AD3">
        <w:rPr>
          <w:rFonts w:ascii="Times New Roman" w:eastAsia="Times New Roman" w:hAnsi="Times New Roman" w:cs="Times New Roman"/>
          <w:sz w:val="24"/>
          <w:szCs w:val="24"/>
          <w:lang w:val="lt-LT"/>
        </w:rPr>
        <w:t xml:space="preserve">skyriaus darbuotojams galimybę tikrinti gyvenimo sąlygas, turimą turtą ir užimtumą,  </w:t>
      </w:r>
      <w:r w:rsidRPr="00437AD3">
        <w:rPr>
          <w:rFonts w:ascii="Times New Roman" w:eastAsia="Times New Roman" w:hAnsi="Times New Roman" w:cs="Times New Roman"/>
          <w:strike/>
          <w:sz w:val="24"/>
          <w:szCs w:val="24"/>
          <w:lang w:val="lt-LT"/>
        </w:rPr>
        <w:t>ir (ar) nedalyvauja Savivaldybės administracijos organizuojamoje visuomenei naudingoje veikloje,</w:t>
      </w:r>
      <w:r w:rsidRPr="00437AD3">
        <w:rPr>
          <w:rFonts w:ascii="Times New Roman" w:eastAsia="Times New Roman" w:hAnsi="Times New Roman" w:cs="Times New Roman"/>
          <w:sz w:val="24"/>
          <w:szCs w:val="24"/>
          <w:lang w:val="lt-LT"/>
        </w:rPr>
        <w:t xml:space="preserve"> iki išvardytos pareigos bus įvykdytos.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Ši nuostata taikoma bankuose ir ne bankuose turimoms arba dovanotoms, arba laimėtoms loterijoje, arba pasiskolintoms, arba po daikto pardavimo atsiradusioms piniginėms lėšoms.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Ši nuostata netaikoma, jei:</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bendrai gyvenančių asmenų arba vieno gyvenančio asmens turimų piniginių lėšų dydis iki 10 procentų viršija piniginių lėšų normatyvą;</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xml:space="preserve">- nors vienas iš bendrai gyvenančių asmenų arba vienas gyvenantis asmuo yra nedirbantis senatvės pensijos amžiaus sulaukęs asmuo ir (ar) jam (jiems) nustatytas ne didesnis kaip 45 procentų darbingumo lygis, ir jo (jų) turimų piniginių lėšų dydis neviršija 2300,00 eurų.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Į 6 mėnesių piniginės socialinės paramos neteikimo laikotarpį įskaitomi ir tie mėnesiai, per kuriuos asmuo nesikreipė dėl paramos.</w:t>
      </w:r>
    </w:p>
    <w:p w:rsidR="00437AD3" w:rsidRPr="00C10A1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C10A16">
        <w:rPr>
          <w:rFonts w:ascii="Times New Roman" w:eastAsia="Times New Roman" w:hAnsi="Times New Roman" w:cs="Times New Roman"/>
          <w:sz w:val="24"/>
          <w:szCs w:val="24"/>
          <w:lang w:val="lt-LT" w:eastAsia="lt-LT"/>
        </w:rPr>
        <w:t>53. Piniginė socialinė parama neteikiama 6 mėnesius, jeigu bendrai gyvenantys asmenys arba vienas gyvenantis asmuo per 6 mėnesius iki kreipimosi dėl piniginės socialinės paramos perleido nuosavybėn kitam asmeniui:</w:t>
      </w:r>
    </w:p>
    <w:p w:rsidR="00437AD3" w:rsidRPr="00C10A1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C10A16">
        <w:rPr>
          <w:rFonts w:ascii="Times New Roman" w:eastAsia="Times New Roman" w:hAnsi="Times New Roman" w:cs="Times New Roman"/>
          <w:sz w:val="24"/>
          <w:szCs w:val="24"/>
          <w:lang w:val="lt-LT" w:eastAsia="lt-LT"/>
        </w:rPr>
        <w:t>- statinius, tarp jų ir nebaigtus statyti;</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t>- privalomas registruoti transporto priemones;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t xml:space="preserve">- privalomą registruoti žemės ūkio techniką;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t>- žemę, įskaitant užimtą miško ir vandens telkiniais;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t>- gyvulius, paukščius, žvėrelius, bičių šeimas, jeigu jų bendra vertė viršija 1160 eurų;</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t>- akcijas, obligacijas, vekselius ir kitus vertybinius popierius, pajus, jeigu jų bendra vertė viršija 580 eurų;</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lastRenderedPageBreak/>
        <w:t>- meno kūrinius, brangakmenius, juvelyrinius dirbinius, tauriuosius metalus, kurių vieneto vertė viršija 580 eurų;</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t>- pinigines lėšas, turimas bankuose, kitose kredito įstaigose ir ne bankuose bei ne kitose kredito įstaigose, jeigu jų bendra suma viršija 580 eurų, išskyrus gautą vaikui (įvaikiui) išlaikyti priteistą konkrečią pinigų sumą,</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t xml:space="preserve"> ir kreipdamiesi (kreipdamasis) dėl piniginės socialinės paramos prašyme-paraiškoje nenurodė gautų piniginių lėšų ar už jas įsigyto naujo turto. </w:t>
      </w:r>
      <w:r w:rsidRPr="00437AD3">
        <w:rPr>
          <w:rFonts w:ascii="Times New Roman" w:eastAsia="Times New Roman" w:hAnsi="Times New Roman" w:cs="Times New Roman"/>
          <w:sz w:val="24"/>
          <w:szCs w:val="24"/>
          <w:lang w:val="lt-LT"/>
        </w:rPr>
        <w:t>Į 6 mėnesių piniginės socialinės paramos neteikimo laikotarpį įskaitomi ir tie mėnesiai, per kuriuos asmuo nesikreipė dėl paramos.</w:t>
      </w:r>
    </w:p>
    <w:p w:rsidR="00437AD3" w:rsidRPr="0060050B"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eastAsia="lt-LT"/>
        </w:rPr>
      </w:pPr>
      <w:r w:rsidRPr="0060050B">
        <w:rPr>
          <w:rFonts w:ascii="Times New Roman" w:eastAsia="Times New Roman" w:hAnsi="Times New Roman" w:cs="Times New Roman"/>
          <w:sz w:val="24"/>
          <w:szCs w:val="24"/>
          <w:lang w:val="lt-LT" w:eastAsia="lt-LT"/>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w:t>
      </w:r>
      <w:r w:rsidRPr="0060050B">
        <w:rPr>
          <w:rFonts w:ascii="Times New Roman" w:eastAsia="Times New Roman" w:hAnsi="Times New Roman" w:cs="Times New Roman"/>
          <w:b/>
          <w:sz w:val="24"/>
          <w:szCs w:val="24"/>
          <w:lang w:val="lt-LT" w:eastAsia="lt-LT"/>
        </w:rPr>
        <w:t>arba perleistas turtas buvo paveldėtas.</w:t>
      </w:r>
      <w:r w:rsidRPr="0060050B">
        <w:rPr>
          <w:rFonts w:ascii="Times New Roman" w:eastAsia="Times New Roman" w:hAnsi="Times New Roman" w:cs="Times New Roman"/>
          <w:sz w:val="24"/>
          <w:szCs w:val="24"/>
          <w:lang w:val="lt-LT" w:eastAsia="lt-LT"/>
        </w:rPr>
        <w:t xml:space="preserve"> </w:t>
      </w:r>
      <w:r w:rsidRPr="0060050B">
        <w:rPr>
          <w:rFonts w:ascii="Times New Roman" w:eastAsia="Times New Roman" w:hAnsi="Times New Roman" w:cs="Times New Roman"/>
          <w:b/>
          <w:sz w:val="24"/>
          <w:szCs w:val="24"/>
          <w:lang w:val="lt-LT" w:eastAsia="lt-LT"/>
        </w:rPr>
        <w:t xml:space="preserve"> </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rsidR="00437AD3" w:rsidRPr="00437AD3" w:rsidRDefault="00437AD3" w:rsidP="00236AF4">
      <w:pPr>
        <w:spacing w:after="0" w:line="240" w:lineRule="auto"/>
        <w:ind w:firstLine="851"/>
        <w:jc w:val="both"/>
        <w:rPr>
          <w:rFonts w:ascii="Times New Roman" w:eastAsia="Times New Roman" w:hAnsi="Times New Roman" w:cs="Times New Roman"/>
          <w:iCs/>
          <w:color w:val="00B050"/>
          <w:sz w:val="24"/>
          <w:szCs w:val="24"/>
          <w:lang w:val="lt-LT" w:eastAsia="lt-LT"/>
        </w:rPr>
      </w:pPr>
      <w:r w:rsidRPr="00437AD3">
        <w:rPr>
          <w:rFonts w:ascii="Times New Roman" w:eastAsia="Times New Roman" w:hAnsi="Times New Roman" w:cs="Times New Roman"/>
          <w:iCs/>
          <w:color w:val="000000"/>
          <w:sz w:val="24"/>
          <w:szCs w:val="24"/>
          <w:lang w:val="lt-LT" w:eastAsia="lt-LT"/>
        </w:rPr>
        <w:t>Šio punkto nuostata taikoma asmeniui, įrašytam į kito asmens vardu išduotą verslo liudijimą.</w:t>
      </w:r>
    </w:p>
    <w:p w:rsidR="00437AD3" w:rsidRPr="00437AD3" w:rsidRDefault="00437AD3" w:rsidP="00236AF4">
      <w:pPr>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Šio punkto nuostata netaikoma, jei asmens</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pajamos buvo mažesnės dėl ligos,</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w:t>
      </w:r>
      <w:r w:rsidRPr="00437AD3">
        <w:rPr>
          <w:rFonts w:ascii="Times New Roman" w:eastAsia="Times New Roman" w:hAnsi="Times New Roman" w:cs="Times New Roman"/>
          <w:color w:val="000000"/>
          <w:sz w:val="24"/>
          <w:szCs w:val="24"/>
          <w:lang w:val="lt-LT"/>
        </w:rPr>
        <w:t xml:space="preserve">jei </w:t>
      </w:r>
      <w:r w:rsidRPr="00437AD3">
        <w:rPr>
          <w:rFonts w:ascii="Times New Roman" w:eastAsia="Times New Roman" w:hAnsi="Times New Roman" w:cs="Times New Roman"/>
          <w:sz w:val="24"/>
          <w:szCs w:val="24"/>
          <w:lang w:val="lt-LT"/>
        </w:rPr>
        <w:t>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rsidR="00437AD3" w:rsidRPr="00437AD3" w:rsidRDefault="00437AD3" w:rsidP="00236AF4">
      <w:pPr>
        <w:spacing w:after="0" w:line="240" w:lineRule="auto"/>
        <w:ind w:firstLine="851"/>
        <w:jc w:val="both"/>
        <w:rPr>
          <w:rFonts w:ascii="Times New Roman" w:eastAsia="Times New Roman" w:hAnsi="Times New Roman" w:cs="Times New Roman"/>
          <w:iCs/>
          <w:color w:val="000000"/>
          <w:sz w:val="24"/>
          <w:szCs w:val="24"/>
          <w:lang w:val="lt-LT" w:eastAsia="lt-LT"/>
        </w:rPr>
      </w:pPr>
      <w:r w:rsidRPr="00437AD3">
        <w:rPr>
          <w:rFonts w:ascii="Times New Roman" w:eastAsia="Times New Roman" w:hAnsi="Times New Roman" w:cs="Times New Roman"/>
          <w:iCs/>
          <w:color w:val="000000"/>
          <w:sz w:val="24"/>
          <w:szCs w:val="24"/>
          <w:lang w:val="lt-LT" w:eastAsia="lt-LT"/>
        </w:rPr>
        <w:t xml:space="preserve">Šio punkto nuostata taikoma bendrai gyvenantiems asmenims, kai nors vienas iš jų įrašytas į kito, su kuriuo bendrai negyvena, asmens vardu išduotą verslo liudijimą. </w:t>
      </w:r>
    </w:p>
    <w:p w:rsidR="00437AD3" w:rsidRPr="00437AD3" w:rsidRDefault="00437AD3" w:rsidP="00236AF4">
      <w:pPr>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56. Piniginė socialinė parama neteikiama </w:t>
      </w:r>
      <w:r w:rsidRPr="00437AD3">
        <w:rPr>
          <w:rFonts w:ascii="Times New Roman" w:eastAsia="Times New Roman" w:hAnsi="Times New Roman" w:cs="Times New Roman"/>
          <w:strike/>
          <w:sz w:val="24"/>
          <w:szCs w:val="24"/>
          <w:lang w:val="lt-LT"/>
        </w:rPr>
        <w:t>iki</w:t>
      </w:r>
      <w:r w:rsidRPr="00437AD3">
        <w:rPr>
          <w:rFonts w:ascii="Times New Roman" w:eastAsia="Times New Roman" w:hAnsi="Times New Roman" w:cs="Times New Roman"/>
          <w:b/>
          <w:strike/>
          <w:sz w:val="24"/>
          <w:szCs w:val="24"/>
          <w:lang w:val="lt-LT"/>
        </w:rPr>
        <w:t xml:space="preserve"> </w:t>
      </w:r>
      <w:r w:rsidRPr="00437AD3">
        <w:rPr>
          <w:rFonts w:ascii="Times New Roman" w:eastAsia="Times New Roman" w:hAnsi="Times New Roman" w:cs="Times New Roman"/>
          <w:strike/>
          <w:sz w:val="24"/>
          <w:szCs w:val="24"/>
          <w:lang w:val="lt-LT"/>
        </w:rPr>
        <w:t>12 mėnesių ar iki 12 mėnesių</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6 mėnesius arba 6 mėnesiams </w:t>
      </w:r>
      <w:r w:rsidRPr="00437AD3">
        <w:rPr>
          <w:rFonts w:ascii="Times New Roman" w:eastAsia="Times New Roman" w:hAnsi="Times New Roman" w:cs="Times New Roman"/>
          <w:sz w:val="24"/>
          <w:szCs w:val="24"/>
          <w:lang w:val="lt-LT"/>
        </w:rPr>
        <w:t>nutraukiamas jos teikimas, jeigu vienas gyvenantis asmuo piniginės socialinės paramos teikimo laikotarpiu:</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56.1. nuosavybės teise įgijo privalomo registruoti turto, kurio vertė didesnė nei Įstatymo nustatytas normatyvas;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56.2. nusipirko po 2013 metų birželio mėnesio daugiau kaip 1 (vieną) automobilį;</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lastRenderedPageBreak/>
        <w:t xml:space="preserve">56.3. </w:t>
      </w:r>
      <w:r w:rsidRPr="00437AD3">
        <w:rPr>
          <w:rFonts w:ascii="Times New Roman" w:eastAsia="Times New Roman" w:hAnsi="Times New Roman" w:cs="Times New Roman"/>
          <w:strike/>
          <w:sz w:val="24"/>
          <w:szCs w:val="24"/>
          <w:lang w:val="lt-LT"/>
        </w:rPr>
        <w:t>padovanojo ar</w:t>
      </w:r>
      <w:r w:rsidRPr="00437AD3">
        <w:rPr>
          <w:rFonts w:ascii="Times New Roman" w:eastAsia="Times New Roman" w:hAnsi="Times New Roman" w:cs="Times New Roman"/>
          <w:sz w:val="24"/>
          <w:szCs w:val="24"/>
          <w:lang w:val="lt-LT"/>
        </w:rPr>
        <w:t xml:space="preserve">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jei perleista nuosavybėn kitam asmeniui transporto priemonė pagaminta iki 2000 metų arba pripažinta netinkama eksploatuoti, arba buvo patekusi į autoįvykį;</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 jei perleistas nuosavybėn kitam asmeniui turtas buvo paveldėtas;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 jei turtas perleistas rentos sutartimi;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 jei turtas perleistas pagal turto perleidimo su išlaikymu iki gyvos galvos sutartimi;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jei perleisti nuosavybėn kitam asmeniui pastatai buvo netinkami eksploatuoti;</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jei parduotas kitam asmeniui privalomas registruoti turtas už lėšų sumą iki 10 procentų mažesnę kaip pusė šio turto vertės, apskaičiuotos vadovaujantis Įstatymo nuostatomis;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jei turtas padovanotas uzufrukto teise</w:t>
      </w:r>
      <w:r w:rsidRPr="00437AD3">
        <w:rPr>
          <w:rFonts w:ascii="Times New Roman" w:eastAsia="Times New Roman" w:hAnsi="Times New Roman" w:cs="Times New Roman"/>
          <w:sz w:val="24"/>
          <w:szCs w:val="24"/>
          <w:lang w:val="lt-LT"/>
        </w:rPr>
        <w:t>.</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xml:space="preserve">Į </w:t>
      </w:r>
      <w:r w:rsidRPr="00437AD3">
        <w:rPr>
          <w:rFonts w:ascii="Times New Roman" w:eastAsia="Times New Roman" w:hAnsi="Times New Roman" w:cs="Times New Roman"/>
          <w:strike/>
          <w:sz w:val="24"/>
          <w:szCs w:val="24"/>
          <w:lang w:val="lt-LT"/>
        </w:rPr>
        <w:t>12</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6 </w:t>
      </w:r>
      <w:r w:rsidRPr="00437AD3">
        <w:rPr>
          <w:rFonts w:ascii="Times New Roman" w:eastAsia="Times New Roman" w:hAnsi="Times New Roman" w:cs="Times New Roman"/>
          <w:sz w:val="24"/>
          <w:szCs w:val="24"/>
          <w:lang w:val="lt-LT"/>
        </w:rPr>
        <w:t xml:space="preserve"> mėnesių piniginės socialinės paramos neteikimo laikotarpį įskaitomi ir tie mėnesiai, per kuriuos asmuo nesikreipė dėl paramos.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57. Kompensacijos bendrai gyvenantiems asmenims neteikiamos </w:t>
      </w:r>
      <w:r w:rsidRPr="00437AD3">
        <w:rPr>
          <w:rFonts w:ascii="Times New Roman" w:eastAsia="Times New Roman" w:hAnsi="Times New Roman" w:cs="Times New Roman"/>
          <w:strike/>
          <w:sz w:val="24"/>
          <w:szCs w:val="24"/>
          <w:lang w:val="lt-LT"/>
        </w:rPr>
        <w:t>iki 12 mėnesių ar iki 12 mėnesių</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6 mėnesius arba 6 mėnesiams</w:t>
      </w:r>
      <w:r w:rsidRPr="00437AD3">
        <w:rPr>
          <w:rFonts w:ascii="Times New Roman" w:eastAsia="Times New Roman" w:hAnsi="Times New Roman" w:cs="Times New Roman"/>
          <w:sz w:val="24"/>
          <w:szCs w:val="24"/>
          <w:lang w:val="lt-LT"/>
        </w:rPr>
        <w:t xml:space="preserve">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437AD3">
        <w:rPr>
          <w:rFonts w:ascii="Times New Roman" w:eastAsia="Times New Roman" w:hAnsi="Times New Roman" w:cs="Times New Roman"/>
          <w:color w:val="000000"/>
          <w:sz w:val="24"/>
          <w:szCs w:val="24"/>
          <w:lang w:val="lt-LT"/>
        </w:rPr>
        <w:t xml:space="preserve"> </w:t>
      </w:r>
      <w:r w:rsidRPr="00437AD3">
        <w:rPr>
          <w:rFonts w:ascii="Times New Roman" w:eastAsia="Times New Roman" w:hAnsi="Times New Roman" w:cs="Times New Roman"/>
          <w:sz w:val="24"/>
          <w:szCs w:val="24"/>
          <w:lang w:val="lt-LT"/>
        </w:rPr>
        <w:t>juos auginantys bendrai gyvenantys asmenys, nors vienos iš piniginės socialinės paramos teikimo laikotarpiu:</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57.1. nuosavybės teise įgijo privalomo registruoti turto, kurio vertė didesnė nei Įstatymo nustatytas normatyvas;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57.2. nusipirko po 2013 metų birželio mėnesio daugiau kaip 2 (du) automobilius;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57.3. </w:t>
      </w:r>
      <w:r w:rsidRPr="00437AD3">
        <w:rPr>
          <w:rFonts w:ascii="Times New Roman" w:eastAsia="Times New Roman" w:hAnsi="Times New Roman" w:cs="Times New Roman"/>
          <w:strike/>
          <w:sz w:val="24"/>
          <w:szCs w:val="24"/>
          <w:lang w:val="lt-LT"/>
        </w:rPr>
        <w:t>padovanojo ar</w:t>
      </w:r>
      <w:r w:rsidRPr="00437AD3">
        <w:rPr>
          <w:rFonts w:ascii="Times New Roman" w:eastAsia="Times New Roman" w:hAnsi="Times New Roman" w:cs="Times New Roman"/>
          <w:sz w:val="24"/>
          <w:szCs w:val="24"/>
          <w:lang w:val="lt-LT"/>
        </w:rPr>
        <w:t xml:space="preserve">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jei perleista nuosavybėn kitam asmeniui transporto priemonė pagaminta iki 2000 metų arba pripažinta netinkama eksploatuoti, arba buvo patekusi į autoįvykį;</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 jei perleistas nuosavybėn kitam asmeniui turtas buvo paveldėtas;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 jei turtas perleistas rentos sutartimi;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 jei turtas perleistas pagal turto perleidimo su išlaikymu iki gyvos galvos sutartimi;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jei perleisti nuosavybėn kitam asmeniui pastatai buvo netinkami eksploatuoti;</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jei parduotas kitam asmeniui privalomas registruoti turtas už lėšų sumą iki 10 procentų mažesnę kaip pusė šio turto vertės, apskaičiuotos vadovaujantis Įstatymo nuostatomis;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color w:val="7030A0"/>
          <w:sz w:val="24"/>
          <w:szCs w:val="24"/>
          <w:lang w:val="lt-LT" w:eastAsia="lt-LT"/>
        </w:rPr>
      </w:pPr>
      <w:r w:rsidRPr="00437AD3">
        <w:rPr>
          <w:rFonts w:ascii="Times New Roman" w:eastAsia="Times New Roman" w:hAnsi="Times New Roman" w:cs="Times New Roman"/>
          <w:b/>
          <w:sz w:val="24"/>
          <w:szCs w:val="24"/>
          <w:lang w:val="lt-LT"/>
        </w:rPr>
        <w:t>- jei turtas padovanotas uzufrukto teise.</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Į </w:t>
      </w:r>
      <w:r w:rsidRPr="00437AD3">
        <w:rPr>
          <w:rFonts w:ascii="Times New Roman" w:eastAsia="Times New Roman" w:hAnsi="Times New Roman" w:cs="Times New Roman"/>
          <w:strike/>
          <w:sz w:val="24"/>
          <w:szCs w:val="24"/>
          <w:lang w:val="lt-LT"/>
        </w:rPr>
        <w:t>12</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6 </w:t>
      </w:r>
      <w:r w:rsidRPr="00437AD3">
        <w:rPr>
          <w:rFonts w:ascii="Times New Roman" w:eastAsia="Times New Roman" w:hAnsi="Times New Roman" w:cs="Times New Roman"/>
          <w:sz w:val="24"/>
          <w:szCs w:val="24"/>
          <w:lang w:val="lt-LT"/>
        </w:rPr>
        <w:t>mėnesių piniginės socialinės paramos neteikimo laikotarpį įskaitomi ir tie mėnesiai, per kuriuos asmuo nesikreipė dėl paramos.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58. Kompensacijos, patikrinus vieno gyvenančio asmens ar bendrai gyvenančių asmenų gyvenimo sąlygas ir surašius buities ir gyvenimo sąlygų patikrinimo aktą(-us), neteikiamos ar nutraukiamos, jeigu bendrai gyvenantys asmenys arba vienas gyvenantis asmuo deklaruoja gyvenamąją vietą būste arba jį išsinuomoja, bet jame faktiškai negyvena,</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arba kartu su vienu gyvenančiu asmeniu arba bendrai gyvenančiais asmenimis būste nuolat faktiškai gyvena asmuo (asmenys), kuris (kurie) nėra deklaravęs (deklaravę) gyvenamosios vietos būste arba jo nesinuomoja.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w:t>
      </w:r>
      <w:r w:rsidRPr="00437AD3">
        <w:rPr>
          <w:rFonts w:ascii="Times New Roman" w:eastAsia="Times New Roman" w:hAnsi="Times New Roman" w:cs="Times New Roman"/>
          <w:b/>
          <w:sz w:val="24"/>
          <w:szCs w:val="24"/>
          <w:lang w:val="lt-LT"/>
        </w:rPr>
        <w:t xml:space="preserve">prižiūri) </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strike/>
          <w:sz w:val="24"/>
          <w:szCs w:val="24"/>
          <w:lang w:val="lt-LT"/>
        </w:rPr>
        <w:t>ne jo būste gyvenantį</w:t>
      </w:r>
      <w:r w:rsidRPr="00437AD3">
        <w:rPr>
          <w:rFonts w:ascii="Times New Roman" w:eastAsia="Times New Roman" w:hAnsi="Times New Roman" w:cs="Times New Roman"/>
          <w:sz w:val="24"/>
          <w:szCs w:val="24"/>
          <w:lang w:val="lt-LT"/>
        </w:rPr>
        <w:t xml:space="preserve"> asmenį, </w:t>
      </w:r>
      <w:r w:rsidRPr="00437AD3">
        <w:rPr>
          <w:rFonts w:ascii="Times New Roman" w:eastAsia="Times New Roman" w:hAnsi="Times New Roman" w:cs="Times New Roman"/>
          <w:sz w:val="24"/>
          <w:szCs w:val="20"/>
          <w:lang w:val="lt-LT"/>
        </w:rPr>
        <w:t xml:space="preserve">arba vienas gyvenantis asmuo ne ilgiau kaip 6 mėnesius gydomas (slaugomas) medicinos įstaigoje </w:t>
      </w:r>
      <w:r w:rsidRPr="00437AD3">
        <w:rPr>
          <w:rFonts w:ascii="Times New Roman" w:eastAsia="Times New Roman" w:hAnsi="Times New Roman" w:cs="Times New Roman"/>
          <w:strike/>
          <w:sz w:val="24"/>
          <w:szCs w:val="20"/>
          <w:lang w:val="lt-LT"/>
        </w:rPr>
        <w:t xml:space="preserve">arba dėl sveikatos būklės yra prižiūrimas </w:t>
      </w:r>
      <w:r w:rsidRPr="00437AD3">
        <w:rPr>
          <w:rFonts w:ascii="Times New Roman" w:eastAsia="Times New Roman" w:hAnsi="Times New Roman" w:cs="Times New Roman"/>
          <w:strike/>
          <w:sz w:val="24"/>
          <w:szCs w:val="20"/>
          <w:lang w:val="lt-LT"/>
        </w:rPr>
        <w:lastRenderedPageBreak/>
        <w:t>(slaugomas)</w:t>
      </w:r>
      <w:r w:rsidRPr="00437AD3">
        <w:rPr>
          <w:rFonts w:ascii="Times New Roman" w:eastAsia="Times New Roman" w:hAnsi="Times New Roman" w:cs="Times New Roman"/>
          <w:sz w:val="24"/>
          <w:szCs w:val="20"/>
          <w:lang w:val="lt-LT"/>
        </w:rPr>
        <w:t xml:space="preserve"> </w:t>
      </w:r>
      <w:r w:rsidRPr="00437AD3">
        <w:rPr>
          <w:rFonts w:ascii="Times New Roman" w:eastAsia="Times New Roman" w:hAnsi="Times New Roman" w:cs="Times New Roman"/>
          <w:strike/>
          <w:sz w:val="24"/>
          <w:szCs w:val="20"/>
          <w:lang w:val="lt-LT"/>
        </w:rPr>
        <w:t>ir gauna priežiūros (pagalbos) ar slaugos išlaidų tikslinę kompensaciją</w:t>
      </w:r>
      <w:r w:rsidRPr="00437AD3">
        <w:rPr>
          <w:rFonts w:ascii="Times New Roman" w:eastAsia="Times New Roman" w:hAnsi="Times New Roman" w:cs="Times New Roman"/>
          <w:sz w:val="24"/>
          <w:szCs w:val="20"/>
          <w:lang w:val="lt-LT"/>
        </w:rPr>
        <w:t xml:space="preserve">, jei </w:t>
      </w:r>
      <w:r w:rsidRPr="00437AD3">
        <w:rPr>
          <w:rFonts w:ascii="Times New Roman" w:eastAsia="Times New Roman" w:hAnsi="Times New Roman" w:cs="Times New Roman"/>
          <w:strike/>
          <w:sz w:val="24"/>
          <w:szCs w:val="20"/>
          <w:lang w:val="lt-LT"/>
        </w:rPr>
        <w:t>minėtas</w:t>
      </w:r>
      <w:r w:rsidRPr="00437AD3">
        <w:rPr>
          <w:rFonts w:ascii="Times New Roman" w:eastAsia="Times New Roman" w:hAnsi="Times New Roman" w:cs="Times New Roman"/>
          <w:sz w:val="24"/>
          <w:szCs w:val="20"/>
          <w:lang w:val="lt-LT"/>
        </w:rPr>
        <w:t xml:space="preserve"> </w:t>
      </w:r>
      <w:r w:rsidRPr="00437AD3">
        <w:rPr>
          <w:rFonts w:ascii="Times New Roman" w:eastAsia="Times New Roman" w:hAnsi="Times New Roman" w:cs="Times New Roman"/>
          <w:b/>
          <w:sz w:val="24"/>
          <w:szCs w:val="20"/>
          <w:lang w:val="lt-LT"/>
        </w:rPr>
        <w:t xml:space="preserve">slaugančio ir (ar) slaugomojo </w:t>
      </w:r>
      <w:r w:rsidRPr="00437AD3">
        <w:rPr>
          <w:rFonts w:ascii="Times New Roman" w:eastAsia="Times New Roman" w:hAnsi="Times New Roman" w:cs="Times New Roman"/>
          <w:sz w:val="24"/>
          <w:szCs w:val="20"/>
          <w:lang w:val="lt-LT"/>
        </w:rPr>
        <w:t>būstas nėra išnuomotas.</w:t>
      </w:r>
      <w:r w:rsidRPr="00437AD3">
        <w:rPr>
          <w:rFonts w:ascii="Times New Roman" w:eastAsia="Times New Roman" w:hAnsi="Times New Roman" w:cs="Times New Roman"/>
          <w:b/>
          <w:sz w:val="24"/>
          <w:szCs w:val="24"/>
          <w:lang w:val="lt-LT"/>
        </w:rPr>
        <w:t xml:space="preserve"> </w:t>
      </w:r>
    </w:p>
    <w:p w:rsidR="00437AD3" w:rsidRPr="00437AD3" w:rsidRDefault="00437AD3" w:rsidP="00236AF4">
      <w:pPr>
        <w:tabs>
          <w:tab w:val="left" w:pos="567"/>
        </w:tabs>
        <w:spacing w:after="0" w:line="240" w:lineRule="auto"/>
        <w:jc w:val="center"/>
        <w:rPr>
          <w:rFonts w:ascii="Times New Roman" w:eastAsia="Times New Roman" w:hAnsi="Times New Roman" w:cs="Times New Roman"/>
          <w:sz w:val="24"/>
          <w:szCs w:val="24"/>
          <w:lang w:val="lt-LT"/>
        </w:rPr>
      </w:pPr>
    </w:p>
    <w:p w:rsidR="00437AD3" w:rsidRPr="00437AD3" w:rsidRDefault="00437AD3" w:rsidP="00236AF4">
      <w:pPr>
        <w:tabs>
          <w:tab w:val="left" w:pos="567"/>
        </w:tabs>
        <w:spacing w:after="0" w:line="240" w:lineRule="auto"/>
        <w:ind w:firstLine="720"/>
        <w:jc w:val="center"/>
        <w:rPr>
          <w:rFonts w:ascii="Times New Roman" w:eastAsia="Times New Roman" w:hAnsi="Times New Roman" w:cs="Times New Roman"/>
          <w:b/>
          <w:color w:val="000000"/>
          <w:sz w:val="24"/>
          <w:szCs w:val="24"/>
          <w:shd w:val="clear" w:color="auto" w:fill="FFFFFF"/>
          <w:lang w:val="lt-LT"/>
        </w:rPr>
      </w:pPr>
      <w:r w:rsidRPr="00437AD3">
        <w:rPr>
          <w:rFonts w:ascii="Times New Roman" w:eastAsia="Times New Roman" w:hAnsi="Times New Roman" w:cs="Times New Roman"/>
          <w:b/>
          <w:color w:val="000000"/>
          <w:sz w:val="24"/>
          <w:szCs w:val="24"/>
          <w:shd w:val="clear" w:color="auto" w:fill="FFFFFF"/>
          <w:lang w:val="lt-LT"/>
        </w:rPr>
        <w:t>IX. PINIGINĖS SOCIALINĖS PARAMOS SKYRIMAS PARAMOS TEIKIMO KOMISIJOS SPRENDIMU</w:t>
      </w:r>
    </w:p>
    <w:p w:rsidR="00437AD3" w:rsidRPr="00437AD3" w:rsidRDefault="00437AD3" w:rsidP="00236AF4">
      <w:pPr>
        <w:tabs>
          <w:tab w:val="left" w:pos="567"/>
        </w:tabs>
        <w:spacing w:after="0" w:line="240" w:lineRule="auto"/>
        <w:jc w:val="center"/>
        <w:rPr>
          <w:rFonts w:ascii="Times New Roman" w:eastAsia="Times New Roman" w:hAnsi="Times New Roman" w:cs="Times New Roman"/>
          <w:b/>
          <w:color w:val="000000"/>
          <w:sz w:val="24"/>
          <w:szCs w:val="24"/>
          <w:shd w:val="clear" w:color="auto" w:fill="FFFFFF"/>
          <w:lang w:val="lt-LT"/>
        </w:rPr>
      </w:pP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60. Socialinė pašalpa Paramos teikimo komisijos sprendimu gali būti skiriama: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437AD3">
        <w:rPr>
          <w:rFonts w:ascii="Times New Roman" w:eastAsia="Times New Roman" w:hAnsi="Times New Roman" w:cs="Times New Roman"/>
          <w:sz w:val="24"/>
          <w:szCs w:val="20"/>
          <w:lang w:val="lt-LT"/>
        </w:rPr>
        <w:t xml:space="preserve">ne daugiau kaip 20 procentų </w:t>
      </w:r>
      <w:r w:rsidRPr="00437AD3">
        <w:rPr>
          <w:rFonts w:ascii="Times New Roman" w:eastAsia="Times New Roman" w:hAnsi="Times New Roman" w:cs="Times New Roman"/>
          <w:sz w:val="24"/>
          <w:szCs w:val="24"/>
          <w:lang w:val="lt-LT"/>
        </w:rPr>
        <w:t xml:space="preserve">turto vertės normatyvą ar nors vienas iš asmenų neatitinka Įstatymo nustatytų sąlygų vyresnio kaip 18 metų asmens arba vaiko (įvaikio) teisei į piniginę socialinę paramą;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60.2. bendrai gyvenantiems asmenims atskirai, kai</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 xml:space="preserve">santuokos nutraukimo bylos nagrinėjimo metu kyla ginčas;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xml:space="preserve">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  </w:t>
      </w:r>
    </w:p>
    <w:p w:rsidR="00437AD3" w:rsidRPr="00437AD3" w:rsidRDefault="00437AD3" w:rsidP="00236AF4">
      <w:pPr>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r w:rsidRPr="00437AD3">
        <w:rPr>
          <w:rFonts w:ascii="Times New Roman" w:eastAsia="Times New Roman" w:hAnsi="Times New Roman" w:cs="Times New Roman"/>
          <w:b/>
          <w:sz w:val="24"/>
          <w:szCs w:val="24"/>
          <w:lang w:val="lt-LT"/>
        </w:rPr>
        <w:t xml:space="preserve">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62. Būsto šildymo išlaidų kompensacijos Paramos teikimo komisijos sprendimu gali būti skiriamos: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437AD3">
        <w:rPr>
          <w:rFonts w:ascii="Times New Roman" w:eastAsia="Times New Roman" w:hAnsi="Times New Roman" w:cs="Times New Roman"/>
          <w:b/>
          <w:sz w:val="24"/>
          <w:szCs w:val="24"/>
          <w:lang w:val="lt-LT"/>
        </w:rPr>
        <w:t xml:space="preserve">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4"/>
          <w:lang w:val="lt-LT"/>
        </w:rPr>
      </w:pPr>
      <w:r w:rsidRPr="00437AD3">
        <w:rPr>
          <w:rFonts w:ascii="Times New Roman" w:eastAsia="Times New Roman" w:hAnsi="Times New Roman" w:cs="Times New Roman"/>
          <w:sz w:val="24"/>
          <w:szCs w:val="24"/>
          <w:lang w:val="lt-LT"/>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437AD3">
        <w:rPr>
          <w:rFonts w:ascii="Times New Roman" w:eastAsia="Times New Roman" w:hAnsi="Times New Roman" w:cs="Times New Roman"/>
          <w:b/>
          <w:sz w:val="24"/>
          <w:szCs w:val="24"/>
          <w:lang w:val="lt-LT"/>
        </w:rPr>
        <w:t xml:space="preserve"> </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eastAsia="lt-LT"/>
        </w:rPr>
      </w:pPr>
      <w:r w:rsidRPr="00437AD3">
        <w:rPr>
          <w:rFonts w:ascii="Times New Roman" w:eastAsia="Times New Roman" w:hAnsi="Times New Roman" w:cs="Times New Roman"/>
          <w:sz w:val="24"/>
          <w:szCs w:val="24"/>
          <w:lang w:val="lt-LT"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437AD3">
        <w:rPr>
          <w:rFonts w:ascii="Times New Roman" w:eastAsia="Times New Roman" w:hAnsi="Times New Roman" w:cs="Times New Roman"/>
          <w:bCs/>
          <w:sz w:val="24"/>
          <w:szCs w:val="24"/>
          <w:lang w:val="lt-LT" w:eastAsia="lt-LT"/>
        </w:rPr>
        <w:t xml:space="preserve"> </w:t>
      </w:r>
      <w:r w:rsidRPr="00437AD3">
        <w:rPr>
          <w:rFonts w:ascii="Times New Roman" w:eastAsia="Times New Roman" w:hAnsi="Times New Roman" w:cs="Times New Roman"/>
          <w:sz w:val="24"/>
          <w:szCs w:val="24"/>
          <w:lang w:val="lt-LT" w:eastAsia="lt-LT"/>
        </w:rPr>
        <w:t>Daugiabučių namų atnaujinimo (modernizavimo) programą ar ją atitinkančią Savivaldybės tarybos patvirtintą programą (jeigu toks sprendimas svarstomas ir priimamas) ir nedalyvauja įgyvendinant šį projektą.</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63. Piniginė socialinė parama Paramos teikimo komisijos sprendimu gali būti skiriama:</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b/>
          <w:sz w:val="24"/>
          <w:szCs w:val="20"/>
          <w:lang w:val="lt-LT"/>
        </w:rPr>
      </w:pPr>
      <w:r w:rsidRPr="00437AD3">
        <w:rPr>
          <w:rFonts w:ascii="Times New Roman" w:eastAsia="Times New Roman" w:hAnsi="Times New Roman" w:cs="Times New Roman"/>
          <w:sz w:val="24"/>
          <w:szCs w:val="24"/>
          <w:lang w:val="lt-LT"/>
        </w:rPr>
        <w:t xml:space="preserve">63.1. bendrai gyvenantiems asmenims, kurie nėra sudarę teismo patvirtintos sutarties dėl vaiko (įvaikio) materialinio išlaikymo arba dėl išlaikymo ir (ar) tėvystės nustatymo nesikreipė į </w:t>
      </w:r>
      <w:r w:rsidRPr="00437AD3">
        <w:rPr>
          <w:rFonts w:ascii="Times New Roman" w:eastAsia="Times New Roman" w:hAnsi="Times New Roman" w:cs="Times New Roman"/>
          <w:sz w:val="24"/>
          <w:szCs w:val="24"/>
          <w:lang w:val="lt-LT"/>
        </w:rPr>
        <w:lastRenderedPageBreak/>
        <w:t xml:space="preserve">teismą, arba dėl išlaikymo ir (ar) tėvystės nustatymo kreipėsi į teismą, bet tėvystė nebuvo nustatyta ir (ar) išlaikymas nebuvo priteistas, arba pareiškimas paliktas nenagrinėtas, </w:t>
      </w:r>
      <w:r w:rsidRPr="00437AD3">
        <w:rPr>
          <w:rFonts w:ascii="Times New Roman" w:eastAsia="Times New Roman" w:hAnsi="Times New Roman" w:cs="Times New Roman"/>
          <w:sz w:val="24"/>
          <w:szCs w:val="20"/>
          <w:lang w:val="lt-LT"/>
        </w:rPr>
        <w:t xml:space="preserve">tačiau ne ilgiau kaip 6 mėnesius per kalendorinius metus (termino netaikant </w:t>
      </w:r>
      <w:r w:rsidRPr="00437AD3">
        <w:rPr>
          <w:rFonts w:ascii="Times New Roman" w:eastAsia="Times New Roman" w:hAnsi="Times New Roman" w:cs="Times New Roman"/>
          <w:sz w:val="24"/>
          <w:szCs w:val="24"/>
          <w:lang w:val="lt-LT"/>
        </w:rPr>
        <w:t>socialinę riziką patyrusiems asmenims);</w:t>
      </w:r>
      <w:r w:rsidRPr="00437AD3">
        <w:rPr>
          <w:rFonts w:ascii="Times New Roman" w:eastAsia="Times New Roman" w:hAnsi="Times New Roman" w:cs="Times New Roman"/>
          <w:b/>
          <w:sz w:val="24"/>
          <w:szCs w:val="20"/>
          <w:lang w:val="lt-LT"/>
        </w:rPr>
        <w:t xml:space="preserve"> </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 xml:space="preserve">63.3. bendrai gyvenantiems asmenims arba vienam gyvenančiam asmeniui, kai jiems </w:t>
      </w:r>
      <w:r w:rsidRPr="00437AD3">
        <w:rPr>
          <w:rFonts w:ascii="Times New Roman" w:eastAsia="Times New Roman" w:hAnsi="Times New Roman" w:cs="Times New Roman"/>
          <w:b/>
          <w:sz w:val="24"/>
          <w:szCs w:val="24"/>
          <w:lang w:val="lt-LT"/>
        </w:rPr>
        <w:t xml:space="preserve">piniginė </w:t>
      </w:r>
      <w:r w:rsidRPr="00437AD3">
        <w:rPr>
          <w:rFonts w:ascii="Times New Roman" w:eastAsia="Times New Roman" w:hAnsi="Times New Roman" w:cs="Times New Roman"/>
          <w:sz w:val="24"/>
          <w:szCs w:val="24"/>
          <w:lang w:val="lt-LT"/>
        </w:rPr>
        <w:t xml:space="preserve">socialinė </w:t>
      </w:r>
      <w:r w:rsidRPr="00437AD3">
        <w:rPr>
          <w:rFonts w:ascii="Times New Roman" w:eastAsia="Times New Roman" w:hAnsi="Times New Roman" w:cs="Times New Roman"/>
          <w:strike/>
          <w:sz w:val="24"/>
          <w:szCs w:val="24"/>
          <w:lang w:val="lt-LT"/>
        </w:rPr>
        <w:t>pašalpa</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parama </w:t>
      </w:r>
      <w:r w:rsidRPr="00437AD3">
        <w:rPr>
          <w:rFonts w:ascii="Times New Roman" w:eastAsia="Times New Roman" w:hAnsi="Times New Roman" w:cs="Times New Roman"/>
          <w:sz w:val="24"/>
          <w:szCs w:val="24"/>
          <w:lang w:val="lt-LT"/>
        </w:rPr>
        <w:t>neskiriama pagal Aprašo 20, 35, 48, 49, 50, 51, 52, 53, 54, 55, 56, 57 ir 58 punktus.</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437AD3">
        <w:rPr>
          <w:rFonts w:ascii="Times New Roman" w:eastAsia="Times New Roman" w:hAnsi="Times New Roman" w:cs="Times New Roman"/>
          <w:sz w:val="24"/>
          <w:szCs w:val="24"/>
          <w:lang w:val="lt-LT"/>
        </w:rPr>
        <w:t>64</w:t>
      </w:r>
      <w:r w:rsidRPr="00437AD3">
        <w:rPr>
          <w:rFonts w:ascii="Times New Roman" w:eastAsia="Times New Roman" w:hAnsi="Times New Roman" w:cs="Times New Roman"/>
          <w:iCs/>
          <w:color w:val="000000"/>
          <w:sz w:val="24"/>
          <w:szCs w:val="24"/>
          <w:lang w:val="lt-LT"/>
        </w:rPr>
        <w:t xml:space="preserve">. Piniginė socialinė parama kaip </w:t>
      </w:r>
      <w:r w:rsidRPr="00437AD3">
        <w:rPr>
          <w:rFonts w:ascii="Times New Roman" w:eastAsia="Times New Roman" w:hAnsi="Times New Roman" w:cs="Times New Roman"/>
          <w:sz w:val="24"/>
          <w:szCs w:val="24"/>
          <w:lang w:val="lt-LT"/>
        </w:rPr>
        <w:t xml:space="preserve">vienam gyvenančiam asmeniui </w:t>
      </w:r>
      <w:r w:rsidRPr="00437AD3">
        <w:rPr>
          <w:rFonts w:ascii="Times New Roman" w:eastAsia="Times New Roman" w:hAnsi="Times New Roman" w:cs="Times New Roman"/>
          <w:strike/>
          <w:sz w:val="24"/>
          <w:szCs w:val="24"/>
          <w:lang w:val="lt-LT"/>
        </w:rPr>
        <w:t>Paramos teikimo komisijos sprendimu</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strike/>
          <w:sz w:val="24"/>
          <w:szCs w:val="24"/>
          <w:lang w:val="lt-LT"/>
        </w:rPr>
        <w:t>gali būti</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skiriama arba </w:t>
      </w:r>
      <w:r w:rsidRPr="00437AD3">
        <w:rPr>
          <w:rFonts w:ascii="Times New Roman" w:eastAsia="Times New Roman" w:hAnsi="Times New Roman" w:cs="Times New Roman"/>
          <w:sz w:val="24"/>
          <w:szCs w:val="24"/>
          <w:lang w:val="lt-LT"/>
        </w:rPr>
        <w:t xml:space="preserve">neskiriama </w:t>
      </w:r>
      <w:r w:rsidRPr="00437AD3">
        <w:rPr>
          <w:rFonts w:ascii="Times New Roman" w:eastAsia="Times New Roman" w:hAnsi="Times New Roman" w:cs="Times New Roman"/>
          <w:b/>
          <w:sz w:val="24"/>
          <w:szCs w:val="24"/>
          <w:lang w:val="lt-LT"/>
        </w:rPr>
        <w:t>Paramos teikimo komisijos sprendimu</w:t>
      </w:r>
      <w:r w:rsidRPr="00437AD3">
        <w:rPr>
          <w:rFonts w:ascii="Times New Roman" w:eastAsia="Times New Roman" w:hAnsi="Times New Roman" w:cs="Times New Roman"/>
          <w:sz w:val="24"/>
          <w:szCs w:val="24"/>
          <w:lang w:val="lt-LT"/>
        </w:rPr>
        <w:t xml:space="preserve">, jei vienas gyvenantis asmuo gyvena viename būste su kitu giminystės ryšiais su juo nesusietu pilnamečiu asmeniu ir nėra </w:t>
      </w:r>
      <w:r w:rsidRPr="00437AD3">
        <w:rPr>
          <w:rFonts w:ascii="Times New Roman" w:eastAsia="Times New Roman" w:hAnsi="Times New Roman" w:cs="Times New Roman"/>
          <w:iCs/>
          <w:sz w:val="24"/>
          <w:szCs w:val="24"/>
          <w:lang w:val="lt-LT" w:eastAsia="lt-LT"/>
        </w:rPr>
        <w:t xml:space="preserve">sudaryta Registrų centre įregistruota nuomos sutartis arba </w:t>
      </w:r>
      <w:r w:rsidRPr="00437AD3">
        <w:rPr>
          <w:rFonts w:ascii="Times New Roman" w:eastAsia="Times New Roman" w:hAnsi="Times New Roman" w:cs="Times New Roman"/>
          <w:sz w:val="24"/>
          <w:szCs w:val="24"/>
          <w:lang w:val="lt-LT"/>
        </w:rPr>
        <w:t>būstas nėra padalytas teismo sprendimu. Jei vieni gyvenantys asmenys yra įregistravę Nekilnojamojo turto registre būsto dalis kaip savo asmeninę nuosavybę, tokiu atveju piniginė socialinė parama skiriama be Paramos teikimo komisijos sprendimo.</w:t>
      </w:r>
    </w:p>
    <w:p w:rsidR="00437AD3" w:rsidRPr="00437AD3" w:rsidRDefault="00437AD3" w:rsidP="00236AF4">
      <w:pPr>
        <w:tabs>
          <w:tab w:val="left" w:pos="567"/>
        </w:tabs>
        <w:spacing w:after="0" w:line="240" w:lineRule="auto"/>
        <w:ind w:firstLine="851"/>
        <w:jc w:val="both"/>
        <w:rPr>
          <w:rFonts w:ascii="Times New Roman" w:eastAsia="Times New Roman" w:hAnsi="Times New Roman" w:cs="Times New Roman"/>
          <w:iCs/>
          <w:color w:val="000000"/>
          <w:sz w:val="24"/>
          <w:szCs w:val="24"/>
          <w:lang w:val="lt-LT"/>
        </w:rPr>
      </w:pPr>
      <w:r w:rsidRPr="00437AD3">
        <w:rPr>
          <w:rFonts w:ascii="Times New Roman" w:eastAsia="Times New Roman" w:hAnsi="Times New Roman" w:cs="Times New Roman"/>
          <w:sz w:val="24"/>
          <w:szCs w:val="24"/>
          <w:lang w:val="lt-LT"/>
        </w:rPr>
        <w:t xml:space="preserve">65. </w:t>
      </w:r>
      <w:r w:rsidRPr="00437AD3">
        <w:rPr>
          <w:rFonts w:ascii="Times New Roman" w:eastAsia="Times New Roman" w:hAnsi="Times New Roman" w:cs="Times New Roman"/>
          <w:strike/>
          <w:sz w:val="24"/>
          <w:szCs w:val="24"/>
          <w:lang w:val="lt-LT"/>
        </w:rPr>
        <w:t>Paramos teikimo komisijos sprendimu</w:t>
      </w:r>
      <w:r w:rsidRPr="00437AD3">
        <w:rPr>
          <w:rFonts w:ascii="Times New Roman" w:eastAsia="Times New Roman" w:hAnsi="Times New Roman" w:cs="Times New Roman"/>
          <w:sz w:val="24"/>
          <w:szCs w:val="24"/>
          <w:lang w:val="lt-LT"/>
        </w:rPr>
        <w:t xml:space="preserve"> Kompensacijos </w:t>
      </w:r>
      <w:r w:rsidRPr="00437AD3">
        <w:rPr>
          <w:rFonts w:ascii="Times New Roman" w:eastAsia="Times New Roman" w:hAnsi="Times New Roman" w:cs="Times New Roman"/>
          <w:strike/>
          <w:sz w:val="24"/>
          <w:szCs w:val="24"/>
          <w:lang w:val="lt-LT"/>
        </w:rPr>
        <w:t>gali būti</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b/>
          <w:sz w:val="24"/>
          <w:szCs w:val="24"/>
          <w:lang w:val="lt-LT"/>
        </w:rPr>
        <w:t xml:space="preserve">skiriamos arba </w:t>
      </w:r>
      <w:r w:rsidRPr="00437AD3">
        <w:rPr>
          <w:rFonts w:ascii="Times New Roman" w:eastAsia="Times New Roman" w:hAnsi="Times New Roman" w:cs="Times New Roman"/>
          <w:sz w:val="24"/>
          <w:szCs w:val="24"/>
          <w:lang w:val="lt-LT"/>
        </w:rPr>
        <w:t>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437AD3">
        <w:rPr>
          <w:rFonts w:ascii="Times New Roman" w:eastAsia="Times New Roman" w:hAnsi="Times New Roman" w:cs="Times New Roman"/>
          <w:iCs/>
          <w:color w:val="000000"/>
          <w:sz w:val="24"/>
          <w:szCs w:val="24"/>
          <w:lang w:val="lt-LT"/>
        </w:rPr>
        <w:t xml:space="preserve">, </w:t>
      </w:r>
      <w:r w:rsidRPr="00437AD3">
        <w:rPr>
          <w:rFonts w:ascii="Times New Roman" w:eastAsia="Times New Roman" w:hAnsi="Times New Roman" w:cs="Times New Roman"/>
          <w:b/>
          <w:sz w:val="24"/>
          <w:szCs w:val="24"/>
          <w:lang w:val="lt-LT"/>
        </w:rPr>
        <w:t xml:space="preserve">Paramos teikimo komisijos sprendimu, </w:t>
      </w:r>
      <w:r w:rsidRPr="00437AD3">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iCs/>
          <w:color w:val="000000"/>
          <w:sz w:val="24"/>
          <w:szCs w:val="24"/>
          <w:lang w:val="lt-LT"/>
        </w:rPr>
        <w:t>jei:</w:t>
      </w:r>
    </w:p>
    <w:p w:rsidR="00437AD3" w:rsidRPr="00437AD3" w:rsidRDefault="00437AD3" w:rsidP="00236AF4">
      <w:pPr>
        <w:spacing w:after="0" w:line="240" w:lineRule="auto"/>
        <w:ind w:firstLine="851"/>
        <w:jc w:val="both"/>
        <w:rPr>
          <w:rFonts w:ascii="Times New Roman" w:eastAsia="Times New Roman" w:hAnsi="Times New Roman" w:cs="Times New Roman"/>
          <w:iCs/>
          <w:sz w:val="24"/>
          <w:szCs w:val="24"/>
          <w:lang w:val="lt-LT" w:eastAsia="lt-LT"/>
        </w:rPr>
      </w:pPr>
      <w:r w:rsidRPr="00437AD3">
        <w:rPr>
          <w:rFonts w:ascii="Times New Roman" w:eastAsia="Times New Roman" w:hAnsi="Times New Roman" w:cs="Times New Roman"/>
          <w:iCs/>
          <w:color w:val="000000"/>
          <w:sz w:val="24"/>
          <w:szCs w:val="24"/>
          <w:lang w:val="lt-LT"/>
        </w:rPr>
        <w:t>65.1. viename būste, kuris nėra padalytas, gyvena giminystės ryšiais nesusieti asmenys, ar buvę sutuoktiniai, ar vaiko (vaikų) tėvai, nors jie ir teig</w:t>
      </w:r>
      <w:r w:rsidRPr="00437AD3">
        <w:rPr>
          <w:rFonts w:ascii="Times New Roman" w:eastAsia="Times New Roman" w:hAnsi="Times New Roman" w:cs="Times New Roman"/>
          <w:iCs/>
          <w:sz w:val="24"/>
          <w:szCs w:val="24"/>
          <w:lang w:val="lt-LT" w:eastAsia="lt-LT"/>
        </w:rPr>
        <w:t>ia, kad netvarko bendrai ūkio ir tarp gyvenančių šiame būste asmenų nesudaryta Registrų centre įregistruota nuomos sutartis;</w:t>
      </w:r>
    </w:p>
    <w:p w:rsidR="00437AD3" w:rsidRPr="0060050B" w:rsidRDefault="00437AD3" w:rsidP="00236AF4">
      <w:pPr>
        <w:spacing w:after="0" w:line="240" w:lineRule="auto"/>
        <w:ind w:firstLine="851"/>
        <w:jc w:val="both"/>
        <w:rPr>
          <w:rFonts w:ascii="Times New Roman" w:eastAsia="Calibri" w:hAnsi="Times New Roman" w:cs="Times New Roman"/>
          <w:iCs/>
          <w:sz w:val="24"/>
          <w:szCs w:val="24"/>
          <w:lang w:val="lt-LT"/>
        </w:rPr>
      </w:pPr>
      <w:r w:rsidRPr="0060050B">
        <w:rPr>
          <w:rFonts w:ascii="Times New Roman" w:eastAsia="Times New Roman" w:hAnsi="Times New Roman" w:cs="Times New Roman"/>
          <w:iCs/>
          <w:sz w:val="24"/>
          <w:szCs w:val="24"/>
          <w:lang w:val="lt-LT" w:eastAsia="lt-LT"/>
        </w:rPr>
        <w:t>65.2.</w:t>
      </w:r>
      <w:r w:rsidRPr="0060050B">
        <w:rPr>
          <w:rFonts w:ascii="Calibri" w:eastAsia="Calibri" w:hAnsi="Calibri" w:cs="Times New Roman"/>
          <w:sz w:val="24"/>
          <w:szCs w:val="24"/>
          <w:lang w:val="lt-LT" w:eastAsia="lt-LT"/>
        </w:rPr>
        <w:t xml:space="preserve"> </w:t>
      </w:r>
      <w:r w:rsidRPr="0060050B">
        <w:rPr>
          <w:rFonts w:ascii="Times New Roman" w:eastAsia="Calibri" w:hAnsi="Times New Roman" w:cs="Times New Roman"/>
          <w:iCs/>
          <w:sz w:val="24"/>
          <w:szCs w:val="24"/>
          <w:lang w:val="lt-LT"/>
        </w:rPr>
        <w:t>vienas gyvenantis asmuo nuosavybės teise turi daugiau kaip 1 automobilį, o bendrai gyvenantys asmenys – 2 automobilius.</w:t>
      </w:r>
    </w:p>
    <w:p w:rsidR="00437AD3" w:rsidRPr="00437AD3" w:rsidRDefault="00437AD3" w:rsidP="00236AF4">
      <w:pPr>
        <w:spacing w:after="0" w:line="240" w:lineRule="auto"/>
        <w:ind w:firstLine="851"/>
        <w:jc w:val="both"/>
        <w:rPr>
          <w:rFonts w:ascii="Times New Roman" w:eastAsia="Times New Roman" w:hAnsi="Times New Roman" w:cs="Times New Roman"/>
          <w:b/>
          <w:strike/>
          <w:sz w:val="24"/>
          <w:szCs w:val="24"/>
          <w:lang w:val="lt-LT"/>
        </w:rPr>
      </w:pPr>
      <w:r w:rsidRPr="00437AD3">
        <w:rPr>
          <w:rFonts w:ascii="Times New Roman" w:eastAsia="Times New Roman" w:hAnsi="Times New Roman" w:cs="Times New Roman"/>
          <w:sz w:val="24"/>
          <w:szCs w:val="24"/>
          <w:lang w:val="lt-LT"/>
        </w:rPr>
        <w:t xml:space="preserve">66. </w:t>
      </w:r>
      <w:r w:rsidRPr="00437AD3">
        <w:rPr>
          <w:rFonts w:ascii="Times New Roman" w:eastAsia="Times New Roman" w:hAnsi="Times New Roman" w:cs="Times New Roman"/>
          <w:strike/>
          <w:sz w:val="24"/>
          <w:szCs w:val="24"/>
          <w:lang w:val="lt-LT"/>
        </w:rPr>
        <w:t>Paramos teikimo komisijos sprendimu socialinės pašalpos dydis gali būti nemažinamas, kaip nustatyta Įstatyme, jeigu Lietuvos teritorinė darbo birža ar kitos valstybės įdarbinimo tarnyba socialinės pašalpos teikimo laikotarpiu nepasiūlė darbo arba nepasiūlė dalyvauti aktyvios darbo rinkos politikos priemonėse arba pasiūlė darbą asmeniui, kuriam iki senatvės pensijos amžiaus liko ne daugiau kaip penkeri metai ar asmeniui, kuris yra iki 25 metų amžiaus ir turi specialybę.</w:t>
      </w:r>
      <w:r w:rsidRPr="00437AD3">
        <w:rPr>
          <w:rFonts w:ascii="Times New Roman" w:eastAsia="Times New Roman" w:hAnsi="Times New Roman" w:cs="Times New Roman"/>
          <w:b/>
          <w:strike/>
          <w:sz w:val="24"/>
          <w:szCs w:val="24"/>
          <w:lang w:val="lt-LT"/>
        </w:rPr>
        <w:t xml:space="preserve"> </w:t>
      </w:r>
    </w:p>
    <w:p w:rsidR="00437AD3" w:rsidRPr="00437AD3" w:rsidRDefault="00437AD3" w:rsidP="00236AF4">
      <w:pPr>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67.</w:t>
      </w:r>
      <w:r w:rsidR="00CC0CC4">
        <w:rPr>
          <w:rFonts w:ascii="Times New Roman" w:eastAsia="Times New Roman" w:hAnsi="Times New Roman" w:cs="Times New Roman"/>
          <w:sz w:val="24"/>
          <w:szCs w:val="24"/>
          <w:lang w:val="lt-LT"/>
        </w:rPr>
        <w:t xml:space="preserve"> </w:t>
      </w:r>
      <w:r w:rsidRPr="00437AD3">
        <w:rPr>
          <w:rFonts w:ascii="Times New Roman" w:eastAsia="Times New Roman" w:hAnsi="Times New Roman" w:cs="Times New Roman"/>
          <w:sz w:val="24"/>
          <w:szCs w:val="24"/>
          <w:lang w:val="lt-LT"/>
        </w:rPr>
        <w:t>Socialinės pašalpos, skirtos pagal Aprašo 60.3</w:t>
      </w:r>
      <w:r w:rsidRPr="00437AD3">
        <w:rPr>
          <w:rFonts w:ascii="Times New Roman" w:eastAsia="Times New Roman" w:hAnsi="Times New Roman" w:cs="Times New Roman"/>
          <w:b/>
          <w:sz w:val="24"/>
          <w:szCs w:val="24"/>
          <w:lang w:val="lt-LT"/>
        </w:rPr>
        <w:t xml:space="preserve"> </w:t>
      </w:r>
      <w:r w:rsidRPr="00437AD3">
        <w:rPr>
          <w:rFonts w:ascii="Times New Roman" w:eastAsia="Times New Roman" w:hAnsi="Times New Roman" w:cs="Times New Roman"/>
          <w:sz w:val="24"/>
          <w:szCs w:val="24"/>
          <w:lang w:val="lt-LT"/>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rsidR="00437AD3" w:rsidRPr="00437AD3" w:rsidRDefault="00437AD3" w:rsidP="00236AF4">
      <w:pPr>
        <w:tabs>
          <w:tab w:val="left" w:pos="567"/>
        </w:tabs>
        <w:spacing w:after="0" w:line="240" w:lineRule="auto"/>
        <w:ind w:firstLine="720"/>
        <w:jc w:val="center"/>
        <w:rPr>
          <w:rFonts w:ascii="Times New Roman" w:eastAsia="Times New Roman" w:hAnsi="Times New Roman" w:cs="Times New Roman"/>
          <w:sz w:val="24"/>
          <w:szCs w:val="24"/>
          <w:lang w:val="lt-LT"/>
        </w:rPr>
      </w:pPr>
    </w:p>
    <w:p w:rsidR="00437AD3" w:rsidRPr="00437AD3" w:rsidRDefault="00437AD3" w:rsidP="00236AF4">
      <w:pPr>
        <w:tabs>
          <w:tab w:val="left" w:pos="567"/>
        </w:tabs>
        <w:spacing w:after="0" w:line="240" w:lineRule="auto"/>
        <w:ind w:hanging="1451"/>
        <w:jc w:val="center"/>
        <w:rPr>
          <w:rFonts w:ascii="Times New Roman" w:eastAsia="Calibri" w:hAnsi="Times New Roman" w:cs="Times New Roman"/>
          <w:b/>
          <w:bCs/>
          <w:color w:val="000000"/>
          <w:sz w:val="24"/>
          <w:szCs w:val="24"/>
          <w:lang w:val="lt-LT" w:eastAsia="lt-LT"/>
        </w:rPr>
      </w:pPr>
      <w:bookmarkStart w:id="0" w:name="straipsnis25"/>
      <w:r w:rsidRPr="00437AD3">
        <w:rPr>
          <w:rFonts w:ascii="Times New Roman" w:eastAsia="Calibri" w:hAnsi="Times New Roman" w:cs="Times New Roman"/>
          <w:b/>
          <w:bCs/>
          <w:color w:val="000000"/>
          <w:sz w:val="24"/>
          <w:szCs w:val="24"/>
          <w:lang w:val="lt-LT" w:eastAsia="lt-LT"/>
        </w:rPr>
        <w:t>X. PINIGINĘ SOCIALINĘ PARAMĄ GAUNANČIŲ ASMENŲ PAREIGOS</w:t>
      </w:r>
      <w:bookmarkEnd w:id="0"/>
    </w:p>
    <w:p w:rsidR="00437AD3" w:rsidRPr="00437AD3" w:rsidRDefault="00437AD3" w:rsidP="00236AF4">
      <w:pPr>
        <w:tabs>
          <w:tab w:val="left" w:pos="567"/>
        </w:tabs>
        <w:spacing w:after="0" w:line="240" w:lineRule="auto"/>
        <w:ind w:hanging="1451"/>
        <w:jc w:val="center"/>
        <w:rPr>
          <w:rFonts w:ascii="Times New Roman" w:eastAsia="Calibri" w:hAnsi="Times New Roman" w:cs="Times New Roman"/>
          <w:sz w:val="24"/>
          <w:szCs w:val="24"/>
          <w:lang w:val="lt-LT" w:eastAsia="lt-LT"/>
        </w:rPr>
      </w:pPr>
    </w:p>
    <w:p w:rsidR="00437AD3" w:rsidRPr="00247806"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247806">
        <w:rPr>
          <w:rFonts w:ascii="Times New Roman" w:eastAsia="Calibri" w:hAnsi="Times New Roman" w:cs="Times New Roman"/>
          <w:sz w:val="24"/>
          <w:szCs w:val="24"/>
          <w:lang w:val="lt-LT" w:eastAsia="lt-LT"/>
        </w:rPr>
        <w:t xml:space="preserve">68. </w:t>
      </w:r>
      <w:r w:rsidR="00CC0CC4" w:rsidRPr="00247806">
        <w:rPr>
          <w:rFonts w:ascii="Times New Roman" w:eastAsia="Calibri" w:hAnsi="Times New Roman" w:cs="Times New Roman"/>
          <w:sz w:val="24"/>
          <w:szCs w:val="24"/>
          <w:lang w:val="lt-LT" w:eastAsia="lt-LT"/>
        </w:rPr>
        <w:t xml:space="preserve"> </w:t>
      </w:r>
      <w:r w:rsidRPr="00247806">
        <w:rPr>
          <w:rFonts w:ascii="Times New Roman" w:eastAsia="Calibri" w:hAnsi="Times New Roman" w:cs="Times New Roman"/>
          <w:sz w:val="24"/>
          <w:szCs w:val="24"/>
          <w:lang w:val="lt-LT" w:eastAsia="lt-LT"/>
        </w:rPr>
        <w:t>Piniginę socialinę paramą gaunantys asmenys privalo:</w:t>
      </w:r>
    </w:p>
    <w:p w:rsidR="00437AD3" w:rsidRPr="00247806"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247806">
        <w:rPr>
          <w:rFonts w:ascii="Times New Roman" w:eastAsia="Calibri" w:hAnsi="Times New Roman" w:cs="Times New Roman"/>
          <w:sz w:val="24"/>
          <w:szCs w:val="24"/>
          <w:lang w:val="lt-LT" w:eastAsia="lt-LT"/>
        </w:rPr>
        <w:t>68.1.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rsidR="00437AD3" w:rsidRPr="00247806"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247806">
        <w:rPr>
          <w:rFonts w:ascii="Times New Roman" w:eastAsia="Calibri" w:hAnsi="Times New Roman" w:cs="Times New Roman"/>
          <w:sz w:val="24"/>
          <w:szCs w:val="24"/>
          <w:lang w:val="lt-LT" w:eastAsia="lt-LT"/>
        </w:rPr>
        <w:t xml:space="preserve">68.2. </w:t>
      </w:r>
      <w:r w:rsidR="00CC0CC4" w:rsidRPr="00247806">
        <w:rPr>
          <w:rFonts w:ascii="Times New Roman" w:eastAsia="Calibri" w:hAnsi="Times New Roman" w:cs="Times New Roman"/>
          <w:b/>
          <w:sz w:val="24"/>
          <w:szCs w:val="24"/>
          <w:lang w:val="lt-LT" w:eastAsia="lt-LT"/>
        </w:rPr>
        <w:t xml:space="preserve"> </w:t>
      </w:r>
      <w:r w:rsidRPr="00247806">
        <w:rPr>
          <w:rFonts w:ascii="Times New Roman" w:eastAsia="Calibri" w:hAnsi="Times New Roman" w:cs="Times New Roman"/>
          <w:sz w:val="24"/>
          <w:szCs w:val="24"/>
          <w:lang w:val="lt-LT" w:eastAsia="lt-LT"/>
        </w:rPr>
        <w:t xml:space="preserve">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rsidR="00437AD3" w:rsidRPr="00247806"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247806">
        <w:rPr>
          <w:rFonts w:ascii="Times New Roman" w:eastAsia="Calibri" w:hAnsi="Times New Roman" w:cs="Times New Roman"/>
          <w:sz w:val="24"/>
          <w:szCs w:val="24"/>
          <w:lang w:val="lt-LT" w:eastAsia="lt-LT"/>
        </w:rPr>
        <w:t xml:space="preserve">68.3. </w:t>
      </w:r>
      <w:r w:rsidR="00CC0CC4" w:rsidRPr="00247806">
        <w:rPr>
          <w:rFonts w:ascii="Times New Roman" w:eastAsia="Calibri" w:hAnsi="Times New Roman" w:cs="Times New Roman"/>
          <w:b/>
          <w:sz w:val="24"/>
          <w:szCs w:val="24"/>
          <w:lang w:val="lt-LT" w:eastAsia="lt-LT"/>
        </w:rPr>
        <w:t xml:space="preserve"> </w:t>
      </w:r>
      <w:r w:rsidRPr="00247806">
        <w:rPr>
          <w:rFonts w:ascii="Times New Roman" w:eastAsia="Calibri" w:hAnsi="Times New Roman" w:cs="Times New Roman"/>
          <w:sz w:val="24"/>
          <w:szCs w:val="24"/>
          <w:lang w:val="lt-LT" w:eastAsia="lt-LT"/>
        </w:rPr>
        <w:t>per mėnesį pranešti apie materialinės padėties pasikeitimą ar atsiradusias aplinkybes, turinčius įtakos teisei į piniginę socialinę paramą arba jos dydžiui;</w:t>
      </w:r>
    </w:p>
    <w:p w:rsidR="00437AD3" w:rsidRPr="00247806"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247806">
        <w:rPr>
          <w:rFonts w:ascii="Times New Roman" w:eastAsia="Calibri" w:hAnsi="Times New Roman" w:cs="Times New Roman"/>
          <w:sz w:val="24"/>
          <w:szCs w:val="24"/>
          <w:lang w:val="lt-LT" w:eastAsia="lt-LT"/>
        </w:rPr>
        <w:lastRenderedPageBreak/>
        <w:t xml:space="preserve">68.4. </w:t>
      </w:r>
      <w:r w:rsidR="00CC0CC4" w:rsidRPr="00247806">
        <w:rPr>
          <w:rFonts w:ascii="Times New Roman" w:eastAsia="Calibri" w:hAnsi="Times New Roman" w:cs="Times New Roman"/>
          <w:b/>
          <w:sz w:val="24"/>
          <w:szCs w:val="24"/>
          <w:lang w:val="lt-LT" w:eastAsia="lt-LT"/>
        </w:rPr>
        <w:t xml:space="preserve"> </w:t>
      </w:r>
      <w:r w:rsidRPr="00247806">
        <w:rPr>
          <w:rFonts w:ascii="Times New Roman" w:eastAsia="Calibri" w:hAnsi="Times New Roman" w:cs="Times New Roman"/>
          <w:sz w:val="24"/>
          <w:szCs w:val="24"/>
          <w:lang w:val="lt-LT" w:eastAsia="lt-LT"/>
        </w:rPr>
        <w:t xml:space="preserve">Socialinės paramos </w:t>
      </w:r>
      <w:r w:rsidRPr="00247806">
        <w:rPr>
          <w:rFonts w:ascii="Times New Roman" w:eastAsia="Times New Roman" w:hAnsi="Times New Roman" w:cs="Times New Roman"/>
          <w:b/>
          <w:sz w:val="24"/>
          <w:szCs w:val="24"/>
          <w:lang w:val="lt-LT"/>
        </w:rPr>
        <w:t xml:space="preserve">Socialinių reikalų </w:t>
      </w:r>
      <w:r w:rsidRPr="00247806">
        <w:rPr>
          <w:rFonts w:ascii="Times New Roman" w:eastAsia="Calibri" w:hAnsi="Times New Roman" w:cs="Times New Roman"/>
          <w:sz w:val="24"/>
          <w:szCs w:val="24"/>
          <w:lang w:val="lt-LT" w:eastAsia="lt-LT"/>
        </w:rPr>
        <w:t>skyriaus reikalavimu deklaruoti turimą turtą (įskaitant gaunamas pajamas) Gyventojų turto deklaravimo įstatymo nustatyta tvarka;</w:t>
      </w:r>
    </w:p>
    <w:p w:rsidR="00437AD3" w:rsidRPr="00247806" w:rsidRDefault="00437AD3"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r w:rsidRPr="00247806">
        <w:rPr>
          <w:rFonts w:ascii="Times New Roman" w:eastAsia="Calibri" w:hAnsi="Times New Roman" w:cs="Times New Roman"/>
          <w:sz w:val="24"/>
          <w:szCs w:val="24"/>
          <w:lang w:val="lt-LT" w:eastAsia="lt-LT"/>
        </w:rPr>
        <w:t>68.5.</w:t>
      </w:r>
      <w:r w:rsidR="00CC0CC4" w:rsidRPr="00247806">
        <w:rPr>
          <w:rFonts w:ascii="Times New Roman" w:eastAsia="Calibri" w:hAnsi="Times New Roman" w:cs="Times New Roman"/>
          <w:sz w:val="24"/>
          <w:szCs w:val="24"/>
          <w:lang w:val="lt-LT" w:eastAsia="lt-LT"/>
        </w:rPr>
        <w:t xml:space="preserve"> </w:t>
      </w:r>
      <w:r w:rsidRPr="00247806">
        <w:rPr>
          <w:rFonts w:ascii="Times New Roman" w:eastAsia="Calibri" w:hAnsi="Times New Roman" w:cs="Times New Roman"/>
          <w:sz w:val="24"/>
          <w:szCs w:val="24"/>
          <w:lang w:val="lt-LT" w:eastAsia="lt-LT"/>
        </w:rPr>
        <w:t xml:space="preserve"> sudaryti Socialinės paramos </w:t>
      </w:r>
      <w:r w:rsidRPr="00247806">
        <w:rPr>
          <w:rFonts w:ascii="Times New Roman" w:eastAsia="Times New Roman" w:hAnsi="Times New Roman" w:cs="Times New Roman"/>
          <w:b/>
          <w:sz w:val="24"/>
          <w:szCs w:val="24"/>
          <w:lang w:val="lt-LT"/>
        </w:rPr>
        <w:t xml:space="preserve">Socialinių reikalų </w:t>
      </w:r>
      <w:r w:rsidRPr="00247806">
        <w:rPr>
          <w:rFonts w:ascii="Times New Roman" w:eastAsia="Calibri" w:hAnsi="Times New Roman" w:cs="Times New Roman"/>
          <w:sz w:val="24"/>
          <w:szCs w:val="24"/>
          <w:lang w:val="lt-LT" w:eastAsia="lt-LT"/>
        </w:rPr>
        <w:t xml:space="preserve">skyriaus darbuotojams </w:t>
      </w:r>
      <w:r w:rsidR="003266E5" w:rsidRPr="00247806">
        <w:rPr>
          <w:rFonts w:ascii="Times New Roman" w:eastAsia="Calibri" w:hAnsi="Times New Roman" w:cs="Times New Roman"/>
          <w:b/>
          <w:sz w:val="24"/>
          <w:szCs w:val="24"/>
          <w:lang w:val="lt-LT" w:eastAsia="lt-LT"/>
        </w:rPr>
        <w:t>arba Panevėžio socialinių pasla</w:t>
      </w:r>
      <w:r w:rsidRPr="00247806">
        <w:rPr>
          <w:rFonts w:ascii="Times New Roman" w:eastAsia="Calibri" w:hAnsi="Times New Roman" w:cs="Times New Roman"/>
          <w:b/>
          <w:sz w:val="24"/>
          <w:szCs w:val="24"/>
          <w:lang w:val="lt-LT" w:eastAsia="lt-LT"/>
        </w:rPr>
        <w:t xml:space="preserve">ugų centro </w:t>
      </w:r>
      <w:r w:rsidR="00C10A16" w:rsidRPr="00247806">
        <w:rPr>
          <w:rFonts w:ascii="Times New Roman" w:eastAsia="Calibri" w:hAnsi="Times New Roman" w:cs="Times New Roman"/>
          <w:b/>
          <w:sz w:val="24"/>
          <w:szCs w:val="24"/>
          <w:lang w:val="lt-LT" w:eastAsia="lt-LT"/>
        </w:rPr>
        <w:t xml:space="preserve">darbuotojams </w:t>
      </w:r>
      <w:r w:rsidRPr="00247806">
        <w:rPr>
          <w:rFonts w:ascii="Times New Roman" w:eastAsia="Calibri" w:hAnsi="Times New Roman" w:cs="Times New Roman"/>
          <w:b/>
          <w:sz w:val="24"/>
          <w:szCs w:val="24"/>
          <w:lang w:val="lt-LT" w:eastAsia="lt-LT"/>
        </w:rPr>
        <w:t xml:space="preserve"> </w:t>
      </w:r>
      <w:r w:rsidRPr="00247806">
        <w:rPr>
          <w:rFonts w:ascii="Times New Roman" w:eastAsia="Calibri" w:hAnsi="Times New Roman" w:cs="Times New Roman"/>
          <w:sz w:val="24"/>
          <w:szCs w:val="24"/>
          <w:lang w:val="lt-LT" w:eastAsia="lt-LT"/>
        </w:rPr>
        <w:t>galimybę tikrinti gyvenimo sąlygas, turimą turtą ir užimtumą.</w:t>
      </w:r>
    </w:p>
    <w:p w:rsidR="00CC0CC4" w:rsidRPr="00247806" w:rsidRDefault="00CC0CC4"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p>
    <w:p w:rsidR="00CC0CC4" w:rsidRPr="00247806" w:rsidRDefault="00CC0CC4" w:rsidP="00236AF4">
      <w:pPr>
        <w:tabs>
          <w:tab w:val="left" w:pos="567"/>
        </w:tabs>
        <w:spacing w:after="0" w:line="240" w:lineRule="auto"/>
        <w:ind w:firstLine="851"/>
        <w:jc w:val="both"/>
        <w:rPr>
          <w:rFonts w:ascii="Times New Roman" w:eastAsia="Calibri" w:hAnsi="Times New Roman" w:cs="Times New Roman"/>
          <w:sz w:val="24"/>
          <w:szCs w:val="24"/>
          <w:lang w:val="lt-LT" w:eastAsia="lt-LT"/>
        </w:rPr>
      </w:pPr>
    </w:p>
    <w:p w:rsidR="00437AD3" w:rsidRPr="00247806" w:rsidRDefault="0060050B" w:rsidP="00236AF4">
      <w:pPr>
        <w:tabs>
          <w:tab w:val="left" w:pos="567"/>
        </w:tabs>
        <w:spacing w:after="0" w:line="240" w:lineRule="auto"/>
        <w:ind w:firstLine="851"/>
        <w:jc w:val="center"/>
        <w:rPr>
          <w:rFonts w:ascii="Times New Roman" w:eastAsia="Times New Roman" w:hAnsi="Times New Roman" w:cs="Times New Roman"/>
          <w:b/>
          <w:sz w:val="24"/>
          <w:szCs w:val="24"/>
          <w:lang w:val="lt-LT"/>
        </w:rPr>
      </w:pPr>
      <w:r w:rsidRPr="00247806">
        <w:rPr>
          <w:rFonts w:ascii="Times New Roman" w:eastAsia="Times New Roman" w:hAnsi="Times New Roman" w:cs="Times New Roman"/>
          <w:b/>
          <w:sz w:val="24"/>
          <w:szCs w:val="24"/>
          <w:lang w:val="lt-LT"/>
        </w:rPr>
        <w:t xml:space="preserve">XI. </w:t>
      </w:r>
      <w:r w:rsidR="00437AD3" w:rsidRPr="00247806">
        <w:rPr>
          <w:rFonts w:ascii="Times New Roman" w:eastAsia="Times New Roman" w:hAnsi="Times New Roman" w:cs="Times New Roman"/>
          <w:b/>
          <w:sz w:val="24"/>
          <w:szCs w:val="24"/>
          <w:lang w:val="lt-LT"/>
        </w:rPr>
        <w:t xml:space="preserve">SOCIALINĖS PARAMOS </w:t>
      </w:r>
      <w:r w:rsidRPr="00247806">
        <w:rPr>
          <w:rFonts w:ascii="Times New Roman" w:eastAsia="Times New Roman" w:hAnsi="Times New Roman" w:cs="Times New Roman"/>
          <w:b/>
          <w:sz w:val="24"/>
          <w:szCs w:val="24"/>
          <w:lang w:val="lt-LT"/>
        </w:rPr>
        <w:t xml:space="preserve"> SOCIALINIŲ REIKALŲ </w:t>
      </w:r>
      <w:r w:rsidR="00437AD3" w:rsidRPr="00247806">
        <w:rPr>
          <w:rFonts w:ascii="Times New Roman" w:eastAsia="Times New Roman" w:hAnsi="Times New Roman" w:cs="Times New Roman"/>
          <w:b/>
          <w:sz w:val="24"/>
          <w:szCs w:val="24"/>
          <w:lang w:val="lt-LT"/>
        </w:rPr>
        <w:t>SKYRIAUS TEISĖS IR PAREIGOS</w:t>
      </w:r>
    </w:p>
    <w:p w:rsidR="00437AD3" w:rsidRPr="00247806" w:rsidRDefault="00437AD3" w:rsidP="00236AF4">
      <w:pPr>
        <w:tabs>
          <w:tab w:val="left" w:pos="567"/>
        </w:tabs>
        <w:spacing w:after="0" w:line="240" w:lineRule="auto"/>
        <w:jc w:val="center"/>
        <w:rPr>
          <w:rFonts w:ascii="Times New Roman" w:eastAsia="Times New Roman" w:hAnsi="Times New Roman" w:cs="Times New Roman"/>
          <w:b/>
          <w:sz w:val="24"/>
          <w:szCs w:val="24"/>
          <w:lang w:val="lt-LT"/>
        </w:rPr>
      </w:pP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69. </w:t>
      </w:r>
      <w:r w:rsidR="00CC0CC4" w:rsidRPr="00247806">
        <w:rPr>
          <w:rFonts w:ascii="Times New Roman" w:eastAsia="Times New Roman" w:hAnsi="Times New Roman" w:cs="Times New Roman"/>
          <w:b/>
          <w:sz w:val="24"/>
          <w:szCs w:val="24"/>
          <w:lang w:val="lt-LT"/>
        </w:rPr>
        <w:t xml:space="preserve"> </w:t>
      </w:r>
      <w:r w:rsidRPr="00247806">
        <w:rPr>
          <w:rFonts w:ascii="Times New Roman" w:eastAsia="Times New Roman" w:hAnsi="Times New Roman" w:cs="Times New Roman"/>
          <w:sz w:val="24"/>
          <w:szCs w:val="24"/>
          <w:lang w:val="lt-LT"/>
        </w:rPr>
        <w:t xml:space="preserve">Socialinės paramos </w:t>
      </w:r>
      <w:r w:rsidRPr="00247806">
        <w:rPr>
          <w:rFonts w:ascii="Times New Roman" w:eastAsia="Times New Roman" w:hAnsi="Times New Roman" w:cs="Times New Roman"/>
          <w:b/>
          <w:sz w:val="24"/>
          <w:szCs w:val="24"/>
          <w:lang w:val="lt-LT"/>
        </w:rPr>
        <w:t xml:space="preserve">Socialinių reikalų </w:t>
      </w:r>
      <w:r w:rsidRPr="00247806">
        <w:rPr>
          <w:rFonts w:ascii="Times New Roman" w:eastAsia="Times New Roman" w:hAnsi="Times New Roman" w:cs="Times New Roman"/>
          <w:sz w:val="24"/>
          <w:szCs w:val="24"/>
          <w:lang w:val="lt-LT"/>
        </w:rPr>
        <w:t xml:space="preserve">skyrius turi teisę: </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247806">
        <w:rPr>
          <w:rFonts w:ascii="Times New Roman" w:eastAsia="Times New Roman" w:hAnsi="Times New Roman" w:cs="Times New Roman"/>
          <w:sz w:val="24"/>
          <w:szCs w:val="24"/>
          <w:lang w:val="lt-LT" w:eastAsia="lt-LT"/>
        </w:rPr>
        <w:t xml:space="preserve">69.1. </w:t>
      </w:r>
      <w:r w:rsidR="00CC0CC4" w:rsidRPr="00247806">
        <w:rPr>
          <w:rFonts w:ascii="Times New Roman" w:eastAsia="Times New Roman" w:hAnsi="Times New Roman" w:cs="Times New Roman"/>
          <w:b/>
          <w:sz w:val="24"/>
          <w:szCs w:val="24"/>
          <w:lang w:val="lt-LT" w:eastAsia="lt-LT"/>
        </w:rPr>
        <w:t xml:space="preserve"> </w:t>
      </w:r>
      <w:r w:rsidRPr="00247806">
        <w:rPr>
          <w:rFonts w:ascii="Times New Roman" w:eastAsia="Times New Roman" w:hAnsi="Times New Roman" w:cs="Times New Roman"/>
          <w:sz w:val="24"/>
          <w:szCs w:val="24"/>
          <w:lang w:val="lt-LT" w:eastAsia="lt-LT"/>
        </w:rPr>
        <w:t xml:space="preserve">papildomai apklausti asmenis, kurie kreipiasi dėl piniginės socialinės paramos ar gauna šią paramą, tikrinti jų pateiktus dokumentus ir reikalauti papildomų duomenų, įrodančių bendrai gyvenančių asmenų arba vieno gyvenančio asmens teisę gauti piniginę socialinę paramą; </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eastAsia="lt-LT"/>
        </w:rPr>
        <w:t xml:space="preserve">69.2. </w:t>
      </w:r>
      <w:r w:rsidR="00CC0CC4" w:rsidRPr="00247806">
        <w:rPr>
          <w:rFonts w:ascii="Times New Roman" w:eastAsia="Times New Roman" w:hAnsi="Times New Roman" w:cs="Times New Roman"/>
          <w:b/>
          <w:sz w:val="24"/>
          <w:szCs w:val="24"/>
          <w:lang w:val="lt-LT" w:eastAsia="lt-LT"/>
        </w:rPr>
        <w:t xml:space="preserve"> </w:t>
      </w:r>
      <w:r w:rsidRPr="00247806">
        <w:rPr>
          <w:rFonts w:ascii="Times New Roman" w:eastAsia="Times New Roman" w:hAnsi="Times New Roman" w:cs="Times New Roman"/>
          <w:sz w:val="24"/>
          <w:szCs w:val="24"/>
          <w:lang w:val="lt-LT"/>
        </w:rPr>
        <w:t>tikrinti piniginės socialinės paramos prašančių arba ją gaunančių asmenų gyvenimo sąlygas, turtą, užimtumą, surašyti buities ir gyvenimo sąlygų patikrinimo aktą, kurio pagrindu piniginė socialinė parama gali būti skiriama, neskiriama ar nutraukiama;</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eastAsia="lt-LT"/>
        </w:rPr>
        <w:t xml:space="preserve">69.3. </w:t>
      </w:r>
      <w:r w:rsidR="00CC0CC4" w:rsidRPr="00247806">
        <w:rPr>
          <w:rFonts w:ascii="Times New Roman" w:eastAsia="Times New Roman" w:hAnsi="Times New Roman" w:cs="Times New Roman"/>
          <w:b/>
          <w:sz w:val="24"/>
          <w:szCs w:val="24"/>
          <w:lang w:val="lt-LT" w:eastAsia="lt-LT"/>
        </w:rPr>
        <w:t xml:space="preserve"> </w:t>
      </w:r>
      <w:r w:rsidRPr="00247806">
        <w:rPr>
          <w:rFonts w:ascii="Times New Roman" w:eastAsia="Times New Roman" w:hAnsi="Times New Roman" w:cs="Times New Roman"/>
          <w:sz w:val="24"/>
          <w:szCs w:val="24"/>
          <w:lang w:val="lt-LT"/>
        </w:rPr>
        <w:t>nereikalauti iš piniginę socialinę paramą gaunančių bendrai gyvenančių asmenų arba vieno gyvenančio asmens iš naujo pateikti tų duomenų, kurie iki pakartotinio kreipimosi yra nepasikeitę;</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Calibri" w:hAnsi="Times New Roman" w:cs="Times New Roman"/>
          <w:sz w:val="24"/>
          <w:szCs w:val="24"/>
          <w:lang w:val="lt-LT"/>
        </w:rPr>
        <w:t xml:space="preserve">69.4. </w:t>
      </w:r>
      <w:r w:rsidR="00CC0CC4" w:rsidRPr="00247806">
        <w:rPr>
          <w:rFonts w:ascii="Times New Roman" w:eastAsia="Calibri" w:hAnsi="Times New Roman" w:cs="Times New Roman"/>
          <w:b/>
          <w:sz w:val="24"/>
          <w:szCs w:val="24"/>
          <w:lang w:val="lt-LT"/>
        </w:rPr>
        <w:t xml:space="preserve"> </w:t>
      </w:r>
      <w:r w:rsidRPr="00247806">
        <w:rPr>
          <w:rFonts w:ascii="Times New Roman" w:eastAsia="Calibri" w:hAnsi="Times New Roman" w:cs="Times New Roman"/>
          <w:sz w:val="24"/>
          <w:szCs w:val="24"/>
          <w:lang w:val="lt-LT"/>
        </w:rPr>
        <w:t>išduoti siuntimus visuomenei naudingai veiklai atlikti.</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70. </w:t>
      </w:r>
      <w:r w:rsidR="00CC0CC4" w:rsidRPr="00247806">
        <w:rPr>
          <w:rFonts w:ascii="Times New Roman" w:eastAsia="Times New Roman" w:hAnsi="Times New Roman" w:cs="Times New Roman"/>
          <w:b/>
          <w:sz w:val="24"/>
          <w:szCs w:val="24"/>
          <w:lang w:val="lt-LT"/>
        </w:rPr>
        <w:t xml:space="preserve"> </w:t>
      </w:r>
      <w:r w:rsidRPr="00247806">
        <w:rPr>
          <w:rFonts w:ascii="Times New Roman" w:eastAsia="Times New Roman" w:hAnsi="Times New Roman" w:cs="Times New Roman"/>
          <w:sz w:val="24"/>
          <w:szCs w:val="24"/>
          <w:lang w:val="lt-LT"/>
        </w:rPr>
        <w:t xml:space="preserve">Socialinės paramos </w:t>
      </w:r>
      <w:r w:rsidRPr="00247806">
        <w:rPr>
          <w:rFonts w:ascii="Times New Roman" w:eastAsia="Times New Roman" w:hAnsi="Times New Roman" w:cs="Times New Roman"/>
          <w:b/>
          <w:sz w:val="24"/>
          <w:szCs w:val="24"/>
          <w:lang w:val="lt-LT"/>
        </w:rPr>
        <w:t xml:space="preserve">Socialinių reikalų </w:t>
      </w:r>
      <w:r w:rsidRPr="00247806">
        <w:rPr>
          <w:rFonts w:ascii="Times New Roman" w:eastAsia="Times New Roman" w:hAnsi="Times New Roman" w:cs="Times New Roman"/>
          <w:sz w:val="24"/>
          <w:szCs w:val="24"/>
          <w:lang w:val="lt-LT"/>
        </w:rPr>
        <w:t>skyrius atsako už:</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70.1. </w:t>
      </w:r>
      <w:r w:rsidR="00CC0CC4" w:rsidRPr="00247806">
        <w:rPr>
          <w:rFonts w:ascii="Times New Roman" w:eastAsia="Times New Roman" w:hAnsi="Times New Roman" w:cs="Times New Roman"/>
          <w:b/>
          <w:sz w:val="24"/>
          <w:szCs w:val="24"/>
          <w:lang w:val="lt-LT"/>
        </w:rPr>
        <w:t xml:space="preserve"> </w:t>
      </w:r>
      <w:r w:rsidRPr="00247806">
        <w:rPr>
          <w:rFonts w:ascii="Times New Roman" w:eastAsia="Times New Roman" w:hAnsi="Times New Roman" w:cs="Times New Roman"/>
          <w:sz w:val="24"/>
          <w:szCs w:val="24"/>
          <w:lang w:val="lt-LT"/>
        </w:rPr>
        <w:t>teikiamų duomenų, išduodamų pažymų teisingumą, pagrįstą ir teisingą piniginės socialinės paramos skyrimą ir mokėjimą;</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70.2. </w:t>
      </w:r>
      <w:r w:rsidR="00CC0CC4" w:rsidRPr="00247806">
        <w:rPr>
          <w:rFonts w:ascii="Times New Roman" w:eastAsia="Times New Roman" w:hAnsi="Times New Roman" w:cs="Times New Roman"/>
          <w:b/>
          <w:sz w:val="24"/>
          <w:szCs w:val="24"/>
          <w:lang w:val="lt-LT"/>
        </w:rPr>
        <w:t xml:space="preserve"> </w:t>
      </w:r>
      <w:r w:rsidRPr="00247806">
        <w:rPr>
          <w:rFonts w:ascii="Times New Roman" w:eastAsia="Times New Roman" w:hAnsi="Times New Roman" w:cs="Times New Roman"/>
          <w:sz w:val="24"/>
          <w:szCs w:val="24"/>
          <w:lang w:val="lt-LT"/>
        </w:rPr>
        <w:t xml:space="preserve">piniginės socialinės paramos prašančių asmenų pateiktų ir apie juos gautų duomenų piniginei socialinei paramai skirti konfidencialumą. </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71. Siekdamas įvertinti piniginės socialinės paramos veiksmingumą Socialinės paramos </w:t>
      </w:r>
      <w:r w:rsidRPr="00247806">
        <w:rPr>
          <w:rFonts w:ascii="Times New Roman" w:eastAsia="Times New Roman" w:hAnsi="Times New Roman" w:cs="Times New Roman"/>
          <w:b/>
          <w:sz w:val="24"/>
          <w:szCs w:val="24"/>
          <w:lang w:val="lt-LT"/>
        </w:rPr>
        <w:t xml:space="preserve">Socialinių reikalų </w:t>
      </w:r>
      <w:r w:rsidRPr="00247806">
        <w:rPr>
          <w:rFonts w:ascii="Times New Roman" w:eastAsia="Times New Roman" w:hAnsi="Times New Roman" w:cs="Times New Roman"/>
          <w:sz w:val="24"/>
          <w:szCs w:val="24"/>
          <w:lang w:val="lt-LT"/>
        </w:rPr>
        <w:t>skyrius turi teisę tikrinti bendrai gyvenančių asmenų ar vieno gyvenančio asmens gyvenimo sąlygas, turtą ir užimtumą ne rečiau kaip vieną kartą per 12 mėnesių paramos gavėjų, kurie:</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71.1. </w:t>
      </w:r>
      <w:r w:rsidR="00CC0CC4" w:rsidRPr="00247806">
        <w:rPr>
          <w:rFonts w:ascii="Times New Roman" w:eastAsia="Times New Roman" w:hAnsi="Times New Roman" w:cs="Times New Roman"/>
          <w:b/>
          <w:sz w:val="24"/>
          <w:szCs w:val="24"/>
          <w:lang w:val="lt-LT"/>
        </w:rPr>
        <w:t xml:space="preserve"> </w:t>
      </w:r>
      <w:r w:rsidRPr="00247806">
        <w:rPr>
          <w:rFonts w:ascii="Times New Roman" w:eastAsia="Times New Roman" w:hAnsi="Times New Roman" w:cs="Times New Roman"/>
          <w:sz w:val="24"/>
          <w:szCs w:val="24"/>
          <w:lang w:val="lt-LT"/>
        </w:rPr>
        <w:t>vykdo individualią, nekilnojamųjų daiktų pardavimo ir (ar) nuomos veiklą ir jiems skiriama socialinė pašalpa tik vaikui (vaikams);</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71.2. </w:t>
      </w:r>
      <w:r w:rsidR="00CC0CC4" w:rsidRPr="00247806">
        <w:rPr>
          <w:rFonts w:ascii="Times New Roman" w:eastAsia="Times New Roman" w:hAnsi="Times New Roman" w:cs="Times New Roman"/>
          <w:sz w:val="24"/>
          <w:szCs w:val="24"/>
          <w:lang w:val="lt-LT"/>
        </w:rPr>
        <w:t xml:space="preserve"> </w:t>
      </w:r>
      <w:r w:rsidRPr="00247806">
        <w:rPr>
          <w:rFonts w:ascii="Times New Roman" w:eastAsia="Times New Roman" w:hAnsi="Times New Roman" w:cs="Times New Roman"/>
          <w:sz w:val="24"/>
          <w:szCs w:val="24"/>
          <w:lang w:val="lt-LT"/>
        </w:rPr>
        <w:t>vieni augina vaikus, kuriems nustatyta tėvystė, bet nėra įteisintas vaikų išlaikymas;</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71.3. </w:t>
      </w:r>
      <w:r w:rsidR="00CC0CC4" w:rsidRPr="00247806">
        <w:rPr>
          <w:rFonts w:ascii="Times New Roman" w:eastAsia="Times New Roman" w:hAnsi="Times New Roman" w:cs="Times New Roman"/>
          <w:b/>
          <w:sz w:val="24"/>
          <w:szCs w:val="24"/>
          <w:lang w:val="lt-LT"/>
        </w:rPr>
        <w:t xml:space="preserve"> </w:t>
      </w:r>
      <w:r w:rsidRPr="00247806">
        <w:rPr>
          <w:rFonts w:ascii="Times New Roman" w:eastAsia="Times New Roman" w:hAnsi="Times New Roman" w:cs="Times New Roman"/>
          <w:sz w:val="24"/>
          <w:szCs w:val="24"/>
          <w:lang w:val="lt-LT"/>
        </w:rPr>
        <w:t xml:space="preserve">yra darbingo amžiaus darbingi asmenys, bet prašymą-paraišką nuolat pateikia per atstovą. </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72. </w:t>
      </w:r>
      <w:r w:rsidR="00CC0CC4" w:rsidRPr="00247806">
        <w:rPr>
          <w:rFonts w:ascii="Times New Roman" w:eastAsia="Times New Roman" w:hAnsi="Times New Roman" w:cs="Times New Roman"/>
          <w:b/>
          <w:sz w:val="24"/>
          <w:szCs w:val="24"/>
          <w:lang w:val="lt-LT"/>
        </w:rPr>
        <w:t xml:space="preserve"> </w:t>
      </w:r>
      <w:r w:rsidRPr="00247806">
        <w:rPr>
          <w:rFonts w:ascii="Times New Roman" w:eastAsia="Times New Roman" w:hAnsi="Times New Roman" w:cs="Times New Roman"/>
          <w:sz w:val="24"/>
          <w:szCs w:val="24"/>
          <w:lang w:val="lt-LT"/>
        </w:rPr>
        <w:t xml:space="preserve">Socialinės paramos </w:t>
      </w:r>
      <w:r w:rsidRPr="00247806">
        <w:rPr>
          <w:rFonts w:ascii="Times New Roman" w:eastAsia="Times New Roman" w:hAnsi="Times New Roman" w:cs="Times New Roman"/>
          <w:b/>
          <w:sz w:val="24"/>
          <w:szCs w:val="24"/>
          <w:lang w:val="lt-LT"/>
        </w:rPr>
        <w:t xml:space="preserve">Socialinių reikalų </w:t>
      </w:r>
      <w:r w:rsidRPr="00247806">
        <w:rPr>
          <w:rFonts w:ascii="Times New Roman" w:eastAsia="Times New Roman" w:hAnsi="Times New Roman" w:cs="Times New Roman"/>
          <w:sz w:val="24"/>
          <w:szCs w:val="24"/>
          <w:lang w:val="lt-LT"/>
        </w:rPr>
        <w:t>skyrius teikia:</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247806">
        <w:rPr>
          <w:rFonts w:ascii="Times New Roman" w:eastAsia="Times New Roman" w:hAnsi="Times New Roman" w:cs="Times New Roman"/>
          <w:sz w:val="24"/>
          <w:szCs w:val="24"/>
          <w:lang w:val="lt-LT" w:eastAsia="lt-LT"/>
        </w:rPr>
        <w:t xml:space="preserve">72.1. </w:t>
      </w:r>
      <w:r w:rsidR="00CC0CC4" w:rsidRPr="00247806">
        <w:rPr>
          <w:rFonts w:ascii="Times New Roman" w:eastAsia="Times New Roman" w:hAnsi="Times New Roman" w:cs="Times New Roman"/>
          <w:b/>
          <w:sz w:val="24"/>
          <w:szCs w:val="24"/>
          <w:lang w:val="lt-LT" w:eastAsia="lt-LT"/>
        </w:rPr>
        <w:t xml:space="preserve"> </w:t>
      </w:r>
      <w:r w:rsidRPr="00247806">
        <w:rPr>
          <w:rFonts w:ascii="Times New Roman" w:eastAsia="Times New Roman" w:hAnsi="Times New Roman" w:cs="Times New Roman"/>
          <w:sz w:val="24"/>
          <w:szCs w:val="24"/>
          <w:lang w:val="lt-LT" w:eastAsia="lt-LT"/>
        </w:rPr>
        <w:t>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247806">
        <w:rPr>
          <w:rFonts w:ascii="Times New Roman" w:eastAsia="Times New Roman" w:hAnsi="Times New Roman" w:cs="Times New Roman"/>
          <w:sz w:val="24"/>
          <w:szCs w:val="24"/>
          <w:lang w:val="lt-LT" w:eastAsia="lt-LT"/>
        </w:rPr>
        <w:t>72.2. socialinės paramos šeimai informacinėje sistemoje (SPIS) duomenis apie nepasiturinčius gyventojus, jiems teikiamą ar nepaskirtą piniginę socialinę paramą, nurodant jos neskyrimo priežastis.</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247806">
        <w:rPr>
          <w:rFonts w:ascii="Times New Roman" w:eastAsia="Times New Roman" w:hAnsi="Times New Roman" w:cs="Times New Roman"/>
          <w:sz w:val="24"/>
          <w:szCs w:val="24"/>
          <w:lang w:val="lt-LT" w:eastAsia="lt-LT"/>
        </w:rPr>
        <w:t xml:space="preserve">73. Skirdamas socialinę pašalpą Socialinės paramos </w:t>
      </w:r>
      <w:r w:rsidRPr="00247806">
        <w:rPr>
          <w:rFonts w:ascii="Times New Roman" w:eastAsia="Times New Roman" w:hAnsi="Times New Roman" w:cs="Times New Roman"/>
          <w:b/>
          <w:sz w:val="24"/>
          <w:szCs w:val="24"/>
          <w:lang w:val="lt-LT"/>
        </w:rPr>
        <w:t xml:space="preserve">Socialinių reikalų </w:t>
      </w:r>
      <w:r w:rsidRPr="00247806">
        <w:rPr>
          <w:rFonts w:ascii="Times New Roman" w:eastAsia="Times New Roman" w:hAnsi="Times New Roman" w:cs="Times New Roman"/>
          <w:sz w:val="24"/>
          <w:szCs w:val="24"/>
          <w:lang w:val="lt-LT" w:eastAsia="lt-LT"/>
        </w:rPr>
        <w:t xml:space="preserve">skyrius privalo surašyti </w:t>
      </w:r>
      <w:r w:rsidRPr="00247806">
        <w:rPr>
          <w:rFonts w:ascii="Times New Roman" w:eastAsia="Times New Roman" w:hAnsi="Times New Roman" w:cs="Times New Roman"/>
          <w:b/>
          <w:sz w:val="24"/>
          <w:szCs w:val="24"/>
          <w:lang w:val="lt-LT" w:eastAsia="lt-LT"/>
        </w:rPr>
        <w:t xml:space="preserve">surašo </w:t>
      </w:r>
      <w:r w:rsidRPr="00247806">
        <w:rPr>
          <w:rFonts w:ascii="Times New Roman" w:eastAsia="Times New Roman" w:hAnsi="Times New Roman" w:cs="Times New Roman"/>
          <w:sz w:val="24"/>
          <w:szCs w:val="24"/>
          <w:lang w:val="lt-LT" w:eastAsia="lt-LT"/>
        </w:rPr>
        <w:t>buities ir gyvenimo sąlygų patikrinimo aktus prašančių:</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247806">
        <w:rPr>
          <w:rFonts w:ascii="Times New Roman" w:eastAsia="Times New Roman" w:hAnsi="Times New Roman" w:cs="Times New Roman"/>
          <w:sz w:val="24"/>
          <w:szCs w:val="24"/>
          <w:lang w:val="lt-LT" w:eastAsia="lt-LT"/>
        </w:rPr>
        <w:t xml:space="preserve">73.1. </w:t>
      </w:r>
      <w:r w:rsidR="00CC0CC4" w:rsidRPr="00247806">
        <w:rPr>
          <w:rFonts w:ascii="Times New Roman" w:eastAsia="Times New Roman" w:hAnsi="Times New Roman" w:cs="Times New Roman"/>
          <w:b/>
          <w:sz w:val="24"/>
          <w:szCs w:val="24"/>
          <w:lang w:val="lt-LT" w:eastAsia="lt-LT"/>
        </w:rPr>
        <w:t xml:space="preserve"> </w:t>
      </w:r>
      <w:r w:rsidRPr="00247806">
        <w:rPr>
          <w:rFonts w:ascii="Times New Roman" w:eastAsia="Times New Roman" w:hAnsi="Times New Roman" w:cs="Times New Roman"/>
          <w:sz w:val="24"/>
          <w:szCs w:val="24"/>
          <w:lang w:val="lt-LT" w:eastAsia="lt-LT"/>
        </w:rPr>
        <w:t>asmenų, turinčių nuosavybės teise daugiau kaip vieną būstą, visuose būstuose, kad būtų nustatyta, kuriame iš turimų būstų faktiškai gyvena paramos prašantis asmuo;</w:t>
      </w:r>
    </w:p>
    <w:p w:rsidR="00437AD3" w:rsidRPr="00247806" w:rsidRDefault="00437AD3" w:rsidP="00236AF4">
      <w:pPr>
        <w:spacing w:after="0" w:line="240" w:lineRule="auto"/>
        <w:ind w:firstLine="851"/>
        <w:jc w:val="both"/>
        <w:rPr>
          <w:rFonts w:ascii="Times New Roman" w:eastAsia="Times New Roman" w:hAnsi="Times New Roman" w:cs="Times New Roman"/>
          <w:sz w:val="24"/>
          <w:szCs w:val="24"/>
          <w:lang w:val="lt-LT" w:eastAsia="lt-LT"/>
        </w:rPr>
      </w:pPr>
      <w:r w:rsidRPr="00247806">
        <w:rPr>
          <w:rFonts w:ascii="Times New Roman" w:eastAsia="Times New Roman" w:hAnsi="Times New Roman" w:cs="Times New Roman"/>
          <w:sz w:val="24"/>
          <w:szCs w:val="24"/>
          <w:lang w:val="lt-LT" w:eastAsia="lt-LT"/>
        </w:rPr>
        <w:t>73.2. asmenų, apskaitytų prie Panevėžio miesto savivaldybės,</w:t>
      </w:r>
      <w:r w:rsidR="0097051B" w:rsidRPr="00247806">
        <w:rPr>
          <w:rFonts w:ascii="Times New Roman" w:eastAsia="Times New Roman" w:hAnsi="Times New Roman" w:cs="Times New Roman"/>
          <w:b/>
          <w:sz w:val="24"/>
          <w:szCs w:val="24"/>
          <w:lang w:val="lt-LT" w:eastAsia="lt-LT"/>
        </w:rPr>
        <w:t xml:space="preserve"> išskyrus gyvenančius </w:t>
      </w:r>
      <w:r w:rsidR="0097051B" w:rsidRPr="00247806">
        <w:rPr>
          <w:rFonts w:ascii="Times New Roman" w:eastAsia="Times New Roman" w:hAnsi="Times New Roman" w:cs="Times New Roman"/>
          <w:b/>
          <w:sz w:val="24"/>
          <w:szCs w:val="24"/>
          <w:lang w:val="lt-LT"/>
        </w:rPr>
        <w:t>Panevėžio socialinių paslaugų centre</w:t>
      </w:r>
      <w:r w:rsidR="0097051B" w:rsidRPr="00247806">
        <w:rPr>
          <w:rFonts w:ascii="Times New Roman" w:eastAsia="Times New Roman" w:hAnsi="Times New Roman" w:cs="Times New Roman"/>
          <w:b/>
          <w:sz w:val="24"/>
          <w:szCs w:val="24"/>
          <w:lang w:val="lt-LT" w:eastAsia="lt-LT"/>
        </w:rPr>
        <w:t xml:space="preserve"> ir socialinės rizikos apskaitoje esančias šeimas, </w:t>
      </w:r>
      <w:r w:rsidRPr="00247806">
        <w:rPr>
          <w:rFonts w:ascii="Times New Roman" w:eastAsia="Times New Roman" w:hAnsi="Times New Roman" w:cs="Times New Roman"/>
          <w:sz w:val="24"/>
          <w:szCs w:val="24"/>
          <w:lang w:val="lt-LT" w:eastAsia="lt-LT"/>
        </w:rPr>
        <w:t xml:space="preserve"> kurie nurodo savo faktinės gyvenamosios vietos adresą mieste, tam, kad būtų nustatyta faktinė jų gyvenamoji vieta. </w:t>
      </w:r>
    </w:p>
    <w:p w:rsidR="00437AD3" w:rsidRPr="00247806" w:rsidRDefault="0097051B" w:rsidP="00236AF4">
      <w:pPr>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b/>
          <w:sz w:val="24"/>
          <w:szCs w:val="24"/>
          <w:lang w:val="lt-LT" w:eastAsia="lt-LT"/>
        </w:rPr>
        <w:t xml:space="preserve">Faktinė socialinės rizikos apskaitoje esančių šeimų gyvenamoji vieta nustatoma pagal </w:t>
      </w:r>
      <w:r w:rsidRPr="00247806">
        <w:rPr>
          <w:rFonts w:ascii="Times New Roman" w:eastAsia="Times New Roman" w:hAnsi="Times New Roman" w:cs="Times New Roman"/>
          <w:sz w:val="24"/>
          <w:szCs w:val="24"/>
          <w:lang w:val="lt-LT" w:eastAsia="lt-LT"/>
        </w:rPr>
        <w:t xml:space="preserve"> </w:t>
      </w:r>
      <w:r w:rsidRPr="00247806">
        <w:rPr>
          <w:rFonts w:ascii="Times New Roman" w:eastAsia="Times New Roman" w:hAnsi="Times New Roman" w:cs="Times New Roman"/>
          <w:b/>
          <w:sz w:val="24"/>
          <w:szCs w:val="24"/>
          <w:lang w:val="lt-LT"/>
        </w:rPr>
        <w:t xml:space="preserve">Panevėžio socialinių paslaugų centro rašytinę informaciją. Kitų </w:t>
      </w:r>
      <w:r w:rsidR="00437AD3" w:rsidRPr="00247806">
        <w:rPr>
          <w:rFonts w:ascii="Times New Roman" w:eastAsia="Times New Roman" w:hAnsi="Times New Roman" w:cs="Times New Roman"/>
          <w:sz w:val="24"/>
          <w:szCs w:val="24"/>
          <w:lang w:val="lt-LT" w:eastAsia="lt-LT"/>
        </w:rPr>
        <w:t xml:space="preserve">Faktinė šiame punkte nurodytų </w:t>
      </w:r>
      <w:r w:rsidR="00437AD3" w:rsidRPr="00247806">
        <w:rPr>
          <w:rFonts w:ascii="Times New Roman" w:eastAsia="Times New Roman" w:hAnsi="Times New Roman" w:cs="Times New Roman"/>
          <w:sz w:val="24"/>
          <w:szCs w:val="24"/>
          <w:lang w:val="lt-LT" w:eastAsia="lt-LT"/>
        </w:rPr>
        <w:lastRenderedPageBreak/>
        <w:t xml:space="preserve">asmenų </w:t>
      </w:r>
      <w:r w:rsidRPr="00247806">
        <w:rPr>
          <w:rFonts w:ascii="Times New Roman" w:eastAsia="Times New Roman" w:hAnsi="Times New Roman" w:cs="Times New Roman"/>
          <w:b/>
          <w:sz w:val="24"/>
          <w:szCs w:val="24"/>
          <w:lang w:val="lt-LT" w:eastAsia="lt-LT"/>
        </w:rPr>
        <w:t xml:space="preserve">faktinė </w:t>
      </w:r>
      <w:r w:rsidR="00437AD3" w:rsidRPr="00247806">
        <w:rPr>
          <w:rFonts w:ascii="Times New Roman" w:eastAsia="Times New Roman" w:hAnsi="Times New Roman" w:cs="Times New Roman"/>
          <w:sz w:val="24"/>
          <w:szCs w:val="24"/>
          <w:lang w:val="lt-LT" w:eastAsia="lt-LT"/>
        </w:rPr>
        <w:t>gyvenamoji vieta gali būti nustatoma pagal rašytinę informaciją, gautą iš Savivaldybės administracijos,</w:t>
      </w:r>
      <w:r w:rsidRPr="00247806">
        <w:rPr>
          <w:rFonts w:ascii="Times New Roman" w:eastAsia="Times New Roman" w:hAnsi="Times New Roman" w:cs="Times New Roman"/>
          <w:sz w:val="24"/>
          <w:szCs w:val="24"/>
          <w:lang w:val="lt-LT" w:eastAsia="lt-LT"/>
        </w:rPr>
        <w:t xml:space="preserve"> ir (ar)</w:t>
      </w:r>
      <w:r w:rsidR="00437AD3" w:rsidRPr="00247806">
        <w:rPr>
          <w:rFonts w:ascii="Times New Roman" w:eastAsia="Times New Roman" w:hAnsi="Times New Roman" w:cs="Times New Roman"/>
          <w:sz w:val="24"/>
          <w:szCs w:val="24"/>
          <w:lang w:val="lt-LT" w:eastAsia="lt-LT"/>
        </w:rPr>
        <w:t xml:space="preserve"> </w:t>
      </w:r>
      <w:r w:rsidR="00437AD3" w:rsidRPr="00247806">
        <w:rPr>
          <w:rFonts w:ascii="Times New Roman" w:eastAsia="Times New Roman" w:hAnsi="Times New Roman" w:cs="Times New Roman"/>
          <w:b/>
          <w:sz w:val="24"/>
          <w:szCs w:val="24"/>
          <w:lang w:val="lt-LT" w:eastAsia="lt-LT"/>
        </w:rPr>
        <w:t>savivaldybei pavaldžių įstaigų</w:t>
      </w:r>
      <w:r w:rsidRPr="00247806">
        <w:rPr>
          <w:rFonts w:ascii="Times New Roman" w:eastAsia="Times New Roman" w:hAnsi="Times New Roman" w:cs="Times New Roman"/>
          <w:b/>
          <w:sz w:val="24"/>
          <w:szCs w:val="24"/>
          <w:lang w:val="lt-LT" w:eastAsia="lt-LT"/>
        </w:rPr>
        <w:t xml:space="preserve"> ir (ar) daugiabučių namų savininkų bendrijų, </w:t>
      </w:r>
      <w:r w:rsidR="00437AD3" w:rsidRPr="00247806">
        <w:rPr>
          <w:rFonts w:ascii="Times New Roman" w:eastAsia="Times New Roman" w:hAnsi="Times New Roman" w:cs="Times New Roman"/>
          <w:sz w:val="24"/>
          <w:szCs w:val="24"/>
          <w:lang w:val="lt-LT" w:eastAsia="lt-LT"/>
        </w:rPr>
        <w:t>b</w:t>
      </w:r>
      <w:r w:rsidR="00437AD3" w:rsidRPr="00247806">
        <w:rPr>
          <w:rFonts w:ascii="Times New Roman" w:eastAsia="Times New Roman" w:hAnsi="Times New Roman" w:cs="Times New Roman"/>
          <w:sz w:val="24"/>
          <w:szCs w:val="24"/>
          <w:lang w:val="lt-LT"/>
        </w:rPr>
        <w:t xml:space="preserve">endruomeninių organizacijų ir (ar) kitų nevyriausybinių organizacijų atstovų, ir (ar) gyvenamosios vietovės bendruomenės narių, ir (ar) seniūnaičių. </w:t>
      </w:r>
    </w:p>
    <w:p w:rsidR="00437AD3" w:rsidRPr="00247806" w:rsidRDefault="00437AD3" w:rsidP="00236AF4">
      <w:pPr>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eastAsia="lt-LT"/>
        </w:rPr>
        <w:t xml:space="preserve">Aktai </w:t>
      </w:r>
      <w:r w:rsidRPr="00247806">
        <w:rPr>
          <w:rFonts w:ascii="Times New Roman" w:eastAsia="Times New Roman" w:hAnsi="Times New Roman" w:cs="Times New Roman"/>
          <w:sz w:val="24"/>
          <w:szCs w:val="24"/>
          <w:lang w:val="lt-LT"/>
        </w:rPr>
        <w:t xml:space="preserve"> </w:t>
      </w:r>
      <w:r w:rsidRPr="00247806">
        <w:rPr>
          <w:rFonts w:ascii="Times New Roman" w:eastAsia="Times New Roman" w:hAnsi="Times New Roman" w:cs="Times New Roman"/>
          <w:sz w:val="24"/>
          <w:szCs w:val="24"/>
          <w:lang w:val="lt-LT" w:eastAsia="lt-LT"/>
        </w:rPr>
        <w:t xml:space="preserve">nerašomi asmenims, gyvenantiems </w:t>
      </w:r>
      <w:r w:rsidRPr="00247806">
        <w:rPr>
          <w:rFonts w:ascii="Times New Roman" w:eastAsia="Times New Roman" w:hAnsi="Times New Roman" w:cs="Times New Roman"/>
          <w:sz w:val="24"/>
          <w:szCs w:val="24"/>
          <w:lang w:val="lt-LT"/>
        </w:rPr>
        <w:t xml:space="preserve">Panevėžio socialinių paslaugų centre Socialinės globos skyriuje.   </w:t>
      </w:r>
    </w:p>
    <w:p w:rsidR="00437AD3" w:rsidRPr="00247806" w:rsidRDefault="00437AD3" w:rsidP="00236AF4">
      <w:pPr>
        <w:spacing w:after="0" w:line="240" w:lineRule="auto"/>
        <w:ind w:firstLine="851"/>
        <w:jc w:val="center"/>
        <w:rPr>
          <w:rFonts w:ascii="Times New Roman" w:eastAsia="Times New Roman" w:hAnsi="Times New Roman" w:cs="Times New Roman"/>
          <w:sz w:val="24"/>
          <w:szCs w:val="24"/>
          <w:lang w:val="lt-LT"/>
        </w:rPr>
      </w:pPr>
    </w:p>
    <w:p w:rsidR="00437AD3" w:rsidRPr="00247806" w:rsidRDefault="00437AD3" w:rsidP="00236AF4">
      <w:pPr>
        <w:spacing w:after="0" w:line="240" w:lineRule="auto"/>
        <w:jc w:val="center"/>
        <w:rPr>
          <w:rFonts w:ascii="Times New Roman" w:eastAsia="Times New Roman" w:hAnsi="Times New Roman" w:cs="Times New Roman"/>
          <w:b/>
          <w:sz w:val="24"/>
          <w:szCs w:val="24"/>
          <w:lang w:val="lt-LT"/>
        </w:rPr>
      </w:pPr>
      <w:r w:rsidRPr="00247806">
        <w:rPr>
          <w:rFonts w:ascii="Times New Roman" w:eastAsia="Times New Roman" w:hAnsi="Times New Roman" w:cs="Times New Roman"/>
          <w:b/>
          <w:sz w:val="24"/>
          <w:szCs w:val="24"/>
          <w:lang w:val="lt-LT"/>
        </w:rPr>
        <w:t>XII. KITŲ ASMENŲ TEISĖS IR PAREIGOS</w:t>
      </w:r>
    </w:p>
    <w:p w:rsidR="00437AD3" w:rsidRPr="00247806" w:rsidRDefault="00437AD3" w:rsidP="00236AF4">
      <w:pPr>
        <w:spacing w:after="0" w:line="240" w:lineRule="auto"/>
        <w:jc w:val="center"/>
        <w:rPr>
          <w:rFonts w:ascii="Times New Roman" w:eastAsia="Times New Roman" w:hAnsi="Times New Roman" w:cs="Times New Roman"/>
          <w:b/>
          <w:sz w:val="24"/>
          <w:szCs w:val="24"/>
          <w:lang w:val="lt-LT"/>
        </w:rPr>
      </w:pP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eastAsia="lt-LT"/>
        </w:rPr>
        <w:t xml:space="preserve">74. </w:t>
      </w:r>
      <w:r w:rsidR="00CC0CC4" w:rsidRPr="00247806">
        <w:rPr>
          <w:rFonts w:ascii="Times New Roman" w:eastAsia="Times New Roman" w:hAnsi="Times New Roman" w:cs="Times New Roman"/>
          <w:b/>
          <w:sz w:val="24"/>
          <w:szCs w:val="24"/>
          <w:lang w:val="lt-LT" w:eastAsia="lt-LT"/>
        </w:rPr>
        <w:t xml:space="preserve"> </w:t>
      </w:r>
      <w:r w:rsidR="003266E5" w:rsidRPr="00247806">
        <w:rPr>
          <w:rFonts w:ascii="Times New Roman" w:eastAsia="Times New Roman" w:hAnsi="Times New Roman" w:cs="Times New Roman"/>
          <w:sz w:val="24"/>
          <w:szCs w:val="24"/>
          <w:lang w:val="lt-LT" w:eastAsia="lt-LT"/>
        </w:rPr>
        <w:t>B</w:t>
      </w:r>
      <w:r w:rsidRPr="00247806">
        <w:rPr>
          <w:rFonts w:ascii="Times New Roman" w:eastAsia="Times New Roman" w:hAnsi="Times New Roman" w:cs="Times New Roman"/>
          <w:sz w:val="24"/>
          <w:szCs w:val="24"/>
          <w:lang w:val="lt-LT"/>
        </w:rPr>
        <w:t>endruomeninių organizacijų ir (ar) kitų nevyriausybinių organizacijų atstovai, ir (ar) gyvenamosios vietovės bendruomenės nariai, ir (ar) seniūnaičiai, ir (ar) kiti suinteresuoti asmenys turi teisę:</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 </w:t>
      </w:r>
      <w:bookmarkStart w:id="1" w:name="_GoBack"/>
      <w:r w:rsidRPr="00247806">
        <w:rPr>
          <w:rFonts w:ascii="Times New Roman" w:eastAsia="Times New Roman" w:hAnsi="Times New Roman" w:cs="Times New Roman"/>
          <w:strike/>
          <w:sz w:val="24"/>
          <w:szCs w:val="24"/>
          <w:lang w:val="lt-LT"/>
        </w:rPr>
        <w:t>dalyvauti</w:t>
      </w:r>
      <w:bookmarkEnd w:id="1"/>
      <w:r w:rsidRPr="00247806">
        <w:rPr>
          <w:rFonts w:ascii="Times New Roman" w:eastAsia="Times New Roman" w:hAnsi="Times New Roman" w:cs="Times New Roman"/>
          <w:sz w:val="24"/>
          <w:szCs w:val="24"/>
          <w:lang w:val="lt-LT"/>
        </w:rPr>
        <w:t xml:space="preserve"> </w:t>
      </w:r>
      <w:r w:rsidRPr="00247806">
        <w:rPr>
          <w:rFonts w:ascii="Times New Roman" w:eastAsia="Times New Roman" w:hAnsi="Times New Roman" w:cs="Times New Roman"/>
          <w:b/>
          <w:sz w:val="24"/>
          <w:szCs w:val="24"/>
          <w:lang w:val="lt-LT"/>
        </w:rPr>
        <w:t xml:space="preserve">teikti pasiūlymus </w:t>
      </w:r>
      <w:r w:rsidRPr="00247806">
        <w:rPr>
          <w:rFonts w:ascii="Times New Roman" w:eastAsia="Times New Roman" w:hAnsi="Times New Roman" w:cs="Times New Roman"/>
          <w:sz w:val="24"/>
          <w:szCs w:val="24"/>
          <w:lang w:val="lt-LT"/>
        </w:rPr>
        <w:t>Paramos teikimo komisijai  posėdžiuos</w:t>
      </w:r>
      <w:r w:rsidR="00247806">
        <w:rPr>
          <w:rFonts w:ascii="Times New Roman" w:eastAsia="Times New Roman" w:hAnsi="Times New Roman" w:cs="Times New Roman"/>
          <w:sz w:val="24"/>
          <w:szCs w:val="24"/>
          <w:lang w:val="lt-LT"/>
        </w:rPr>
        <w:t>e su patariamojo balso teise;</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 teikti Socialinės paramos </w:t>
      </w:r>
      <w:r w:rsidRPr="00247806">
        <w:rPr>
          <w:rFonts w:ascii="Times New Roman" w:eastAsia="Times New Roman" w:hAnsi="Times New Roman" w:cs="Times New Roman"/>
          <w:b/>
          <w:sz w:val="24"/>
          <w:szCs w:val="24"/>
          <w:lang w:val="lt-LT"/>
        </w:rPr>
        <w:t xml:space="preserve">Socialinių reikalų </w:t>
      </w:r>
      <w:r w:rsidRPr="00247806">
        <w:rPr>
          <w:rFonts w:ascii="Times New Roman" w:eastAsia="Times New Roman" w:hAnsi="Times New Roman" w:cs="Times New Roman"/>
          <w:sz w:val="24"/>
          <w:szCs w:val="24"/>
          <w:lang w:val="lt-LT"/>
        </w:rPr>
        <w:t xml:space="preserve">skyriui informaciją apie piniginę socialinę paramą gaunančius ar tokios paramos prašančius asmenis. </w:t>
      </w:r>
    </w:p>
    <w:p w:rsidR="00437AD3" w:rsidRPr="00247806" w:rsidRDefault="00437AD3" w:rsidP="00236AF4">
      <w:pPr>
        <w:tabs>
          <w:tab w:val="left" w:pos="567"/>
        </w:tabs>
        <w:spacing w:after="0" w:line="240" w:lineRule="auto"/>
        <w:ind w:firstLine="851"/>
        <w:jc w:val="both"/>
        <w:rPr>
          <w:rFonts w:ascii="Times New Roman" w:eastAsia="Times New Roman" w:hAnsi="Times New Roman" w:cs="Times New Roman"/>
          <w:sz w:val="24"/>
          <w:szCs w:val="24"/>
          <w:lang w:val="lt-LT"/>
        </w:rPr>
      </w:pPr>
      <w:r w:rsidRPr="00247806">
        <w:rPr>
          <w:rFonts w:ascii="Times New Roman" w:eastAsia="Times New Roman" w:hAnsi="Times New Roman" w:cs="Times New Roman"/>
          <w:sz w:val="24"/>
          <w:szCs w:val="24"/>
          <w:lang w:val="lt-LT"/>
        </w:rPr>
        <w:t xml:space="preserve">75. </w:t>
      </w:r>
      <w:r w:rsidR="00CC0CC4" w:rsidRPr="00247806">
        <w:rPr>
          <w:rFonts w:ascii="Times New Roman" w:eastAsia="Times New Roman" w:hAnsi="Times New Roman" w:cs="Times New Roman"/>
          <w:b/>
          <w:sz w:val="24"/>
          <w:szCs w:val="24"/>
          <w:lang w:val="lt-LT"/>
        </w:rPr>
        <w:t xml:space="preserve"> </w:t>
      </w:r>
      <w:r w:rsidRPr="00247806">
        <w:rPr>
          <w:rFonts w:ascii="Times New Roman" w:eastAsia="Times New Roman" w:hAnsi="Times New Roman" w:cs="Times New Roman"/>
          <w:sz w:val="24"/>
          <w:szCs w:val="24"/>
          <w:lang w:val="lt-LT" w:eastAsia="lt-LT"/>
        </w:rPr>
        <w:t>B</w:t>
      </w:r>
      <w:r w:rsidRPr="00247806">
        <w:rPr>
          <w:rFonts w:ascii="Times New Roman" w:eastAsia="Times New Roman" w:hAnsi="Times New Roman" w:cs="Times New Roman"/>
          <w:sz w:val="24"/>
          <w:szCs w:val="24"/>
          <w:lang w:val="lt-LT"/>
        </w:rPr>
        <w:t xml:space="preserve">endruomeninių organizacijų ir (ar) kitų nevyriausybinių organizacijų atstovai, ir (ar) gyvenamosios vietovės bendruomenės nariai, </w:t>
      </w:r>
      <w:r w:rsidR="003266E5" w:rsidRPr="00247806">
        <w:rPr>
          <w:rFonts w:ascii="Times New Roman" w:eastAsia="Times New Roman" w:hAnsi="Times New Roman" w:cs="Times New Roman"/>
          <w:sz w:val="24"/>
          <w:szCs w:val="24"/>
          <w:lang w:val="lt-LT"/>
        </w:rPr>
        <w:t xml:space="preserve">ir (ar) </w:t>
      </w:r>
      <w:r w:rsidR="003266E5" w:rsidRPr="00247806">
        <w:rPr>
          <w:rFonts w:ascii="Times New Roman" w:eastAsia="Times New Roman" w:hAnsi="Times New Roman" w:cs="Times New Roman"/>
          <w:b/>
          <w:sz w:val="24"/>
          <w:szCs w:val="24"/>
          <w:lang w:val="lt-LT" w:eastAsia="lt-LT"/>
        </w:rPr>
        <w:t xml:space="preserve">daugiabučių namų savininkų bendrijos </w:t>
      </w:r>
      <w:r w:rsidRPr="00247806">
        <w:rPr>
          <w:rFonts w:ascii="Times New Roman" w:eastAsia="Times New Roman" w:hAnsi="Times New Roman" w:cs="Times New Roman"/>
          <w:sz w:val="24"/>
          <w:szCs w:val="24"/>
          <w:lang w:val="lt-LT"/>
        </w:rPr>
        <w:t xml:space="preserve">ir (ar) seniūnaičiai, ir (ar) kiti suinteresuoti asmenys privalo atsakyti į rašytinius Socialinės paramos </w:t>
      </w:r>
      <w:r w:rsidRPr="00247806">
        <w:rPr>
          <w:rFonts w:ascii="Times New Roman" w:eastAsia="Times New Roman" w:hAnsi="Times New Roman" w:cs="Times New Roman"/>
          <w:b/>
          <w:sz w:val="24"/>
          <w:szCs w:val="24"/>
          <w:lang w:val="lt-LT"/>
        </w:rPr>
        <w:t xml:space="preserve">Socialinių reikalų </w:t>
      </w:r>
      <w:r w:rsidRPr="00247806">
        <w:rPr>
          <w:rFonts w:ascii="Times New Roman" w:eastAsia="Times New Roman" w:hAnsi="Times New Roman" w:cs="Times New Roman"/>
          <w:sz w:val="24"/>
          <w:szCs w:val="24"/>
          <w:lang w:val="lt-LT"/>
        </w:rPr>
        <w:t>skyriaus prašymus teikti informaciją, reikalingą piniginei socialinei paramai skirti.</w:t>
      </w:r>
    </w:p>
    <w:p w:rsidR="00437AD3" w:rsidRPr="00247806" w:rsidRDefault="00437AD3" w:rsidP="00236AF4">
      <w:pPr>
        <w:spacing w:after="0" w:line="240" w:lineRule="auto"/>
        <w:jc w:val="center"/>
        <w:rPr>
          <w:rFonts w:ascii="Times New Roman" w:eastAsia="Calibri" w:hAnsi="Times New Roman" w:cs="Times New Roman"/>
          <w:sz w:val="24"/>
          <w:szCs w:val="24"/>
          <w:lang w:val="lt-LT"/>
        </w:rPr>
      </w:pPr>
    </w:p>
    <w:p w:rsidR="00437AD3" w:rsidRPr="00247806" w:rsidRDefault="00437AD3" w:rsidP="00236AF4">
      <w:pPr>
        <w:spacing w:after="0" w:line="240" w:lineRule="auto"/>
        <w:jc w:val="center"/>
        <w:rPr>
          <w:rFonts w:ascii="Times New Roman" w:eastAsia="Calibri" w:hAnsi="Times New Roman" w:cs="Times New Roman"/>
          <w:sz w:val="24"/>
          <w:szCs w:val="24"/>
          <w:lang w:val="lt-LT"/>
        </w:rPr>
      </w:pPr>
    </w:p>
    <w:p w:rsidR="00437AD3" w:rsidRPr="00247806" w:rsidRDefault="00437AD3" w:rsidP="00236AF4">
      <w:pPr>
        <w:spacing w:after="0" w:line="240" w:lineRule="auto"/>
        <w:jc w:val="center"/>
        <w:rPr>
          <w:rFonts w:ascii="Times New Roman" w:eastAsia="Calibri" w:hAnsi="Times New Roman" w:cs="Times New Roman"/>
          <w:sz w:val="24"/>
          <w:szCs w:val="24"/>
          <w:lang w:val="lt-LT"/>
        </w:rPr>
      </w:pPr>
    </w:p>
    <w:p w:rsidR="00437AD3" w:rsidRPr="00247806" w:rsidRDefault="00437AD3" w:rsidP="00236AF4">
      <w:pPr>
        <w:spacing w:after="0" w:line="240" w:lineRule="auto"/>
        <w:jc w:val="center"/>
        <w:rPr>
          <w:rFonts w:ascii="Times New Roman" w:eastAsia="Calibri" w:hAnsi="Times New Roman" w:cs="Times New Roman"/>
          <w:sz w:val="24"/>
          <w:szCs w:val="24"/>
          <w:lang w:val="lt-LT"/>
        </w:rPr>
      </w:pPr>
    </w:p>
    <w:p w:rsidR="00437AD3" w:rsidRPr="00247806" w:rsidRDefault="00437AD3" w:rsidP="00236AF4">
      <w:pPr>
        <w:tabs>
          <w:tab w:val="left" w:pos="0"/>
        </w:tabs>
        <w:spacing w:after="0" w:line="240" w:lineRule="auto"/>
        <w:jc w:val="center"/>
        <w:rPr>
          <w:rFonts w:ascii="Times New Roman" w:eastAsia="Calibri" w:hAnsi="Times New Roman" w:cs="Times New Roman"/>
          <w:b/>
          <w:sz w:val="24"/>
          <w:szCs w:val="24"/>
          <w:lang w:val="lt-LT"/>
        </w:rPr>
      </w:pPr>
      <w:r w:rsidRPr="00247806">
        <w:rPr>
          <w:rFonts w:ascii="Times New Roman" w:eastAsia="Calibri" w:hAnsi="Times New Roman" w:cs="Times New Roman"/>
          <w:b/>
          <w:sz w:val="24"/>
          <w:szCs w:val="24"/>
          <w:lang w:val="lt-LT"/>
        </w:rPr>
        <w:t>XIII.</w:t>
      </w:r>
      <w:r w:rsidRPr="00247806">
        <w:rPr>
          <w:rFonts w:ascii="Times New Roman" w:eastAsia="Calibri" w:hAnsi="Times New Roman" w:cs="Times New Roman"/>
          <w:sz w:val="24"/>
          <w:szCs w:val="24"/>
          <w:lang w:val="lt-LT"/>
        </w:rPr>
        <w:t xml:space="preserve"> </w:t>
      </w:r>
      <w:r w:rsidRPr="00247806">
        <w:rPr>
          <w:rFonts w:ascii="Times New Roman" w:eastAsia="Calibri" w:hAnsi="Times New Roman" w:cs="Times New Roman"/>
          <w:b/>
          <w:sz w:val="24"/>
          <w:szCs w:val="24"/>
          <w:lang w:val="lt-LT"/>
        </w:rPr>
        <w:t>BAIGIAMOSIOS NUOSTATOS</w:t>
      </w:r>
    </w:p>
    <w:p w:rsidR="00437AD3" w:rsidRPr="00247806" w:rsidRDefault="00437AD3" w:rsidP="00236AF4">
      <w:pPr>
        <w:tabs>
          <w:tab w:val="left" w:pos="0"/>
        </w:tabs>
        <w:spacing w:after="0" w:line="240" w:lineRule="auto"/>
        <w:jc w:val="center"/>
        <w:rPr>
          <w:rFonts w:ascii="Times New Roman" w:eastAsia="Calibri" w:hAnsi="Times New Roman" w:cs="Times New Roman"/>
          <w:b/>
          <w:sz w:val="24"/>
          <w:szCs w:val="24"/>
          <w:lang w:val="lt-LT"/>
        </w:rPr>
      </w:pPr>
    </w:p>
    <w:p w:rsidR="00437AD3" w:rsidRPr="00247806" w:rsidRDefault="00437AD3" w:rsidP="00236AF4">
      <w:pPr>
        <w:spacing w:after="0" w:line="240" w:lineRule="auto"/>
        <w:ind w:firstLine="851"/>
        <w:jc w:val="both"/>
        <w:rPr>
          <w:rFonts w:ascii="Times New Roman" w:eastAsia="Calibri" w:hAnsi="Times New Roman" w:cs="Times New Roman"/>
          <w:sz w:val="24"/>
          <w:szCs w:val="24"/>
          <w:lang w:val="lt-LT"/>
        </w:rPr>
      </w:pPr>
      <w:r w:rsidRPr="00247806">
        <w:rPr>
          <w:rFonts w:ascii="Times New Roman" w:eastAsia="Calibri" w:hAnsi="Times New Roman" w:cs="Times New Roman"/>
          <w:sz w:val="24"/>
          <w:szCs w:val="24"/>
          <w:lang w:val="lt-LT"/>
        </w:rPr>
        <w:t xml:space="preserve">76. </w:t>
      </w:r>
      <w:r w:rsidR="00CC0CC4" w:rsidRPr="00247806">
        <w:rPr>
          <w:rFonts w:ascii="Times New Roman" w:eastAsia="Calibri" w:hAnsi="Times New Roman" w:cs="Times New Roman"/>
          <w:b/>
          <w:sz w:val="24"/>
          <w:szCs w:val="24"/>
          <w:lang w:val="lt-LT"/>
        </w:rPr>
        <w:t xml:space="preserve"> </w:t>
      </w:r>
      <w:r w:rsidRPr="00247806">
        <w:rPr>
          <w:rFonts w:ascii="Times New Roman" w:eastAsia="Calibri" w:hAnsi="Times New Roman" w:cs="Times New Roman"/>
          <w:sz w:val="24"/>
          <w:szCs w:val="24"/>
          <w:lang w:val="lt-LT"/>
        </w:rPr>
        <w:t>Piniginė socialinė parama: socialinės pašalpos, būsto šildymo išlaidų, geriamojo vandens išlaidų ir karšto vandens išlaidų kompensacijos bei kredito, paimto daugiabučiam namui atnaujinti (modernizuoti), ir palūkanų apmokėjimas  finansuojami iš Savivaldybės biudžeto lėšų. Savivaldybės biudžeto lėšos naudojamos:</w:t>
      </w:r>
    </w:p>
    <w:p w:rsidR="00437AD3" w:rsidRPr="00247806" w:rsidRDefault="00437AD3" w:rsidP="00236AF4">
      <w:pPr>
        <w:tabs>
          <w:tab w:val="left" w:pos="0"/>
        </w:tabs>
        <w:spacing w:after="0" w:line="240" w:lineRule="auto"/>
        <w:ind w:firstLine="851"/>
        <w:jc w:val="both"/>
        <w:rPr>
          <w:rFonts w:ascii="Times New Roman" w:eastAsia="Calibri" w:hAnsi="Times New Roman" w:cs="Times New Roman"/>
          <w:sz w:val="24"/>
          <w:szCs w:val="24"/>
          <w:lang w:val="lt-LT"/>
        </w:rPr>
      </w:pPr>
      <w:r w:rsidRPr="00247806">
        <w:rPr>
          <w:rFonts w:ascii="Times New Roman" w:eastAsia="Calibri" w:hAnsi="Times New Roman" w:cs="Times New Roman"/>
          <w:sz w:val="24"/>
          <w:szCs w:val="24"/>
          <w:lang w:val="lt-LT"/>
        </w:rPr>
        <w:t xml:space="preserve">76.1. </w:t>
      </w:r>
      <w:r w:rsidR="00CC0CC4" w:rsidRPr="00247806">
        <w:rPr>
          <w:rFonts w:ascii="Times New Roman" w:eastAsia="Calibri" w:hAnsi="Times New Roman" w:cs="Times New Roman"/>
          <w:b/>
          <w:sz w:val="24"/>
          <w:szCs w:val="24"/>
          <w:lang w:val="lt-LT"/>
        </w:rPr>
        <w:t xml:space="preserve"> </w:t>
      </w:r>
      <w:r w:rsidRPr="00247806">
        <w:rPr>
          <w:rFonts w:ascii="Times New Roman" w:eastAsia="Calibri" w:hAnsi="Times New Roman" w:cs="Times New Roman"/>
          <w:sz w:val="24"/>
          <w:szCs w:val="24"/>
          <w:lang w:val="lt-LT"/>
        </w:rPr>
        <w:t>piniginei socialinei paramai bei  kreditui, paimtam daugiabučiam namui atnaujinti (modernizuoti), ir palūkanoms mokėti;</w:t>
      </w:r>
    </w:p>
    <w:p w:rsidR="00437AD3" w:rsidRPr="00247806" w:rsidRDefault="00437AD3" w:rsidP="00236AF4">
      <w:pPr>
        <w:tabs>
          <w:tab w:val="left" w:pos="0"/>
        </w:tabs>
        <w:spacing w:after="0" w:line="240" w:lineRule="auto"/>
        <w:ind w:firstLine="851"/>
        <w:jc w:val="both"/>
        <w:rPr>
          <w:rFonts w:ascii="Times New Roman" w:eastAsia="Calibri" w:hAnsi="Times New Roman" w:cs="Times New Roman"/>
          <w:sz w:val="24"/>
          <w:szCs w:val="24"/>
          <w:lang w:val="lt-LT"/>
        </w:rPr>
      </w:pPr>
      <w:r w:rsidRPr="00247806">
        <w:rPr>
          <w:rFonts w:ascii="Times New Roman" w:eastAsia="Calibri" w:hAnsi="Times New Roman" w:cs="Times New Roman"/>
          <w:sz w:val="24"/>
          <w:szCs w:val="24"/>
          <w:lang w:val="lt-LT"/>
        </w:rPr>
        <w:t xml:space="preserve">76.2. </w:t>
      </w:r>
      <w:r w:rsidR="00CC0CC4" w:rsidRPr="00247806">
        <w:rPr>
          <w:rFonts w:ascii="Times New Roman" w:eastAsia="Calibri" w:hAnsi="Times New Roman" w:cs="Times New Roman"/>
          <w:b/>
          <w:sz w:val="24"/>
          <w:szCs w:val="24"/>
          <w:lang w:val="lt-LT"/>
        </w:rPr>
        <w:t xml:space="preserve"> </w:t>
      </w:r>
      <w:r w:rsidRPr="00247806">
        <w:rPr>
          <w:rFonts w:ascii="Times New Roman" w:eastAsia="Calibri" w:hAnsi="Times New Roman" w:cs="Times New Roman"/>
          <w:sz w:val="24"/>
          <w:szCs w:val="24"/>
          <w:lang w:val="lt-LT"/>
        </w:rPr>
        <w:t>piniginei socialinei paramai bei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rsidR="00437AD3" w:rsidRPr="00247806" w:rsidRDefault="00437AD3" w:rsidP="00236AF4">
      <w:pPr>
        <w:tabs>
          <w:tab w:val="left" w:pos="1134"/>
        </w:tabs>
        <w:spacing w:after="0" w:line="240" w:lineRule="auto"/>
        <w:ind w:firstLine="851"/>
        <w:jc w:val="both"/>
        <w:rPr>
          <w:rFonts w:ascii="Times New Roman" w:eastAsia="Calibri" w:hAnsi="Times New Roman" w:cs="Times New Roman"/>
          <w:sz w:val="24"/>
          <w:szCs w:val="24"/>
          <w:lang w:val="lt-LT"/>
        </w:rPr>
      </w:pPr>
      <w:r w:rsidRPr="00247806">
        <w:rPr>
          <w:rFonts w:ascii="Times New Roman" w:eastAsia="Calibri" w:hAnsi="Times New Roman" w:cs="Times New Roman"/>
          <w:sz w:val="24"/>
          <w:szCs w:val="24"/>
          <w:lang w:val="lt-LT"/>
        </w:rPr>
        <w:t xml:space="preserve">76.3. </w:t>
      </w:r>
      <w:r w:rsidR="00CC0CC4" w:rsidRPr="00247806">
        <w:rPr>
          <w:rFonts w:ascii="Times New Roman" w:eastAsia="Calibri" w:hAnsi="Times New Roman" w:cs="Times New Roman"/>
          <w:b/>
          <w:sz w:val="24"/>
          <w:szCs w:val="24"/>
          <w:lang w:val="lt-LT"/>
        </w:rPr>
        <w:t xml:space="preserve"> </w:t>
      </w:r>
      <w:r w:rsidRPr="00247806">
        <w:rPr>
          <w:rFonts w:ascii="Times New Roman" w:eastAsia="Calibri" w:hAnsi="Times New Roman" w:cs="Times New Roman"/>
          <w:sz w:val="24"/>
          <w:szCs w:val="24"/>
          <w:lang w:val="lt-LT"/>
        </w:rPr>
        <w:t>kitai socialinei paramai finansuoti.</w:t>
      </w:r>
    </w:p>
    <w:p w:rsidR="00437AD3" w:rsidRPr="00247806" w:rsidRDefault="00437AD3" w:rsidP="00236AF4">
      <w:pPr>
        <w:spacing w:after="0" w:line="240" w:lineRule="auto"/>
        <w:ind w:firstLine="851"/>
        <w:jc w:val="both"/>
        <w:rPr>
          <w:rFonts w:ascii="Times New Roman" w:eastAsia="Calibri" w:hAnsi="Times New Roman" w:cs="Times New Roman"/>
          <w:sz w:val="24"/>
          <w:szCs w:val="24"/>
          <w:lang w:val="lt-LT"/>
        </w:rPr>
      </w:pPr>
      <w:r w:rsidRPr="00247806">
        <w:rPr>
          <w:rFonts w:ascii="Times New Roman" w:eastAsia="Calibri" w:hAnsi="Times New Roman" w:cs="Times New Roman"/>
          <w:sz w:val="24"/>
          <w:szCs w:val="24"/>
          <w:lang w:val="lt-LT"/>
        </w:rPr>
        <w:t xml:space="preserve">77. </w:t>
      </w:r>
      <w:r w:rsidR="00CC0CC4" w:rsidRPr="00247806">
        <w:rPr>
          <w:rFonts w:ascii="Times New Roman" w:eastAsia="Calibri" w:hAnsi="Times New Roman" w:cs="Times New Roman"/>
          <w:sz w:val="24"/>
          <w:szCs w:val="24"/>
          <w:lang w:val="lt-LT"/>
        </w:rPr>
        <w:t xml:space="preserve"> </w:t>
      </w:r>
      <w:r w:rsidRPr="00247806">
        <w:rPr>
          <w:rFonts w:ascii="Times New Roman" w:eastAsia="Calibri" w:hAnsi="Times New Roman" w:cs="Times New Roman"/>
          <w:sz w:val="24"/>
          <w:szCs w:val="24"/>
          <w:lang w:val="lt-LT"/>
        </w:rPr>
        <w:t xml:space="preserve">nepanaudotos Savivaldybės biudžeto lėšos piniginei socialinei paramai skaičiuoti ir mokėti skiriamos: </w:t>
      </w:r>
    </w:p>
    <w:p w:rsidR="00437AD3" w:rsidRPr="00247806" w:rsidRDefault="00437AD3" w:rsidP="00236AF4">
      <w:pPr>
        <w:spacing w:after="0" w:line="240" w:lineRule="auto"/>
        <w:ind w:firstLine="851"/>
        <w:jc w:val="both"/>
        <w:rPr>
          <w:rFonts w:ascii="Times New Roman" w:eastAsia="Calibri" w:hAnsi="Times New Roman" w:cs="Times New Roman"/>
          <w:sz w:val="24"/>
          <w:szCs w:val="24"/>
          <w:lang w:val="lt-LT"/>
        </w:rPr>
      </w:pPr>
      <w:r w:rsidRPr="00247806">
        <w:rPr>
          <w:rFonts w:ascii="Times New Roman" w:eastAsia="Calibri" w:hAnsi="Times New Roman" w:cs="Times New Roman"/>
          <w:sz w:val="24"/>
          <w:szCs w:val="24"/>
          <w:lang w:val="lt-LT"/>
        </w:rPr>
        <w:t xml:space="preserve">77.1. </w:t>
      </w:r>
      <w:r w:rsidR="00CC0CC4" w:rsidRPr="00247806">
        <w:rPr>
          <w:rFonts w:ascii="Times New Roman" w:eastAsia="Calibri" w:hAnsi="Times New Roman" w:cs="Times New Roman"/>
          <w:sz w:val="24"/>
          <w:szCs w:val="24"/>
          <w:lang w:val="lt-LT"/>
        </w:rPr>
        <w:t xml:space="preserve">  </w:t>
      </w:r>
      <w:r w:rsidRPr="00247806">
        <w:rPr>
          <w:rFonts w:ascii="Times New Roman" w:eastAsia="Calibri" w:hAnsi="Times New Roman" w:cs="Times New Roman"/>
          <w:sz w:val="24"/>
          <w:szCs w:val="24"/>
          <w:lang w:val="lt-LT"/>
        </w:rPr>
        <w:t>socialinėms paslaugoms sumokėti;</w:t>
      </w:r>
    </w:p>
    <w:p w:rsidR="00437AD3" w:rsidRPr="00247806" w:rsidRDefault="00437AD3" w:rsidP="00236AF4">
      <w:pPr>
        <w:spacing w:after="0" w:line="240" w:lineRule="auto"/>
        <w:ind w:firstLine="851"/>
        <w:jc w:val="both"/>
        <w:rPr>
          <w:rFonts w:ascii="Times New Roman" w:eastAsia="Calibri" w:hAnsi="Times New Roman" w:cs="Times New Roman"/>
          <w:sz w:val="24"/>
          <w:szCs w:val="24"/>
          <w:lang w:val="lt-LT"/>
        </w:rPr>
      </w:pPr>
      <w:r w:rsidRPr="00247806">
        <w:rPr>
          <w:rFonts w:ascii="Times New Roman" w:eastAsia="Calibri" w:hAnsi="Times New Roman" w:cs="Times New Roman"/>
          <w:sz w:val="24"/>
          <w:szCs w:val="24"/>
          <w:lang w:val="lt-LT"/>
        </w:rPr>
        <w:t xml:space="preserve">77.2. </w:t>
      </w:r>
      <w:r w:rsidR="00CC0CC4" w:rsidRPr="00247806">
        <w:rPr>
          <w:rFonts w:ascii="Times New Roman" w:eastAsia="Calibri" w:hAnsi="Times New Roman" w:cs="Times New Roman"/>
          <w:sz w:val="24"/>
          <w:szCs w:val="24"/>
          <w:lang w:val="lt-LT"/>
        </w:rPr>
        <w:t xml:space="preserve">  </w:t>
      </w:r>
      <w:r w:rsidRPr="00247806">
        <w:rPr>
          <w:rFonts w:ascii="Times New Roman" w:eastAsia="Calibri" w:hAnsi="Times New Roman" w:cs="Times New Roman"/>
          <w:sz w:val="24"/>
          <w:szCs w:val="24"/>
          <w:lang w:val="lt-LT"/>
        </w:rPr>
        <w:t>vienkartinėms pašalpoms mokėti;</w:t>
      </w:r>
    </w:p>
    <w:p w:rsidR="00437AD3" w:rsidRPr="00247806" w:rsidRDefault="00437AD3" w:rsidP="00236AF4">
      <w:pPr>
        <w:spacing w:after="0" w:line="240" w:lineRule="auto"/>
        <w:ind w:firstLine="851"/>
        <w:jc w:val="both"/>
        <w:rPr>
          <w:rFonts w:ascii="Times New Roman" w:eastAsia="Calibri" w:hAnsi="Times New Roman" w:cs="Times New Roman"/>
          <w:sz w:val="24"/>
          <w:szCs w:val="24"/>
          <w:lang w:val="lt-LT"/>
        </w:rPr>
      </w:pPr>
      <w:r w:rsidRPr="00247806">
        <w:rPr>
          <w:rFonts w:ascii="Times New Roman" w:eastAsia="Calibri" w:hAnsi="Times New Roman" w:cs="Times New Roman"/>
          <w:sz w:val="24"/>
          <w:szCs w:val="24"/>
          <w:lang w:val="lt-LT"/>
        </w:rPr>
        <w:t xml:space="preserve">77.3. </w:t>
      </w:r>
      <w:r w:rsidR="00CC0CC4" w:rsidRPr="00247806">
        <w:rPr>
          <w:rFonts w:ascii="Times New Roman" w:eastAsia="Calibri" w:hAnsi="Times New Roman" w:cs="Times New Roman"/>
          <w:sz w:val="24"/>
          <w:szCs w:val="24"/>
          <w:lang w:val="lt-LT"/>
        </w:rPr>
        <w:t xml:space="preserve">  </w:t>
      </w:r>
      <w:r w:rsidRPr="00247806">
        <w:rPr>
          <w:rFonts w:ascii="Times New Roman" w:eastAsia="Calibri" w:hAnsi="Times New Roman" w:cs="Times New Roman"/>
          <w:sz w:val="24"/>
          <w:szCs w:val="24"/>
          <w:lang w:val="lt-LT"/>
        </w:rPr>
        <w:t>kompensacijoms už lengvatinį keleivių vežimą mokėti;</w:t>
      </w:r>
    </w:p>
    <w:p w:rsidR="00437AD3" w:rsidRPr="00247806" w:rsidRDefault="00437AD3" w:rsidP="00236AF4">
      <w:pPr>
        <w:spacing w:after="0" w:line="240" w:lineRule="auto"/>
        <w:ind w:firstLine="851"/>
        <w:jc w:val="both"/>
        <w:rPr>
          <w:rFonts w:ascii="Times New Roman" w:eastAsia="Calibri" w:hAnsi="Times New Roman" w:cs="Times New Roman"/>
          <w:sz w:val="24"/>
          <w:szCs w:val="24"/>
          <w:lang w:val="lt-LT"/>
        </w:rPr>
      </w:pPr>
      <w:r w:rsidRPr="00247806">
        <w:rPr>
          <w:rFonts w:ascii="Times New Roman" w:eastAsia="Calibri" w:hAnsi="Times New Roman" w:cs="Times New Roman"/>
          <w:sz w:val="24"/>
          <w:szCs w:val="24"/>
          <w:lang w:val="lt-LT"/>
        </w:rPr>
        <w:t xml:space="preserve">77.4. </w:t>
      </w:r>
      <w:r w:rsidR="00CC0CC4" w:rsidRPr="00247806">
        <w:rPr>
          <w:rFonts w:ascii="Times New Roman" w:eastAsia="Calibri" w:hAnsi="Times New Roman" w:cs="Times New Roman"/>
          <w:sz w:val="24"/>
          <w:szCs w:val="24"/>
          <w:lang w:val="lt-LT"/>
        </w:rPr>
        <w:t xml:space="preserve">  </w:t>
      </w:r>
      <w:r w:rsidRPr="00247806">
        <w:rPr>
          <w:rFonts w:ascii="Times New Roman" w:eastAsia="Calibri" w:hAnsi="Times New Roman" w:cs="Times New Roman"/>
          <w:sz w:val="24"/>
          <w:szCs w:val="24"/>
          <w:lang w:val="lt-LT"/>
        </w:rPr>
        <w:t>kitai socialinei paramai finansuoti.</w:t>
      </w:r>
    </w:p>
    <w:p w:rsidR="00437AD3" w:rsidRPr="00437AD3" w:rsidRDefault="00437AD3" w:rsidP="00236AF4">
      <w:pPr>
        <w:tabs>
          <w:tab w:val="left" w:pos="567"/>
        </w:tabs>
        <w:spacing w:after="0" w:line="240" w:lineRule="auto"/>
        <w:jc w:val="center"/>
        <w:rPr>
          <w:rFonts w:ascii="Times New Roman" w:eastAsia="Calibri" w:hAnsi="Times New Roman" w:cs="Times New Roman"/>
          <w:sz w:val="24"/>
          <w:szCs w:val="24"/>
          <w:lang w:val="lt-LT"/>
        </w:rPr>
      </w:pPr>
      <w:r w:rsidRPr="00437AD3">
        <w:rPr>
          <w:rFonts w:ascii="Times New Roman" w:eastAsia="Times New Roman" w:hAnsi="Times New Roman" w:cs="Times New Roman"/>
          <w:sz w:val="24"/>
          <w:szCs w:val="24"/>
          <w:lang w:val="lt-LT"/>
        </w:rPr>
        <w:t>__________________________________</w:t>
      </w:r>
    </w:p>
    <w:p w:rsidR="00437AD3" w:rsidRPr="00437AD3" w:rsidRDefault="00437AD3" w:rsidP="00236AF4">
      <w:pPr>
        <w:spacing w:after="0" w:line="240" w:lineRule="auto"/>
        <w:rPr>
          <w:rFonts w:ascii="Calibri" w:eastAsia="Calibri" w:hAnsi="Calibri" w:cs="Times New Roman"/>
        </w:rPr>
      </w:pPr>
    </w:p>
    <w:p w:rsidR="00857D8F" w:rsidRDefault="00857D8F"/>
    <w:sectPr w:rsidR="00857D8F" w:rsidSect="00437AD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991" w:rsidRDefault="00593991" w:rsidP="00761964">
      <w:pPr>
        <w:spacing w:after="0" w:line="240" w:lineRule="auto"/>
      </w:pPr>
      <w:r>
        <w:separator/>
      </w:r>
    </w:p>
  </w:endnote>
  <w:endnote w:type="continuationSeparator" w:id="0">
    <w:p w:rsidR="00593991" w:rsidRDefault="00593991" w:rsidP="0076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LT">
    <w:altName w:val="Arial"/>
    <w:charset w:val="00"/>
    <w:family w:val="swiss"/>
    <w:pitch w:val="variable"/>
    <w:sig w:usb0="00000287" w:usb1="00000000" w:usb2="00000000" w:usb3="00000000" w:csb0="000000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991" w:rsidRDefault="00593991" w:rsidP="00761964">
      <w:pPr>
        <w:spacing w:after="0" w:line="240" w:lineRule="auto"/>
      </w:pPr>
      <w:r>
        <w:separator/>
      </w:r>
    </w:p>
  </w:footnote>
  <w:footnote w:type="continuationSeparator" w:id="0">
    <w:p w:rsidR="00593991" w:rsidRDefault="00593991" w:rsidP="00761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AD3" w:rsidRPr="0050218F" w:rsidRDefault="00DF0155">
    <w:pPr>
      <w:pStyle w:val="Antrats"/>
      <w:jc w:val="center"/>
      <w:rPr>
        <w:sz w:val="24"/>
        <w:szCs w:val="24"/>
      </w:rPr>
    </w:pPr>
    <w:r w:rsidRPr="0050218F">
      <w:rPr>
        <w:sz w:val="24"/>
        <w:szCs w:val="24"/>
      </w:rPr>
      <w:fldChar w:fldCharType="begin"/>
    </w:r>
    <w:r w:rsidR="00437AD3" w:rsidRPr="0050218F">
      <w:rPr>
        <w:sz w:val="24"/>
        <w:szCs w:val="24"/>
      </w:rPr>
      <w:instrText xml:space="preserve"> PAGE   \* MERGEFORMAT </w:instrText>
    </w:r>
    <w:r w:rsidRPr="0050218F">
      <w:rPr>
        <w:sz w:val="24"/>
        <w:szCs w:val="24"/>
      </w:rPr>
      <w:fldChar w:fldCharType="separate"/>
    </w:r>
    <w:r w:rsidR="00247806">
      <w:rPr>
        <w:noProof/>
        <w:sz w:val="24"/>
        <w:szCs w:val="24"/>
      </w:rPr>
      <w:t>18</w:t>
    </w:r>
    <w:r w:rsidRPr="0050218F">
      <w:rPr>
        <w:noProof/>
        <w:sz w:val="24"/>
        <w:szCs w:val="24"/>
      </w:rPr>
      <w:fldChar w:fldCharType="end"/>
    </w:r>
  </w:p>
  <w:p w:rsidR="00437AD3" w:rsidRDefault="00437A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27D0"/>
    <w:multiLevelType w:val="hybridMultilevel"/>
    <w:tmpl w:val="DFC04818"/>
    <w:lvl w:ilvl="0" w:tplc="AFF256B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0D3A46"/>
    <w:multiLevelType w:val="hybridMultilevel"/>
    <w:tmpl w:val="3E02347A"/>
    <w:lvl w:ilvl="0" w:tplc="1F2EB018">
      <w:start w:val="52"/>
      <w:numFmt w:val="bullet"/>
      <w:lvlText w:val="-"/>
      <w:lvlJc w:val="left"/>
      <w:pPr>
        <w:ind w:left="1211" w:hanging="360"/>
      </w:pPr>
      <w:rPr>
        <w:rFonts w:ascii="Times New Roman" w:eastAsia="Times New Roman"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786F7BF5"/>
    <w:multiLevelType w:val="hybridMultilevel"/>
    <w:tmpl w:val="CE3EB666"/>
    <w:lvl w:ilvl="0" w:tplc="EB7A2F16">
      <w:start w:val="52"/>
      <w:numFmt w:val="bullet"/>
      <w:lvlText w:val="-"/>
      <w:lvlJc w:val="left"/>
      <w:pPr>
        <w:ind w:left="1211" w:hanging="360"/>
      </w:pPr>
      <w:rPr>
        <w:rFonts w:ascii="Times New Roman" w:eastAsia="Times New Roman"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7B2BE4"/>
    <w:rsid w:val="000076B5"/>
    <w:rsid w:val="000375E0"/>
    <w:rsid w:val="00094B41"/>
    <w:rsid w:val="000E0AC0"/>
    <w:rsid w:val="000E7577"/>
    <w:rsid w:val="00105BFC"/>
    <w:rsid w:val="00204DE4"/>
    <w:rsid w:val="00236AF4"/>
    <w:rsid w:val="00247806"/>
    <w:rsid w:val="0030655B"/>
    <w:rsid w:val="003266E5"/>
    <w:rsid w:val="003D0038"/>
    <w:rsid w:val="0041556E"/>
    <w:rsid w:val="00437AD3"/>
    <w:rsid w:val="00443A7E"/>
    <w:rsid w:val="004C0466"/>
    <w:rsid w:val="004C17C9"/>
    <w:rsid w:val="00547ED7"/>
    <w:rsid w:val="00575401"/>
    <w:rsid w:val="00593991"/>
    <w:rsid w:val="005D376D"/>
    <w:rsid w:val="0060050B"/>
    <w:rsid w:val="00675747"/>
    <w:rsid w:val="00683F49"/>
    <w:rsid w:val="00686BF2"/>
    <w:rsid w:val="006A0F10"/>
    <w:rsid w:val="007106F0"/>
    <w:rsid w:val="007152DC"/>
    <w:rsid w:val="00761964"/>
    <w:rsid w:val="007B2BE4"/>
    <w:rsid w:val="00857D8F"/>
    <w:rsid w:val="00897134"/>
    <w:rsid w:val="008D3B71"/>
    <w:rsid w:val="0097051B"/>
    <w:rsid w:val="009F0946"/>
    <w:rsid w:val="00AF666B"/>
    <w:rsid w:val="00B433A2"/>
    <w:rsid w:val="00B53EBD"/>
    <w:rsid w:val="00C10A16"/>
    <w:rsid w:val="00C47082"/>
    <w:rsid w:val="00C83AF4"/>
    <w:rsid w:val="00C83E55"/>
    <w:rsid w:val="00CC0CC4"/>
    <w:rsid w:val="00D07E22"/>
    <w:rsid w:val="00D7342E"/>
    <w:rsid w:val="00DB0AD9"/>
    <w:rsid w:val="00DD798E"/>
    <w:rsid w:val="00DF0155"/>
    <w:rsid w:val="00E460ED"/>
    <w:rsid w:val="00F310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1F90C4F"/>
  <w15:docId w15:val="{FAAA5E4F-9982-4158-856D-9009C791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761964"/>
  </w:style>
  <w:style w:type="paragraph" w:styleId="Antrat1">
    <w:name w:val="heading 1"/>
    <w:basedOn w:val="prastasis"/>
    <w:next w:val="prastasis"/>
    <w:link w:val="Antrat1Diagrama"/>
    <w:qFormat/>
    <w:rsid w:val="00437AD3"/>
    <w:pPr>
      <w:keepNext/>
      <w:spacing w:after="0" w:line="240" w:lineRule="auto"/>
      <w:ind w:left="7200" w:firstLine="720"/>
      <w:outlineLvl w:val="0"/>
    </w:pPr>
    <w:rPr>
      <w:rFonts w:ascii="HelveticaLT" w:eastAsia="Times New Roman" w:hAnsi="HelveticaLT" w:cs="Times New Roman"/>
      <w:sz w:val="24"/>
      <w:szCs w:val="20"/>
    </w:rPr>
  </w:style>
  <w:style w:type="paragraph" w:styleId="Antrat2">
    <w:name w:val="heading 2"/>
    <w:basedOn w:val="prastasis"/>
    <w:next w:val="prastasis"/>
    <w:link w:val="Antrat2Diagrama"/>
    <w:qFormat/>
    <w:rsid w:val="00437AD3"/>
    <w:pPr>
      <w:keepNext/>
      <w:spacing w:after="0" w:line="240" w:lineRule="auto"/>
      <w:jc w:val="center"/>
      <w:outlineLvl w:val="1"/>
    </w:pPr>
    <w:rPr>
      <w:rFonts w:ascii="Times New Roman" w:eastAsia="Times New Roman" w:hAnsi="Times New Roman" w:cs="Times New Roman"/>
      <w:b/>
      <w:sz w:val="24"/>
      <w:szCs w:val="20"/>
    </w:rPr>
  </w:style>
  <w:style w:type="paragraph" w:styleId="Antrat3">
    <w:name w:val="heading 3"/>
    <w:basedOn w:val="prastasis"/>
    <w:next w:val="prastasis"/>
    <w:link w:val="Antrat3Diagrama"/>
    <w:qFormat/>
    <w:rsid w:val="00437AD3"/>
    <w:pPr>
      <w:keepNext/>
      <w:spacing w:after="0" w:line="240" w:lineRule="auto"/>
      <w:jc w:val="center"/>
      <w:outlineLvl w:val="2"/>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7AD3"/>
    <w:rPr>
      <w:rFonts w:ascii="HelveticaLT" w:eastAsia="Times New Roman" w:hAnsi="HelveticaLT" w:cs="Times New Roman"/>
      <w:sz w:val="24"/>
      <w:szCs w:val="20"/>
    </w:rPr>
  </w:style>
  <w:style w:type="character" w:customStyle="1" w:styleId="Antrat2Diagrama">
    <w:name w:val="Antraštė 2 Diagrama"/>
    <w:basedOn w:val="Numatytasispastraiposriftas"/>
    <w:link w:val="Antrat2"/>
    <w:rsid w:val="00437AD3"/>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437AD3"/>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437AD3"/>
  </w:style>
  <w:style w:type="numbering" w:customStyle="1" w:styleId="Sraonra11">
    <w:name w:val="Sąrašo nėra11"/>
    <w:next w:val="Sraonra"/>
    <w:semiHidden/>
    <w:rsid w:val="00437AD3"/>
  </w:style>
  <w:style w:type="paragraph" w:styleId="Antrats">
    <w:name w:val="header"/>
    <w:basedOn w:val="prastasis"/>
    <w:link w:val="AntratsDiagrama"/>
    <w:uiPriority w:val="99"/>
    <w:rsid w:val="00437AD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437AD3"/>
    <w:rPr>
      <w:rFonts w:ascii="Times New Roman" w:eastAsia="Times New Roman" w:hAnsi="Times New Roman" w:cs="Times New Roman"/>
      <w:sz w:val="20"/>
      <w:szCs w:val="20"/>
    </w:rPr>
  </w:style>
  <w:style w:type="paragraph" w:styleId="Porat">
    <w:name w:val="footer"/>
    <w:basedOn w:val="prastasis"/>
    <w:link w:val="PoratDiagrama"/>
    <w:rsid w:val="00437AD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rsid w:val="00437AD3"/>
    <w:rPr>
      <w:rFonts w:ascii="Times New Roman" w:eastAsia="Times New Roman" w:hAnsi="Times New Roman" w:cs="Times New Roman"/>
      <w:sz w:val="20"/>
      <w:szCs w:val="20"/>
    </w:rPr>
  </w:style>
  <w:style w:type="character" w:styleId="Puslapionumeris">
    <w:name w:val="page number"/>
    <w:basedOn w:val="Numatytasispastraiposriftas"/>
    <w:rsid w:val="00437AD3"/>
  </w:style>
  <w:style w:type="paragraph" w:styleId="Pagrindinistekstas">
    <w:name w:val="Body Text"/>
    <w:basedOn w:val="prastasis"/>
    <w:link w:val="PagrindinistekstasDiagrama"/>
    <w:rsid w:val="00437AD3"/>
    <w:pPr>
      <w:spacing w:after="0" w:line="240" w:lineRule="auto"/>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437AD3"/>
    <w:rPr>
      <w:rFonts w:ascii="TimesLT" w:eastAsia="Times New Roman" w:hAnsi="TimesLT" w:cs="Times New Roman"/>
      <w:sz w:val="20"/>
      <w:szCs w:val="20"/>
    </w:rPr>
  </w:style>
  <w:style w:type="paragraph" w:styleId="Pavadinimas">
    <w:name w:val="Title"/>
    <w:basedOn w:val="prastasis"/>
    <w:link w:val="PavadinimasDiagrama"/>
    <w:qFormat/>
    <w:rsid w:val="00437AD3"/>
    <w:pPr>
      <w:spacing w:after="0" w:line="240" w:lineRule="auto"/>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437AD3"/>
    <w:rPr>
      <w:rFonts w:ascii="Times New Roman" w:eastAsia="Times New Roman" w:hAnsi="Times New Roman" w:cs="Times New Roman"/>
      <w:b/>
      <w:sz w:val="28"/>
      <w:szCs w:val="20"/>
    </w:rPr>
  </w:style>
  <w:style w:type="character" w:customStyle="1" w:styleId="AntrinispavadinimasDiagrama">
    <w:name w:val="Antrinis pavadinimas Diagrama"/>
    <w:rsid w:val="00437AD3"/>
    <w:rPr>
      <w:rFonts w:ascii="Times New Roman" w:eastAsia="Times New Roman" w:hAnsi="Times New Roman" w:cs="Times New Roman"/>
      <w:b/>
      <w:sz w:val="28"/>
      <w:szCs w:val="20"/>
    </w:rPr>
  </w:style>
  <w:style w:type="paragraph" w:customStyle="1" w:styleId="western">
    <w:name w:val="western"/>
    <w:basedOn w:val="prastasis"/>
    <w:rsid w:val="00437AD3"/>
    <w:pPr>
      <w:spacing w:before="100" w:beforeAutospacing="1" w:after="0" w:line="240" w:lineRule="auto"/>
    </w:pPr>
    <w:rPr>
      <w:rFonts w:ascii="TimesLT" w:eastAsia="Times New Roman" w:hAnsi="TimesLT" w:cs="Times New Roman"/>
      <w:lang w:val="lt-LT" w:eastAsia="lt-LT"/>
    </w:rPr>
  </w:style>
  <w:style w:type="paragraph" w:styleId="HTMLiankstoformatuotas">
    <w:name w:val="HTML Preformatted"/>
    <w:basedOn w:val="prastasis"/>
    <w:link w:val="HTMLiankstoformatuotasDiagrama"/>
    <w:semiHidden/>
    <w:rsid w:val="00437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4"/>
      <w:szCs w:val="24"/>
    </w:rPr>
  </w:style>
  <w:style w:type="character" w:customStyle="1" w:styleId="HTMLiankstoformatuotasDiagrama">
    <w:name w:val="HTML iš anksto formatuotas Diagrama"/>
    <w:basedOn w:val="Numatytasispastraiposriftas"/>
    <w:link w:val="HTMLiankstoformatuotas"/>
    <w:semiHidden/>
    <w:rsid w:val="00437AD3"/>
    <w:rPr>
      <w:rFonts w:ascii="Courier New" w:eastAsia="Calibri" w:hAnsi="Courier New" w:cs="Times New Roman"/>
      <w:sz w:val="24"/>
      <w:szCs w:val="24"/>
    </w:rPr>
  </w:style>
  <w:style w:type="paragraph" w:customStyle="1" w:styleId="Hyperlink1">
    <w:name w:val="Hyperlink1"/>
    <w:aliases w:val="Įprastasis11"/>
    <w:basedOn w:val="prastasis"/>
    <w:rsid w:val="00437AD3"/>
    <w:pPr>
      <w:spacing w:after="0" w:line="240" w:lineRule="auto"/>
    </w:pPr>
    <w:rPr>
      <w:rFonts w:ascii="TimesLT" w:eastAsia="Calibri" w:hAnsi="TimesLT" w:cs="Times New Roman"/>
      <w:sz w:val="24"/>
      <w:szCs w:val="24"/>
      <w:lang w:val="lt-LT" w:eastAsia="lt-LT"/>
    </w:rPr>
  </w:style>
  <w:style w:type="character" w:styleId="Komentaronuoroda">
    <w:name w:val="annotation reference"/>
    <w:rsid w:val="00437AD3"/>
    <w:rPr>
      <w:sz w:val="16"/>
      <w:szCs w:val="16"/>
    </w:rPr>
  </w:style>
  <w:style w:type="paragraph" w:styleId="Komentarotekstas">
    <w:name w:val="annotation text"/>
    <w:basedOn w:val="prastasis"/>
    <w:link w:val="KomentarotekstasDiagrama"/>
    <w:rsid w:val="00437AD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437AD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437AD3"/>
    <w:rPr>
      <w:b/>
      <w:bCs/>
    </w:rPr>
  </w:style>
  <w:style w:type="character" w:customStyle="1" w:styleId="KomentarotemaDiagrama">
    <w:name w:val="Komentaro tema Diagrama"/>
    <w:basedOn w:val="KomentarotekstasDiagrama"/>
    <w:link w:val="Komentarotema"/>
    <w:rsid w:val="00437AD3"/>
    <w:rPr>
      <w:rFonts w:ascii="Times New Roman" w:eastAsia="Times New Roman" w:hAnsi="Times New Roman" w:cs="Times New Roman"/>
      <w:b/>
      <w:bCs/>
      <w:sz w:val="20"/>
      <w:szCs w:val="20"/>
    </w:rPr>
  </w:style>
  <w:style w:type="paragraph" w:styleId="Debesliotekstas">
    <w:name w:val="Balloon Text"/>
    <w:basedOn w:val="prastasis"/>
    <w:link w:val="DebesliotekstasDiagrama"/>
    <w:rsid w:val="00437AD3"/>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sid w:val="00437AD3"/>
    <w:rPr>
      <w:rFonts w:ascii="Tahoma" w:eastAsia="Times New Roman" w:hAnsi="Tahoma" w:cs="Times New Roman"/>
      <w:sz w:val="16"/>
      <w:szCs w:val="16"/>
    </w:rPr>
  </w:style>
  <w:style w:type="character" w:styleId="Emfaz">
    <w:name w:val="Emphasis"/>
    <w:uiPriority w:val="20"/>
    <w:qFormat/>
    <w:rsid w:val="00437AD3"/>
    <w:rPr>
      <w:i/>
      <w:iCs/>
    </w:rPr>
  </w:style>
  <w:style w:type="paragraph" w:styleId="Sraopastraipa">
    <w:name w:val="List Paragraph"/>
    <w:basedOn w:val="prastasis"/>
    <w:uiPriority w:val="34"/>
    <w:qFormat/>
    <w:rsid w:val="00437AD3"/>
    <w:pPr>
      <w:ind w:left="720"/>
      <w:contextualSpacing/>
    </w:pPr>
    <w:rPr>
      <w:rFonts w:ascii="Calibri" w:eastAsia="Calibri" w:hAnsi="Calibri" w:cs="Times New Roman"/>
    </w:rPr>
  </w:style>
  <w:style w:type="paragraph" w:styleId="Betarp">
    <w:name w:val="No Spacing"/>
    <w:uiPriority w:val="1"/>
    <w:qFormat/>
    <w:rsid w:val="00437AD3"/>
    <w:pPr>
      <w:spacing w:after="0" w:line="240" w:lineRule="auto"/>
    </w:pPr>
    <w:rPr>
      <w:rFonts w:ascii="Times New Roman" w:eastAsia="Calibri" w:hAnsi="Times New Roman" w:cs="Times New Roman"/>
      <w:sz w:val="24"/>
      <w:szCs w:val="24"/>
    </w:rPr>
  </w:style>
  <w:style w:type="paragraph" w:styleId="Paantrat">
    <w:name w:val="Subtitle"/>
    <w:basedOn w:val="prastasis"/>
    <w:next w:val="prastasis"/>
    <w:link w:val="PaantratDiagrama"/>
    <w:uiPriority w:val="11"/>
    <w:qFormat/>
    <w:rsid w:val="00437AD3"/>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437AD3"/>
    <w:rPr>
      <w:rFonts w:eastAsiaTheme="minorEastAsia"/>
      <w:color w:val="5A5A5A" w:themeColor="text1" w:themeTint="A5"/>
      <w:spacing w:val="15"/>
    </w:rPr>
  </w:style>
  <w:style w:type="paragraph" w:styleId="prastasiniatinklio">
    <w:name w:val="Normal (Web)"/>
    <w:basedOn w:val="prastasis"/>
    <w:uiPriority w:val="99"/>
    <w:semiHidden/>
    <w:unhideWhenUsed/>
    <w:rsid w:val="00437AD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231672">
      <w:bodyDiv w:val="1"/>
      <w:marLeft w:val="0"/>
      <w:marRight w:val="0"/>
      <w:marTop w:val="0"/>
      <w:marBottom w:val="0"/>
      <w:divBdr>
        <w:top w:val="none" w:sz="0" w:space="0" w:color="auto"/>
        <w:left w:val="none" w:sz="0" w:space="0" w:color="auto"/>
        <w:bottom w:val="none" w:sz="0" w:space="0" w:color="auto"/>
        <w:right w:val="none" w:sz="0" w:space="0" w:color="auto"/>
      </w:divBdr>
      <w:divsChild>
        <w:div w:id="1071855181">
          <w:marLeft w:val="0"/>
          <w:marRight w:val="0"/>
          <w:marTop w:val="0"/>
          <w:marBottom w:val="0"/>
          <w:divBdr>
            <w:top w:val="none" w:sz="0" w:space="0" w:color="auto"/>
            <w:left w:val="none" w:sz="0" w:space="0" w:color="auto"/>
            <w:bottom w:val="none" w:sz="0" w:space="0" w:color="auto"/>
            <w:right w:val="none" w:sz="0" w:space="0" w:color="auto"/>
          </w:divBdr>
        </w:div>
        <w:div w:id="1102916931">
          <w:marLeft w:val="0"/>
          <w:marRight w:val="0"/>
          <w:marTop w:val="0"/>
          <w:marBottom w:val="0"/>
          <w:divBdr>
            <w:top w:val="none" w:sz="0" w:space="0" w:color="auto"/>
            <w:left w:val="none" w:sz="0" w:space="0" w:color="auto"/>
            <w:bottom w:val="none" w:sz="0" w:space="0" w:color="auto"/>
            <w:right w:val="none" w:sz="0" w:space="0" w:color="auto"/>
          </w:divBdr>
        </w:div>
        <w:div w:id="15696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50310</Words>
  <Characters>28677</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K121</cp:lastModifiedBy>
  <cp:revision>18</cp:revision>
  <cp:lastPrinted>2017-01-19T12:55:00Z</cp:lastPrinted>
  <dcterms:created xsi:type="dcterms:W3CDTF">2016-12-03T17:44:00Z</dcterms:created>
  <dcterms:modified xsi:type="dcterms:W3CDTF">2017-02-17T08:00:00Z</dcterms:modified>
</cp:coreProperties>
</file>