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C2A" w:rsidRPr="00413690" w:rsidRDefault="00413690" w:rsidP="00D42C2A">
      <w:pPr>
        <w:spacing w:after="0" w:line="240" w:lineRule="auto"/>
        <w:jc w:val="right"/>
        <w:rPr>
          <w:rFonts w:ascii="Times New Roman" w:eastAsia="Times New Roman" w:hAnsi="Times New Roman"/>
          <w:b/>
          <w:sz w:val="24"/>
          <w:szCs w:val="20"/>
          <w:lang w:val="lt-LT"/>
        </w:rPr>
      </w:pPr>
      <w:r w:rsidRPr="00413690">
        <w:rPr>
          <w:rFonts w:ascii="Times New Roman" w:eastAsia="Times New Roman" w:hAnsi="Times New Roman"/>
          <w:b/>
          <w:sz w:val="24"/>
          <w:szCs w:val="20"/>
          <w:lang w:val="lt-LT"/>
        </w:rPr>
        <w:t>Projektas</w:t>
      </w:r>
    </w:p>
    <w:p w:rsidR="00D42C2A" w:rsidRPr="00413690" w:rsidRDefault="00D42C2A" w:rsidP="00B36145">
      <w:pPr>
        <w:spacing w:after="0" w:line="240" w:lineRule="auto"/>
        <w:jc w:val="center"/>
        <w:rPr>
          <w:rFonts w:ascii="Times New Roman" w:eastAsia="Times New Roman" w:hAnsi="Times New Roman"/>
          <w:b/>
          <w:sz w:val="28"/>
          <w:szCs w:val="20"/>
          <w:lang w:val="lt-LT"/>
        </w:rPr>
      </w:pPr>
    </w:p>
    <w:p w:rsidR="00B36145" w:rsidRPr="00413690" w:rsidRDefault="00B36145" w:rsidP="00B36145">
      <w:pPr>
        <w:spacing w:after="0" w:line="240" w:lineRule="auto"/>
        <w:jc w:val="center"/>
        <w:rPr>
          <w:rFonts w:ascii="Times New Roman" w:eastAsia="Times New Roman" w:hAnsi="Times New Roman"/>
          <w:b/>
          <w:sz w:val="28"/>
          <w:szCs w:val="20"/>
          <w:lang w:val="lt-LT"/>
        </w:rPr>
      </w:pPr>
      <w:r w:rsidRPr="00413690">
        <w:rPr>
          <w:rFonts w:ascii="Times New Roman" w:eastAsia="Times New Roman" w:hAnsi="Times New Roman"/>
          <w:b/>
          <w:sz w:val="28"/>
          <w:szCs w:val="20"/>
          <w:lang w:val="lt-LT"/>
        </w:rPr>
        <w:t>PANEVĖŽIO MIESTO SAVIVALDYBĖS TARYBA</w:t>
      </w:r>
    </w:p>
    <w:p w:rsidR="00B36145" w:rsidRPr="00413690" w:rsidRDefault="00B36145" w:rsidP="00B36145">
      <w:pPr>
        <w:spacing w:after="0" w:line="240" w:lineRule="auto"/>
        <w:jc w:val="center"/>
        <w:rPr>
          <w:rFonts w:ascii="Times New Roman" w:eastAsia="Times New Roman" w:hAnsi="Times New Roman"/>
          <w:sz w:val="24"/>
          <w:szCs w:val="20"/>
          <w:lang w:val="lt-LT"/>
        </w:rPr>
      </w:pPr>
    </w:p>
    <w:p w:rsidR="00B36145" w:rsidRPr="00413690" w:rsidRDefault="00B36145" w:rsidP="00B36145">
      <w:pPr>
        <w:keepNext/>
        <w:spacing w:after="0" w:line="240" w:lineRule="auto"/>
        <w:jc w:val="center"/>
        <w:outlineLvl w:val="1"/>
        <w:rPr>
          <w:rFonts w:ascii="Times New Roman" w:eastAsia="Times New Roman" w:hAnsi="Times New Roman"/>
          <w:b/>
          <w:sz w:val="24"/>
          <w:szCs w:val="20"/>
          <w:lang w:val="lt-LT"/>
        </w:rPr>
      </w:pPr>
      <w:r w:rsidRPr="00413690">
        <w:rPr>
          <w:rFonts w:ascii="Times New Roman" w:eastAsia="Times New Roman" w:hAnsi="Times New Roman"/>
          <w:b/>
          <w:sz w:val="24"/>
          <w:szCs w:val="20"/>
          <w:lang w:val="lt-LT"/>
        </w:rPr>
        <w:t>SPRENDIMAS</w:t>
      </w:r>
    </w:p>
    <w:p w:rsidR="00B36145" w:rsidRPr="00413690" w:rsidRDefault="00B36145" w:rsidP="00B36145">
      <w:pPr>
        <w:spacing w:after="0" w:line="240" w:lineRule="auto"/>
        <w:jc w:val="center"/>
        <w:rPr>
          <w:rFonts w:ascii="Times New Roman" w:eastAsia="Times New Roman" w:hAnsi="Times New Roman"/>
          <w:b/>
          <w:sz w:val="24"/>
          <w:szCs w:val="24"/>
          <w:lang w:val="lt-LT"/>
        </w:rPr>
      </w:pPr>
      <w:r w:rsidRPr="00413690">
        <w:rPr>
          <w:rFonts w:ascii="Times New Roman" w:eastAsia="Times New Roman" w:hAnsi="Times New Roman"/>
          <w:b/>
          <w:sz w:val="24"/>
          <w:szCs w:val="20"/>
          <w:lang w:val="lt-LT"/>
        </w:rPr>
        <w:t>DĖL PINIGINĖS SOCIALINĖS PARAMOS</w:t>
      </w:r>
      <w:r w:rsidRPr="00413690">
        <w:rPr>
          <w:rFonts w:ascii="Times New Roman" w:eastAsia="Times New Roman" w:hAnsi="Times New Roman"/>
          <w:b/>
          <w:sz w:val="24"/>
          <w:szCs w:val="24"/>
          <w:lang w:val="lt-LT"/>
        </w:rPr>
        <w:t xml:space="preserve"> NEPASITURINTIEMS PANEVĖŽIO MIESTO GYVENTOJAMS TEIKIMO TVARKOS APRAŠO</w:t>
      </w:r>
      <w:r w:rsidR="0038283E" w:rsidRPr="00413690">
        <w:rPr>
          <w:rFonts w:ascii="Times New Roman" w:eastAsia="Times New Roman" w:hAnsi="Times New Roman"/>
          <w:b/>
          <w:sz w:val="24"/>
          <w:szCs w:val="24"/>
          <w:lang w:val="lt-LT"/>
        </w:rPr>
        <w:t>, PATVIRTINTO SAVIVALDYBĖS TARYBOS 2015 M. KOVO 26 D. SPRENDIMU NR. 1-68,</w:t>
      </w:r>
      <w:r w:rsidRPr="00413690">
        <w:rPr>
          <w:rFonts w:ascii="Times New Roman" w:eastAsia="Times New Roman" w:hAnsi="Times New Roman"/>
          <w:b/>
          <w:sz w:val="24"/>
          <w:szCs w:val="24"/>
          <w:lang w:val="lt-LT"/>
        </w:rPr>
        <w:t xml:space="preserve"> PAKEITIMO</w:t>
      </w:r>
    </w:p>
    <w:p w:rsidR="00B36145" w:rsidRPr="00413690" w:rsidRDefault="00B36145" w:rsidP="00B36145">
      <w:pPr>
        <w:spacing w:after="0" w:line="240" w:lineRule="auto"/>
        <w:jc w:val="center"/>
        <w:rPr>
          <w:rFonts w:ascii="Times New Roman" w:eastAsia="Times New Roman" w:hAnsi="Times New Roman"/>
          <w:b/>
          <w:sz w:val="24"/>
          <w:szCs w:val="20"/>
          <w:lang w:val="lt-LT"/>
        </w:rPr>
      </w:pPr>
    </w:p>
    <w:p w:rsidR="00B36145" w:rsidRPr="00413690" w:rsidRDefault="00B36145" w:rsidP="00B36145">
      <w:pPr>
        <w:spacing w:after="0" w:line="240" w:lineRule="auto"/>
        <w:jc w:val="center"/>
        <w:rPr>
          <w:rFonts w:ascii="Times New Roman" w:eastAsia="Times New Roman" w:hAnsi="Times New Roman"/>
          <w:sz w:val="24"/>
          <w:szCs w:val="20"/>
          <w:lang w:val="lt-LT"/>
        </w:rPr>
      </w:pPr>
      <w:r w:rsidRPr="00413690">
        <w:rPr>
          <w:rFonts w:ascii="Times New Roman" w:eastAsia="Times New Roman" w:hAnsi="Times New Roman"/>
          <w:sz w:val="24"/>
          <w:szCs w:val="20"/>
          <w:lang w:val="lt-LT"/>
        </w:rPr>
        <w:t>201</w:t>
      </w:r>
      <w:r w:rsidR="009F455F" w:rsidRPr="00413690">
        <w:rPr>
          <w:rFonts w:ascii="Times New Roman" w:eastAsia="Times New Roman" w:hAnsi="Times New Roman"/>
          <w:sz w:val="24"/>
          <w:szCs w:val="20"/>
          <w:lang w:val="lt-LT"/>
        </w:rPr>
        <w:t>7</w:t>
      </w:r>
      <w:r w:rsidRPr="00413690">
        <w:rPr>
          <w:rFonts w:ascii="Times New Roman" w:eastAsia="Times New Roman" w:hAnsi="Times New Roman"/>
          <w:sz w:val="24"/>
          <w:szCs w:val="20"/>
          <w:lang w:val="lt-LT"/>
        </w:rPr>
        <w:t xml:space="preserve"> m. </w:t>
      </w:r>
      <w:r w:rsidR="00413690" w:rsidRPr="00413690">
        <w:rPr>
          <w:rFonts w:ascii="Times New Roman" w:eastAsia="Times New Roman" w:hAnsi="Times New Roman"/>
          <w:sz w:val="24"/>
          <w:szCs w:val="20"/>
          <w:lang w:val="lt-LT"/>
        </w:rPr>
        <w:t>vasario</w:t>
      </w:r>
      <w:r w:rsidRPr="00413690">
        <w:rPr>
          <w:rFonts w:ascii="Times New Roman" w:eastAsia="Times New Roman" w:hAnsi="Times New Roman"/>
          <w:sz w:val="24"/>
          <w:szCs w:val="20"/>
          <w:lang w:val="lt-LT"/>
        </w:rPr>
        <w:t xml:space="preserve">    Nr. </w:t>
      </w:r>
    </w:p>
    <w:p w:rsidR="00B36145" w:rsidRPr="00413690" w:rsidRDefault="00B36145" w:rsidP="00B36145">
      <w:pPr>
        <w:keepNext/>
        <w:spacing w:after="0" w:line="240" w:lineRule="auto"/>
        <w:jc w:val="center"/>
        <w:outlineLvl w:val="2"/>
        <w:rPr>
          <w:rFonts w:ascii="Times New Roman" w:eastAsia="Times New Roman" w:hAnsi="Times New Roman"/>
          <w:b/>
          <w:sz w:val="24"/>
          <w:szCs w:val="20"/>
          <w:lang w:val="lt-LT"/>
        </w:rPr>
      </w:pPr>
      <w:r w:rsidRPr="00413690">
        <w:rPr>
          <w:rFonts w:ascii="Times New Roman" w:eastAsia="Times New Roman" w:hAnsi="Times New Roman"/>
          <w:sz w:val="24"/>
          <w:szCs w:val="20"/>
          <w:lang w:val="lt-LT"/>
        </w:rPr>
        <w:t>Panevėžys</w:t>
      </w:r>
    </w:p>
    <w:p w:rsidR="00B36145" w:rsidRPr="00413690" w:rsidRDefault="00B36145" w:rsidP="00B36145">
      <w:pPr>
        <w:spacing w:after="0" w:line="240" w:lineRule="auto"/>
        <w:jc w:val="center"/>
        <w:rPr>
          <w:rFonts w:ascii="Times New Roman" w:eastAsia="Times New Roman" w:hAnsi="Times New Roman"/>
          <w:sz w:val="24"/>
          <w:szCs w:val="24"/>
          <w:lang w:val="lt-LT"/>
        </w:rPr>
      </w:pPr>
    </w:p>
    <w:p w:rsidR="00B36145" w:rsidRPr="00413690" w:rsidRDefault="00B36145" w:rsidP="007F7524">
      <w:pPr>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Vadovaudamasi Lietuvos Respublikos vietos savivaldos įstatymo 7 straipsnio 9 punktu, 18 straipsnio 1 dalimi ir Lietuvos Respublikos piniginės socialinės paramos nepasiturintiems gyventojams įstatymu, Panevėžio miesto savivaldybės taryba</w:t>
      </w:r>
      <w:r w:rsidR="00413690" w:rsidRPr="00413690">
        <w:rPr>
          <w:rFonts w:ascii="Times New Roman" w:eastAsia="Times New Roman" w:hAnsi="Times New Roman"/>
          <w:sz w:val="24"/>
          <w:szCs w:val="24"/>
          <w:lang w:val="lt-LT"/>
        </w:rPr>
        <w:t xml:space="preserve"> </w:t>
      </w:r>
      <w:r w:rsidRPr="00413690">
        <w:rPr>
          <w:rFonts w:ascii="Times New Roman" w:eastAsia="Times New Roman" w:hAnsi="Times New Roman"/>
          <w:sz w:val="24"/>
          <w:szCs w:val="24"/>
          <w:lang w:val="lt-LT"/>
        </w:rPr>
        <w:t>n u s p r e n d ž i a:</w:t>
      </w:r>
    </w:p>
    <w:p w:rsidR="00B36145" w:rsidRPr="00413690" w:rsidRDefault="00B36145" w:rsidP="007F7524">
      <w:pPr>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Pakeisti Piniginės socialinės paramos nepasiturintiems Panevėžio miesto gy</w:t>
      </w:r>
      <w:r w:rsidR="0038283E" w:rsidRPr="00413690">
        <w:rPr>
          <w:rFonts w:ascii="Times New Roman" w:eastAsia="Times New Roman" w:hAnsi="Times New Roman"/>
          <w:sz w:val="24"/>
          <w:szCs w:val="24"/>
          <w:lang w:val="lt-LT"/>
        </w:rPr>
        <w:t>ventojams teikimo tvarkos aprašą, patvirtintą Panevėžio miesto savivaldybės tarybos 2015 m. kovo 26 d. sprendimu Nr. 1-68, taip:</w:t>
      </w:r>
    </w:p>
    <w:p w:rsidR="00B36145" w:rsidRPr="00413690" w:rsidRDefault="00B36145" w:rsidP="007F7524">
      <w:pPr>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1.</w:t>
      </w:r>
      <w:r w:rsidR="007F7524" w:rsidRPr="00413690">
        <w:rPr>
          <w:rFonts w:ascii="Times New Roman" w:eastAsia="Times New Roman" w:hAnsi="Times New Roman"/>
          <w:sz w:val="24"/>
          <w:szCs w:val="24"/>
          <w:lang w:val="lt-LT"/>
        </w:rPr>
        <w:t xml:space="preserve"> </w:t>
      </w:r>
      <w:r w:rsidRPr="00413690">
        <w:rPr>
          <w:rFonts w:ascii="Times New Roman" w:eastAsia="Times New Roman" w:hAnsi="Times New Roman"/>
          <w:sz w:val="24"/>
          <w:szCs w:val="24"/>
          <w:lang w:val="lt-LT"/>
        </w:rPr>
        <w:t xml:space="preserve">4, 6, 10, 13, 22, 32, 41, 43, 46, </w:t>
      </w:r>
      <w:r w:rsidR="00D00468" w:rsidRPr="00413690">
        <w:rPr>
          <w:rFonts w:ascii="Times New Roman" w:eastAsia="Times New Roman" w:hAnsi="Times New Roman"/>
          <w:sz w:val="24"/>
          <w:szCs w:val="24"/>
          <w:lang w:val="lt-LT"/>
        </w:rPr>
        <w:t>6</w:t>
      </w:r>
      <w:r w:rsidR="00224C28" w:rsidRPr="00413690">
        <w:rPr>
          <w:rFonts w:ascii="Times New Roman" w:eastAsia="Times New Roman" w:hAnsi="Times New Roman"/>
          <w:sz w:val="24"/>
          <w:szCs w:val="24"/>
          <w:lang w:val="lt-LT"/>
        </w:rPr>
        <w:t>8</w:t>
      </w:r>
      <w:r w:rsidR="00D00468" w:rsidRPr="00413690">
        <w:rPr>
          <w:rFonts w:ascii="Times New Roman" w:eastAsia="Times New Roman" w:hAnsi="Times New Roman"/>
          <w:sz w:val="24"/>
          <w:szCs w:val="24"/>
          <w:lang w:val="lt-LT"/>
        </w:rPr>
        <w:t>,</w:t>
      </w:r>
      <w:r w:rsidR="007F7524" w:rsidRPr="00413690">
        <w:rPr>
          <w:rFonts w:ascii="Times New Roman" w:eastAsia="Times New Roman" w:hAnsi="Times New Roman"/>
          <w:sz w:val="24"/>
          <w:szCs w:val="24"/>
          <w:lang w:val="lt-LT"/>
        </w:rPr>
        <w:t xml:space="preserve"> </w:t>
      </w:r>
      <w:r w:rsidR="00224C28" w:rsidRPr="00413690">
        <w:rPr>
          <w:rFonts w:ascii="Times New Roman" w:eastAsia="Times New Roman" w:hAnsi="Times New Roman"/>
          <w:sz w:val="24"/>
          <w:szCs w:val="24"/>
          <w:lang w:val="lt-LT"/>
        </w:rPr>
        <w:t xml:space="preserve">69, </w:t>
      </w:r>
      <w:r w:rsidR="004E21C6" w:rsidRPr="00413690">
        <w:rPr>
          <w:rFonts w:ascii="Times New Roman" w:eastAsia="Times New Roman" w:hAnsi="Times New Roman"/>
          <w:sz w:val="24"/>
          <w:szCs w:val="24"/>
          <w:lang w:val="lt-LT"/>
        </w:rPr>
        <w:t>70 ir 71</w:t>
      </w:r>
      <w:r w:rsidR="00D00468" w:rsidRPr="00413690">
        <w:rPr>
          <w:rFonts w:ascii="Times New Roman" w:eastAsia="Times New Roman" w:hAnsi="Times New Roman"/>
          <w:sz w:val="24"/>
          <w:szCs w:val="24"/>
          <w:lang w:val="lt-LT"/>
        </w:rPr>
        <w:t xml:space="preserve"> pun</w:t>
      </w:r>
      <w:r w:rsidR="0038283E" w:rsidRPr="00413690">
        <w:rPr>
          <w:rFonts w:ascii="Times New Roman" w:eastAsia="Times New Roman" w:hAnsi="Times New Roman"/>
          <w:sz w:val="24"/>
          <w:szCs w:val="24"/>
          <w:lang w:val="lt-LT"/>
        </w:rPr>
        <w:t>ktuose</w:t>
      </w:r>
      <w:r w:rsidR="00362FA7" w:rsidRPr="00413690">
        <w:rPr>
          <w:rFonts w:ascii="Times New Roman" w:eastAsia="Times New Roman" w:hAnsi="Times New Roman"/>
          <w:sz w:val="24"/>
          <w:szCs w:val="24"/>
          <w:lang w:val="lt-LT"/>
        </w:rPr>
        <w:t>,</w:t>
      </w:r>
      <w:r w:rsidR="007F7524" w:rsidRPr="00413690">
        <w:rPr>
          <w:rFonts w:ascii="Times New Roman" w:eastAsia="Times New Roman" w:hAnsi="Times New Roman"/>
          <w:sz w:val="24"/>
          <w:szCs w:val="24"/>
          <w:lang w:val="lt-LT"/>
        </w:rPr>
        <w:t xml:space="preserve"> </w:t>
      </w:r>
      <w:r w:rsidR="00165B29" w:rsidRPr="00413690">
        <w:rPr>
          <w:rFonts w:ascii="Times New Roman" w:eastAsia="Times New Roman" w:hAnsi="Times New Roman"/>
          <w:sz w:val="24"/>
          <w:szCs w:val="24"/>
          <w:lang w:val="lt-LT"/>
        </w:rPr>
        <w:t>37.1, 37.3, 39.1 ir</w:t>
      </w:r>
      <w:r w:rsidR="007F7524" w:rsidRPr="00413690">
        <w:rPr>
          <w:rFonts w:ascii="Times New Roman" w:eastAsia="Times New Roman" w:hAnsi="Times New Roman"/>
          <w:sz w:val="24"/>
          <w:szCs w:val="24"/>
          <w:lang w:val="lt-LT"/>
        </w:rPr>
        <w:t xml:space="preserve"> </w:t>
      </w:r>
      <w:r w:rsidR="00165B29" w:rsidRPr="00413690">
        <w:rPr>
          <w:rFonts w:ascii="Times New Roman" w:eastAsia="Times New Roman" w:hAnsi="Times New Roman"/>
          <w:sz w:val="24"/>
          <w:szCs w:val="24"/>
          <w:lang w:val="lt-LT"/>
        </w:rPr>
        <w:t>39.2</w:t>
      </w:r>
      <w:r w:rsidR="00371A6F" w:rsidRPr="00413690">
        <w:rPr>
          <w:rFonts w:ascii="Times New Roman" w:eastAsia="Times New Roman" w:hAnsi="Times New Roman"/>
          <w:sz w:val="24"/>
          <w:szCs w:val="24"/>
          <w:lang w:val="lt-LT"/>
        </w:rPr>
        <w:t xml:space="preserve"> </w:t>
      </w:r>
      <w:r w:rsidR="0038283E" w:rsidRPr="00413690">
        <w:rPr>
          <w:rFonts w:ascii="Times New Roman" w:eastAsia="Times New Roman" w:hAnsi="Times New Roman"/>
          <w:sz w:val="24"/>
          <w:szCs w:val="24"/>
          <w:lang w:val="lt-LT"/>
        </w:rPr>
        <w:t>papunkčiuose</w:t>
      </w:r>
      <w:r w:rsidR="00D00468" w:rsidRPr="00413690">
        <w:rPr>
          <w:rFonts w:ascii="Times New Roman" w:eastAsia="Times New Roman" w:hAnsi="Times New Roman"/>
          <w:sz w:val="24"/>
          <w:szCs w:val="24"/>
          <w:lang w:val="lt-LT"/>
        </w:rPr>
        <w:t xml:space="preserve"> </w:t>
      </w:r>
      <w:r w:rsidR="0038283E" w:rsidRPr="00413690">
        <w:rPr>
          <w:rFonts w:ascii="Times New Roman" w:eastAsia="Times New Roman" w:hAnsi="Times New Roman"/>
          <w:sz w:val="24"/>
          <w:szCs w:val="24"/>
          <w:lang w:val="lt-LT"/>
        </w:rPr>
        <w:t>ir XI skyriaus pavadinime</w:t>
      </w:r>
      <w:r w:rsidR="00362FA7" w:rsidRPr="00413690">
        <w:rPr>
          <w:rFonts w:ascii="Times New Roman" w:eastAsia="Times New Roman" w:hAnsi="Times New Roman"/>
          <w:sz w:val="24"/>
          <w:szCs w:val="24"/>
          <w:lang w:val="lt-LT"/>
        </w:rPr>
        <w:t xml:space="preserve"> </w:t>
      </w:r>
      <w:r w:rsidR="00D00468" w:rsidRPr="00413690">
        <w:rPr>
          <w:rFonts w:ascii="Times New Roman" w:eastAsia="Times New Roman" w:hAnsi="Times New Roman"/>
          <w:sz w:val="24"/>
          <w:szCs w:val="24"/>
          <w:lang w:val="lt-LT"/>
        </w:rPr>
        <w:t xml:space="preserve">vietoj žodžių </w:t>
      </w:r>
      <w:r w:rsidR="007F7524">
        <w:rPr>
          <w:rFonts w:ascii="Times New Roman" w:eastAsia="Times New Roman" w:hAnsi="Times New Roman"/>
          <w:sz w:val="24"/>
          <w:szCs w:val="24"/>
          <w:lang w:val="lt-LT"/>
        </w:rPr>
        <w:t>„</w:t>
      </w:r>
      <w:r w:rsidR="00D00468" w:rsidRPr="00413690">
        <w:rPr>
          <w:rFonts w:ascii="Times New Roman" w:eastAsia="Times New Roman" w:hAnsi="Times New Roman"/>
          <w:sz w:val="24"/>
          <w:szCs w:val="24"/>
          <w:lang w:val="lt-LT"/>
        </w:rPr>
        <w:t xml:space="preserve">Socialinės paramos“ </w:t>
      </w:r>
      <w:r w:rsidR="008972FF">
        <w:rPr>
          <w:rFonts w:ascii="Times New Roman" w:eastAsia="Times New Roman" w:hAnsi="Times New Roman"/>
          <w:sz w:val="24"/>
          <w:szCs w:val="24"/>
          <w:lang w:val="lt-LT"/>
        </w:rPr>
        <w:t xml:space="preserve">įrašyti </w:t>
      </w:r>
      <w:r w:rsidR="00D00468" w:rsidRPr="00413690">
        <w:rPr>
          <w:rFonts w:ascii="Times New Roman" w:eastAsia="Times New Roman" w:hAnsi="Times New Roman"/>
          <w:sz w:val="24"/>
          <w:szCs w:val="24"/>
          <w:lang w:val="lt-LT"/>
        </w:rPr>
        <w:t>žodžius „Socialinių reikalų“;</w:t>
      </w:r>
    </w:p>
    <w:p w:rsidR="00371A6F" w:rsidRPr="00413690" w:rsidRDefault="00D00468" w:rsidP="007F7524">
      <w:pPr>
        <w:spacing w:after="0" w:line="240" w:lineRule="auto"/>
        <w:ind w:firstLine="851"/>
        <w:jc w:val="both"/>
        <w:rPr>
          <w:rFonts w:ascii="Times New Roman" w:hAnsi="Times New Roman"/>
          <w:sz w:val="24"/>
          <w:szCs w:val="24"/>
          <w:lang w:val="lt-LT" w:eastAsia="lt-LT"/>
        </w:rPr>
      </w:pPr>
      <w:r w:rsidRPr="00413690">
        <w:rPr>
          <w:rFonts w:ascii="Times New Roman" w:eastAsia="Times New Roman" w:hAnsi="Times New Roman"/>
          <w:sz w:val="24"/>
          <w:szCs w:val="24"/>
          <w:lang w:val="lt-LT"/>
        </w:rPr>
        <w:t>2.</w:t>
      </w:r>
      <w:r w:rsidR="007F7524" w:rsidRPr="00413690">
        <w:rPr>
          <w:rFonts w:ascii="Times New Roman" w:eastAsia="Times New Roman" w:hAnsi="Times New Roman"/>
          <w:sz w:val="24"/>
          <w:szCs w:val="24"/>
          <w:lang w:val="lt-LT"/>
        </w:rPr>
        <w:t xml:space="preserve"> </w:t>
      </w:r>
      <w:r w:rsidR="0038283E" w:rsidRPr="00413690">
        <w:rPr>
          <w:rFonts w:ascii="Times New Roman" w:hAnsi="Times New Roman"/>
          <w:sz w:val="24"/>
          <w:szCs w:val="24"/>
          <w:lang w:val="lt-LT" w:eastAsia="lt-LT"/>
        </w:rPr>
        <w:t>12 punktą</w:t>
      </w:r>
      <w:r w:rsidR="00371A6F" w:rsidRPr="00413690">
        <w:rPr>
          <w:rFonts w:ascii="Times New Roman" w:hAnsi="Times New Roman"/>
          <w:sz w:val="24"/>
          <w:szCs w:val="24"/>
          <w:lang w:val="lt-LT" w:eastAsia="lt-LT"/>
        </w:rPr>
        <w:t xml:space="preserve"> išdėstyti taip:</w:t>
      </w:r>
    </w:p>
    <w:p w:rsidR="00371A6F" w:rsidRPr="00413690" w:rsidRDefault="00FA09D0" w:rsidP="007F7524">
      <w:pPr>
        <w:spacing w:after="0" w:line="240" w:lineRule="auto"/>
        <w:ind w:firstLine="851"/>
        <w:jc w:val="both"/>
        <w:rPr>
          <w:rFonts w:ascii="Times New Roman" w:hAnsi="Times New Roman"/>
          <w:sz w:val="24"/>
          <w:szCs w:val="24"/>
          <w:lang w:val="lt-LT" w:eastAsia="lt-LT"/>
        </w:rPr>
      </w:pPr>
      <w:r>
        <w:rPr>
          <w:rFonts w:ascii="Times New Roman" w:hAnsi="Times New Roman"/>
          <w:sz w:val="24"/>
          <w:szCs w:val="24"/>
          <w:lang w:val="lt-LT" w:eastAsia="lt-LT"/>
        </w:rPr>
        <w:t>„</w:t>
      </w:r>
      <w:r w:rsidR="00371A6F" w:rsidRPr="00413690">
        <w:rPr>
          <w:rFonts w:ascii="Times New Roman" w:hAnsi="Times New Roman"/>
          <w:sz w:val="24"/>
          <w:szCs w:val="24"/>
          <w:lang w:val="lt-LT" w:eastAsia="lt-LT"/>
        </w:rPr>
        <w:t xml:space="preserve">12. Lietuvos Respublikos socialinės apsaugos ir darbo ministro patvirtintos formos buities ir gyvenimo sąlygų patikrinimo aktas yra vienas iš dokumentų teisei į piniginę socialinę paramą nustatyti. Teisę tikrinti vieno gyvenančio asmens ar bendrai gyvenančių asmenų buities </w:t>
      </w:r>
      <w:r w:rsidR="008972FF">
        <w:rPr>
          <w:rFonts w:ascii="Times New Roman" w:hAnsi="Times New Roman"/>
          <w:sz w:val="24"/>
          <w:szCs w:val="24"/>
          <w:lang w:val="lt-LT" w:eastAsia="lt-LT"/>
        </w:rPr>
        <w:t>bei</w:t>
      </w:r>
      <w:r w:rsidR="00371A6F" w:rsidRPr="00413690">
        <w:rPr>
          <w:rFonts w:ascii="Times New Roman" w:hAnsi="Times New Roman"/>
          <w:sz w:val="24"/>
          <w:szCs w:val="24"/>
          <w:lang w:val="lt-LT" w:eastAsia="lt-LT"/>
        </w:rPr>
        <w:t xml:space="preserve"> gyvenimo sąlygas ir surašyti aktą turi</w:t>
      </w:r>
      <w:r w:rsidR="007F7524" w:rsidRPr="00413690">
        <w:rPr>
          <w:rFonts w:ascii="Times New Roman" w:hAnsi="Times New Roman"/>
          <w:sz w:val="24"/>
          <w:szCs w:val="24"/>
          <w:lang w:val="lt-LT" w:eastAsia="lt-LT"/>
        </w:rPr>
        <w:t xml:space="preserve"> </w:t>
      </w:r>
      <w:r w:rsidR="00371A6F" w:rsidRPr="00413690">
        <w:rPr>
          <w:rFonts w:ascii="Times New Roman" w:hAnsi="Times New Roman"/>
          <w:sz w:val="24"/>
          <w:szCs w:val="24"/>
          <w:lang w:val="lt-LT" w:eastAsia="lt-LT"/>
        </w:rPr>
        <w:t>Socialinių reikalų skyriaus vyresnieji socialinių išmokų specialistai ir Panevėžio socialinių paslaugų centro socialiniai darbuotojai.“;</w:t>
      </w:r>
    </w:p>
    <w:p w:rsidR="00D00468" w:rsidRPr="00413690" w:rsidRDefault="00371A6F" w:rsidP="007F7524">
      <w:pPr>
        <w:spacing w:after="0" w:line="240" w:lineRule="auto"/>
        <w:ind w:firstLine="851"/>
        <w:jc w:val="both"/>
        <w:rPr>
          <w:rFonts w:ascii="Times New Roman" w:hAnsi="Times New Roman"/>
          <w:sz w:val="24"/>
          <w:szCs w:val="24"/>
          <w:lang w:val="lt-LT" w:eastAsia="lt-LT"/>
        </w:rPr>
      </w:pPr>
      <w:r w:rsidRPr="00413690">
        <w:rPr>
          <w:rFonts w:ascii="Times New Roman" w:eastAsia="Times New Roman" w:hAnsi="Times New Roman"/>
          <w:sz w:val="24"/>
          <w:szCs w:val="24"/>
          <w:lang w:val="lt-LT"/>
        </w:rPr>
        <w:t xml:space="preserve">3. 13, 22 </w:t>
      </w:r>
      <w:r w:rsidR="008972FF" w:rsidRPr="00413690">
        <w:rPr>
          <w:rFonts w:ascii="Times New Roman" w:eastAsia="Times New Roman" w:hAnsi="Times New Roman"/>
          <w:sz w:val="24"/>
          <w:szCs w:val="24"/>
          <w:lang w:val="lt-LT"/>
        </w:rPr>
        <w:t xml:space="preserve">punktuose </w:t>
      </w:r>
      <w:r w:rsidR="00D00468" w:rsidRPr="00413690">
        <w:rPr>
          <w:rFonts w:ascii="Times New Roman" w:eastAsia="Times New Roman" w:hAnsi="Times New Roman"/>
          <w:sz w:val="24"/>
          <w:szCs w:val="24"/>
          <w:lang w:val="lt-LT"/>
        </w:rPr>
        <w:t>ir 39.2 papunkt</w:t>
      </w:r>
      <w:r w:rsidR="008972FF">
        <w:rPr>
          <w:rFonts w:ascii="Times New Roman" w:eastAsia="Times New Roman" w:hAnsi="Times New Roman"/>
          <w:sz w:val="24"/>
          <w:szCs w:val="24"/>
          <w:lang w:val="lt-LT"/>
        </w:rPr>
        <w:t>yje</w:t>
      </w:r>
      <w:r w:rsidR="00D00468" w:rsidRPr="00413690">
        <w:rPr>
          <w:rFonts w:ascii="Times New Roman" w:eastAsia="Times New Roman" w:hAnsi="Times New Roman"/>
          <w:sz w:val="24"/>
          <w:szCs w:val="24"/>
          <w:lang w:val="lt-LT"/>
        </w:rPr>
        <w:t xml:space="preserve"> vietoj žodžių </w:t>
      </w:r>
      <w:r w:rsidR="007F7524">
        <w:rPr>
          <w:rFonts w:ascii="Times New Roman" w:eastAsia="Times New Roman" w:hAnsi="Times New Roman"/>
          <w:sz w:val="24"/>
          <w:szCs w:val="24"/>
          <w:lang w:val="lt-LT"/>
        </w:rPr>
        <w:t>„</w:t>
      </w:r>
      <w:r w:rsidR="00D00468" w:rsidRPr="00413690">
        <w:rPr>
          <w:rFonts w:ascii="Times New Roman" w:hAnsi="Times New Roman"/>
          <w:sz w:val="24"/>
          <w:szCs w:val="24"/>
          <w:lang w:val="lt-LT" w:eastAsia="lt-LT"/>
        </w:rPr>
        <w:t>vedėjo pavaduotojo“</w:t>
      </w:r>
      <w:r w:rsidR="008972FF">
        <w:rPr>
          <w:rFonts w:ascii="Times New Roman" w:hAnsi="Times New Roman"/>
          <w:sz w:val="24"/>
          <w:szCs w:val="24"/>
          <w:lang w:val="lt-LT" w:eastAsia="lt-LT"/>
        </w:rPr>
        <w:t xml:space="preserve"> įrašyti</w:t>
      </w:r>
      <w:r w:rsidR="00D00468" w:rsidRPr="00413690">
        <w:rPr>
          <w:rFonts w:ascii="Times New Roman" w:hAnsi="Times New Roman"/>
          <w:sz w:val="24"/>
          <w:szCs w:val="24"/>
          <w:lang w:val="lt-LT" w:eastAsia="lt-LT"/>
        </w:rPr>
        <w:t xml:space="preserve"> žodžius</w:t>
      </w:r>
      <w:r w:rsidR="007F7524" w:rsidRPr="00413690">
        <w:rPr>
          <w:rFonts w:ascii="Times New Roman" w:hAnsi="Times New Roman"/>
          <w:sz w:val="24"/>
          <w:szCs w:val="24"/>
          <w:lang w:val="lt-LT" w:eastAsia="lt-LT"/>
        </w:rPr>
        <w:t xml:space="preserve"> </w:t>
      </w:r>
      <w:r w:rsidR="007F7524">
        <w:rPr>
          <w:rFonts w:ascii="Times New Roman" w:hAnsi="Times New Roman"/>
          <w:sz w:val="24"/>
          <w:szCs w:val="24"/>
          <w:lang w:val="lt-LT" w:eastAsia="lt-LT"/>
        </w:rPr>
        <w:t>„</w:t>
      </w:r>
      <w:r w:rsidR="00D00468" w:rsidRPr="00413690">
        <w:rPr>
          <w:rFonts w:ascii="Times New Roman" w:hAnsi="Times New Roman"/>
          <w:sz w:val="24"/>
          <w:szCs w:val="24"/>
          <w:lang w:val="lt-LT" w:eastAsia="lt-LT"/>
        </w:rPr>
        <w:t>Socialinių išmokų poskyrio vedėjo</w:t>
      </w:r>
      <w:r w:rsidRPr="00413690">
        <w:rPr>
          <w:rFonts w:ascii="Times New Roman" w:hAnsi="Times New Roman"/>
          <w:sz w:val="24"/>
          <w:szCs w:val="24"/>
          <w:lang w:val="lt-LT" w:eastAsia="lt-LT"/>
        </w:rPr>
        <w:t>“</w:t>
      </w:r>
      <w:r w:rsidR="00D00468" w:rsidRPr="00413690">
        <w:rPr>
          <w:rFonts w:ascii="Times New Roman" w:hAnsi="Times New Roman"/>
          <w:sz w:val="24"/>
          <w:szCs w:val="24"/>
          <w:lang w:val="lt-LT" w:eastAsia="lt-LT"/>
        </w:rPr>
        <w:t>;</w:t>
      </w:r>
    </w:p>
    <w:p w:rsidR="00371A6F" w:rsidRPr="00413690" w:rsidRDefault="00371A6F" w:rsidP="007F7524">
      <w:pPr>
        <w:spacing w:after="0" w:line="240" w:lineRule="auto"/>
        <w:ind w:firstLine="851"/>
        <w:jc w:val="both"/>
        <w:rPr>
          <w:rFonts w:ascii="Times New Roman" w:hAnsi="Times New Roman"/>
          <w:sz w:val="24"/>
          <w:szCs w:val="24"/>
          <w:lang w:val="lt-LT" w:eastAsia="lt-LT"/>
        </w:rPr>
      </w:pPr>
      <w:r w:rsidRPr="00413690">
        <w:rPr>
          <w:rFonts w:ascii="Times New Roman" w:hAnsi="Times New Roman"/>
          <w:sz w:val="24"/>
          <w:szCs w:val="24"/>
          <w:lang w:val="lt-LT" w:eastAsia="lt-LT"/>
        </w:rPr>
        <w:t>4. 20 punktą išdėstyti tai</w:t>
      </w:r>
      <w:r w:rsidR="00047115">
        <w:rPr>
          <w:rFonts w:ascii="Times New Roman" w:hAnsi="Times New Roman"/>
          <w:sz w:val="24"/>
          <w:szCs w:val="24"/>
          <w:lang w:val="lt-LT" w:eastAsia="lt-LT"/>
        </w:rPr>
        <w:t>p</w:t>
      </w:r>
      <w:r w:rsidRPr="00413690">
        <w:rPr>
          <w:rFonts w:ascii="Times New Roman" w:hAnsi="Times New Roman"/>
          <w:sz w:val="24"/>
          <w:szCs w:val="24"/>
          <w:lang w:val="lt-LT" w:eastAsia="lt-LT"/>
        </w:rPr>
        <w:t>:</w:t>
      </w:r>
    </w:p>
    <w:p w:rsidR="00371A6F" w:rsidRPr="00413690" w:rsidRDefault="00FA09D0" w:rsidP="007F7524">
      <w:pPr>
        <w:tabs>
          <w:tab w:val="left" w:pos="567"/>
        </w:tabs>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w:t>
      </w:r>
      <w:r w:rsidR="00371A6F" w:rsidRPr="00413690">
        <w:rPr>
          <w:rFonts w:ascii="Times New Roman" w:eastAsia="Times New Roman" w:hAnsi="Times New Roman"/>
          <w:sz w:val="24"/>
          <w:szCs w:val="24"/>
          <w:lang w:val="lt-LT"/>
        </w:rPr>
        <w:t>20. Socialinė pašalpa vienam gyvenančiam asmeniui ar bendrai gyvenantiems asmenims, kai jie yra asmenys, pakartotinai įsiregistravę Lietuvos teritorinėje darbo biržoje ar kitos valstybės valstybinėje įdarbinimo tarnyboje, skiriama po 3 mėnesių nuo paskutinio užsiregistravimo.</w:t>
      </w:r>
    </w:p>
    <w:p w:rsidR="00371A6F" w:rsidRPr="00413690" w:rsidRDefault="00371A6F" w:rsidP="007F7524">
      <w:pPr>
        <w:tabs>
          <w:tab w:val="left" w:pos="567"/>
        </w:tabs>
        <w:spacing w:after="0" w:line="240" w:lineRule="auto"/>
        <w:ind w:firstLine="851"/>
        <w:jc w:val="both"/>
        <w:rPr>
          <w:rFonts w:ascii="Times New Roman" w:hAnsi="Times New Roman"/>
          <w:sz w:val="24"/>
          <w:szCs w:val="24"/>
          <w:lang w:val="lt-LT" w:eastAsia="lt-LT"/>
        </w:rPr>
      </w:pPr>
      <w:r w:rsidRPr="00413690">
        <w:rPr>
          <w:rFonts w:ascii="Times New Roman" w:eastAsia="Times New Roman" w:hAnsi="Times New Roman"/>
          <w:sz w:val="24"/>
          <w:szCs w:val="24"/>
          <w:lang w:val="lt-LT"/>
        </w:rPr>
        <w:t>Ši nuostata netaikoma asmenims, kurie 3 mėnesių, iki mėnesio, nuo kurio prašoma skirti socialinę pašalpą,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w:t>
      </w:r>
      <w:r w:rsidRPr="00413690">
        <w:rPr>
          <w:rFonts w:ascii="Times New Roman" w:eastAsia="Times New Roman" w:hAnsi="Times New Roman"/>
          <w:lang w:val="lt-LT"/>
        </w:rPr>
        <w:t xml:space="preserve"> </w:t>
      </w:r>
      <w:r w:rsidRPr="00413690">
        <w:rPr>
          <w:rFonts w:ascii="Times New Roman" w:eastAsia="Times New Roman" w:hAnsi="Times New Roman"/>
          <w:sz w:val="24"/>
          <w:szCs w:val="24"/>
          <w:lang w:val="lt-LT"/>
        </w:rPr>
        <w:t>tarnybą, arba buvo areštuoti, arba asmeniui buvo nutraukta registracija teritorinėje darbo biržoje dėl subsidijavimo ar finansavimo pasibaigimo.“;</w:t>
      </w:r>
    </w:p>
    <w:p w:rsidR="00FB3C77" w:rsidRPr="00413690" w:rsidRDefault="00371A6F" w:rsidP="007F7524">
      <w:pPr>
        <w:spacing w:after="0" w:line="240" w:lineRule="auto"/>
        <w:ind w:firstLine="851"/>
        <w:jc w:val="both"/>
        <w:rPr>
          <w:rFonts w:ascii="Times New Roman" w:eastAsia="Times New Roman" w:hAnsi="Times New Roman"/>
          <w:sz w:val="24"/>
          <w:szCs w:val="24"/>
          <w:lang w:val="lt-LT"/>
        </w:rPr>
      </w:pPr>
      <w:r w:rsidRPr="00413690">
        <w:rPr>
          <w:rFonts w:ascii="Times New Roman" w:hAnsi="Times New Roman"/>
          <w:sz w:val="24"/>
          <w:szCs w:val="24"/>
          <w:lang w:val="lt-LT" w:eastAsia="lt-LT"/>
        </w:rPr>
        <w:t>5</w:t>
      </w:r>
      <w:r w:rsidR="009E716E" w:rsidRPr="00413690">
        <w:rPr>
          <w:rFonts w:ascii="Times New Roman" w:hAnsi="Times New Roman"/>
          <w:sz w:val="24"/>
          <w:szCs w:val="24"/>
          <w:lang w:val="lt-LT" w:eastAsia="lt-LT"/>
        </w:rPr>
        <w:t>.</w:t>
      </w:r>
      <w:r w:rsidR="00BD31E5" w:rsidRPr="00413690">
        <w:rPr>
          <w:rFonts w:ascii="Times New Roman" w:hAnsi="Times New Roman"/>
          <w:sz w:val="24"/>
          <w:szCs w:val="24"/>
          <w:lang w:val="lt-LT" w:eastAsia="lt-LT"/>
        </w:rPr>
        <w:t xml:space="preserve"> </w:t>
      </w:r>
      <w:r w:rsidRPr="00413690">
        <w:rPr>
          <w:rFonts w:ascii="Times New Roman" w:eastAsia="Times New Roman" w:hAnsi="Times New Roman"/>
          <w:sz w:val="24"/>
          <w:szCs w:val="24"/>
          <w:lang w:val="lt-LT"/>
        </w:rPr>
        <w:t>papild</w:t>
      </w:r>
      <w:r w:rsidR="00047115">
        <w:rPr>
          <w:rFonts w:ascii="Times New Roman" w:eastAsia="Times New Roman" w:hAnsi="Times New Roman"/>
          <w:sz w:val="24"/>
          <w:szCs w:val="24"/>
          <w:lang w:val="lt-LT"/>
        </w:rPr>
        <w:t>yti</w:t>
      </w:r>
      <w:r w:rsidR="00BD31E5" w:rsidRPr="00413690">
        <w:rPr>
          <w:rFonts w:ascii="Times New Roman" w:eastAsia="Times New Roman" w:hAnsi="Times New Roman"/>
          <w:sz w:val="24"/>
          <w:szCs w:val="24"/>
          <w:lang w:val="lt-LT"/>
        </w:rPr>
        <w:t xml:space="preserve"> </w:t>
      </w:r>
      <w:r w:rsidR="00FB3C77" w:rsidRPr="00413690">
        <w:rPr>
          <w:rFonts w:ascii="Times New Roman" w:hAnsi="Times New Roman"/>
          <w:sz w:val="24"/>
          <w:szCs w:val="24"/>
          <w:lang w:val="lt-LT" w:eastAsia="lt-LT"/>
        </w:rPr>
        <w:t>2</w:t>
      </w:r>
      <w:r w:rsidR="004E21C6" w:rsidRPr="00413690">
        <w:rPr>
          <w:rFonts w:ascii="Times New Roman" w:hAnsi="Times New Roman"/>
          <w:sz w:val="24"/>
          <w:szCs w:val="24"/>
          <w:lang w:val="lt-LT" w:eastAsia="lt-LT"/>
        </w:rPr>
        <w:t>5</w:t>
      </w:r>
      <w:r w:rsidR="00FB3C77" w:rsidRPr="00413690">
        <w:rPr>
          <w:rFonts w:ascii="Times New Roman" w:hAnsi="Times New Roman"/>
          <w:sz w:val="24"/>
          <w:szCs w:val="24"/>
          <w:lang w:val="lt-LT" w:eastAsia="lt-LT"/>
        </w:rPr>
        <w:t>.</w:t>
      </w:r>
      <w:r w:rsidR="004E21C6" w:rsidRPr="00413690">
        <w:rPr>
          <w:rFonts w:ascii="Times New Roman" w:hAnsi="Times New Roman"/>
          <w:sz w:val="24"/>
          <w:szCs w:val="24"/>
          <w:lang w:val="lt-LT" w:eastAsia="lt-LT"/>
        </w:rPr>
        <w:t>4</w:t>
      </w:r>
      <w:r w:rsidRPr="00413690">
        <w:rPr>
          <w:rFonts w:ascii="Times New Roman" w:hAnsi="Times New Roman"/>
          <w:sz w:val="24"/>
          <w:szCs w:val="24"/>
          <w:lang w:val="lt-LT" w:eastAsia="lt-LT"/>
        </w:rPr>
        <w:t xml:space="preserve"> </w:t>
      </w:r>
      <w:r w:rsidR="00FB3C77" w:rsidRPr="00413690">
        <w:rPr>
          <w:rFonts w:ascii="Times New Roman" w:hAnsi="Times New Roman"/>
          <w:sz w:val="24"/>
          <w:szCs w:val="24"/>
          <w:lang w:val="lt-LT" w:eastAsia="lt-LT"/>
        </w:rPr>
        <w:t>papunkčiu:</w:t>
      </w:r>
    </w:p>
    <w:p w:rsidR="00FB3C77" w:rsidRPr="00413690" w:rsidRDefault="00FA09D0" w:rsidP="007F7524">
      <w:pPr>
        <w:tabs>
          <w:tab w:val="left" w:pos="567"/>
        </w:tabs>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w:t>
      </w:r>
      <w:r w:rsidR="00FB3C77" w:rsidRPr="00413690">
        <w:rPr>
          <w:rFonts w:ascii="Times New Roman" w:eastAsia="Times New Roman" w:hAnsi="Times New Roman"/>
          <w:sz w:val="24"/>
          <w:szCs w:val="24"/>
          <w:lang w:val="lt-LT"/>
        </w:rPr>
        <w:t>25.4. medicinines ar socialines paslaugas teikiančioms įstaigoms</w:t>
      </w:r>
      <w:r w:rsidR="00BD31E5" w:rsidRPr="00413690">
        <w:rPr>
          <w:rFonts w:ascii="Times New Roman" w:eastAsia="Times New Roman" w:hAnsi="Times New Roman"/>
          <w:sz w:val="24"/>
          <w:szCs w:val="24"/>
          <w:lang w:val="lt-LT"/>
        </w:rPr>
        <w:t xml:space="preserve"> </w:t>
      </w:r>
      <w:r w:rsidR="00FB3C77" w:rsidRPr="00413690">
        <w:rPr>
          <w:rFonts w:ascii="Times New Roman" w:eastAsia="Times New Roman" w:hAnsi="Times New Roman"/>
          <w:sz w:val="24"/>
          <w:szCs w:val="24"/>
          <w:lang w:val="lt-LT"/>
        </w:rPr>
        <w:t>už socialinės pašalpos gavėjams suteiktas paslaugas į šių įstaigų atsiskaitomąsias sąskaitas bankuose.“</w:t>
      </w:r>
    </w:p>
    <w:p w:rsidR="00364066" w:rsidRPr="00413690" w:rsidRDefault="00364066" w:rsidP="007F7524">
      <w:pPr>
        <w:tabs>
          <w:tab w:val="left" w:pos="567"/>
        </w:tabs>
        <w:spacing w:after="0" w:line="240" w:lineRule="auto"/>
        <w:ind w:firstLine="851"/>
        <w:jc w:val="both"/>
        <w:rPr>
          <w:rFonts w:ascii="Times New Roman" w:hAnsi="Times New Roman"/>
          <w:sz w:val="24"/>
          <w:szCs w:val="24"/>
          <w:lang w:val="lt-LT" w:eastAsia="lt-LT"/>
        </w:rPr>
      </w:pPr>
      <w:r w:rsidRPr="00413690">
        <w:rPr>
          <w:rFonts w:ascii="Times New Roman" w:eastAsia="Times New Roman" w:hAnsi="Times New Roman"/>
          <w:sz w:val="24"/>
          <w:szCs w:val="24"/>
          <w:lang w:val="lt-LT"/>
        </w:rPr>
        <w:t xml:space="preserve">6. 28 punktą </w:t>
      </w:r>
      <w:r w:rsidRPr="00413690">
        <w:rPr>
          <w:rFonts w:ascii="Times New Roman" w:hAnsi="Times New Roman"/>
          <w:sz w:val="24"/>
          <w:szCs w:val="24"/>
          <w:lang w:val="lt-LT" w:eastAsia="lt-LT"/>
        </w:rPr>
        <w:t>išdėstyti taip:</w:t>
      </w:r>
    </w:p>
    <w:p w:rsidR="00364066" w:rsidRPr="00413690" w:rsidRDefault="00FA09D0" w:rsidP="007F7524">
      <w:pPr>
        <w:tabs>
          <w:tab w:val="left" w:pos="567"/>
        </w:tabs>
        <w:spacing w:after="0" w:line="240" w:lineRule="auto"/>
        <w:ind w:firstLine="851"/>
        <w:jc w:val="both"/>
        <w:rPr>
          <w:rFonts w:ascii="Times New Roman" w:eastAsia="Times New Roman" w:hAnsi="Times New Roman"/>
          <w:sz w:val="24"/>
          <w:szCs w:val="24"/>
          <w:lang w:val="lt-LT"/>
        </w:rPr>
      </w:pPr>
      <w:r>
        <w:rPr>
          <w:rFonts w:ascii="Times New Roman" w:hAnsi="Times New Roman"/>
          <w:sz w:val="24"/>
          <w:szCs w:val="24"/>
          <w:lang w:val="lt-LT" w:eastAsia="lt-LT"/>
        </w:rPr>
        <w:t>„</w:t>
      </w:r>
      <w:r w:rsidR="00364066" w:rsidRPr="00413690">
        <w:rPr>
          <w:rFonts w:ascii="Times New Roman" w:hAnsi="Times New Roman"/>
          <w:sz w:val="24"/>
          <w:szCs w:val="24"/>
          <w:lang w:val="lt-LT" w:eastAsia="lt-LT"/>
        </w:rPr>
        <w:t>28. Mirus asmeniui, kurio vardu bendrai gyvenantiems asmenims mokama socialinė pašalpa, šiems bendrai gyvenantiems asmenims paskirta ir iki kito mėnesio po jo mirties neišmokėta pašalpa, jeigu dėl jos buvo kreiptasi ne vėliau kaip per 3 mėnesius po socialinę pašalpą gavusio asmens mirties dienos, išmokamos mirusįjį laidojusiam vienam iš bendrai gyvenančių asmenų pateikus laisvos formos prašymą ir medicininį mirties liudijimą, kai asmens mirtis neįregistruota Lietuvos</w:t>
      </w:r>
      <w:r w:rsidR="007440D2" w:rsidRPr="00413690">
        <w:rPr>
          <w:rFonts w:ascii="Times New Roman" w:hAnsi="Times New Roman"/>
          <w:sz w:val="24"/>
          <w:szCs w:val="24"/>
          <w:lang w:val="lt-LT" w:eastAsia="lt-LT"/>
        </w:rPr>
        <w:t xml:space="preserve"> </w:t>
      </w:r>
      <w:r w:rsidR="00364066" w:rsidRPr="00413690">
        <w:rPr>
          <w:rFonts w:ascii="Times New Roman" w:hAnsi="Times New Roman"/>
          <w:sz w:val="24"/>
          <w:szCs w:val="24"/>
          <w:lang w:val="lt-LT" w:eastAsia="lt-LT"/>
        </w:rPr>
        <w:t>Respublikos</w:t>
      </w:r>
      <w:r w:rsidR="007440D2" w:rsidRPr="00413690">
        <w:rPr>
          <w:rFonts w:ascii="Times New Roman" w:hAnsi="Times New Roman"/>
          <w:sz w:val="24"/>
          <w:szCs w:val="24"/>
          <w:lang w:val="lt-LT" w:eastAsia="lt-LT"/>
        </w:rPr>
        <w:t xml:space="preserve"> </w:t>
      </w:r>
      <w:r w:rsidR="00364066" w:rsidRPr="00413690">
        <w:rPr>
          <w:rFonts w:ascii="Times New Roman" w:hAnsi="Times New Roman"/>
          <w:sz w:val="24"/>
          <w:szCs w:val="24"/>
          <w:lang w:val="lt-LT" w:eastAsia="lt-LT"/>
        </w:rPr>
        <w:t>gyventojų registre,</w:t>
      </w:r>
      <w:r w:rsidR="007440D2" w:rsidRPr="00413690">
        <w:rPr>
          <w:rFonts w:ascii="Times New Roman" w:hAnsi="Times New Roman"/>
          <w:sz w:val="24"/>
          <w:szCs w:val="24"/>
          <w:lang w:val="lt-LT" w:eastAsia="lt-LT"/>
        </w:rPr>
        <w:t xml:space="preserve"> </w:t>
      </w:r>
      <w:r w:rsidR="00364066" w:rsidRPr="00413690">
        <w:rPr>
          <w:rFonts w:ascii="Times New Roman" w:hAnsi="Times New Roman"/>
          <w:sz w:val="24"/>
          <w:szCs w:val="24"/>
          <w:lang w:val="lt-LT" w:eastAsia="lt-LT"/>
        </w:rPr>
        <w:t>o jeigu tokio bendrai gyvenančio asmens nėra, pervedamos į vaiko (įvaikio) ar vaikų (įvaikių) vardu atidarytą sąskaitą banke. Mirus vienam gyvenančiam asmeniui, socialinės pašalpos teikimas nutraukiamas nuo jo mirties mėnesio pirmos dienos, o už praėjusį laikotarpį paskirta ir neatsiimta socialinė pašalpa neišmokama.</w:t>
      </w:r>
      <w:r w:rsidR="00F23AF2">
        <w:rPr>
          <w:rFonts w:ascii="Times New Roman" w:hAnsi="Times New Roman"/>
          <w:sz w:val="24"/>
          <w:szCs w:val="24"/>
          <w:lang w:val="lt-LT" w:eastAsia="lt-LT"/>
        </w:rPr>
        <w:t>“</w:t>
      </w:r>
      <w:r w:rsidR="00364066" w:rsidRPr="00413690">
        <w:rPr>
          <w:rFonts w:ascii="Times New Roman" w:hAnsi="Times New Roman"/>
          <w:sz w:val="24"/>
          <w:szCs w:val="24"/>
          <w:lang w:val="lt-LT" w:eastAsia="lt-LT"/>
        </w:rPr>
        <w:t>;</w:t>
      </w:r>
    </w:p>
    <w:p w:rsidR="00364066" w:rsidRPr="00413690" w:rsidRDefault="00364066" w:rsidP="007F7524">
      <w:pPr>
        <w:tabs>
          <w:tab w:val="left" w:pos="567"/>
        </w:tabs>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7. penkto skyriaus pavadinimą išdėstyti ta</w:t>
      </w:r>
      <w:r w:rsidR="00CB7A34" w:rsidRPr="00413690">
        <w:rPr>
          <w:rFonts w:ascii="Times New Roman" w:eastAsia="Times New Roman" w:hAnsi="Times New Roman"/>
          <w:sz w:val="24"/>
          <w:szCs w:val="24"/>
          <w:lang w:val="lt-LT"/>
        </w:rPr>
        <w:t>i</w:t>
      </w:r>
      <w:r w:rsidRPr="00413690">
        <w:rPr>
          <w:rFonts w:ascii="Times New Roman" w:eastAsia="Times New Roman" w:hAnsi="Times New Roman"/>
          <w:sz w:val="24"/>
          <w:szCs w:val="24"/>
          <w:lang w:val="lt-LT"/>
        </w:rPr>
        <w:t>p:</w:t>
      </w:r>
    </w:p>
    <w:p w:rsidR="00364066" w:rsidRPr="00413690" w:rsidRDefault="00F23AF2" w:rsidP="007F7524">
      <w:pPr>
        <w:tabs>
          <w:tab w:val="left" w:pos="567"/>
        </w:tabs>
        <w:spacing w:after="0" w:line="240" w:lineRule="auto"/>
        <w:ind w:firstLine="851"/>
        <w:jc w:val="both"/>
        <w:rPr>
          <w:rFonts w:ascii="Times New Roman" w:hAnsi="Times New Roman"/>
          <w:bCs/>
          <w:strike/>
          <w:color w:val="000000"/>
          <w:sz w:val="24"/>
          <w:szCs w:val="24"/>
          <w:lang w:val="lt-LT" w:eastAsia="lt-LT"/>
        </w:rPr>
      </w:pPr>
      <w:r>
        <w:rPr>
          <w:rFonts w:ascii="Times New Roman" w:hAnsi="Times New Roman"/>
          <w:bCs/>
          <w:color w:val="000000"/>
          <w:sz w:val="24"/>
          <w:szCs w:val="24"/>
          <w:lang w:val="lt-LT" w:eastAsia="lt-LT"/>
        </w:rPr>
        <w:t>„</w:t>
      </w:r>
      <w:r w:rsidR="00364066" w:rsidRPr="00413690">
        <w:rPr>
          <w:rFonts w:ascii="Times New Roman" w:hAnsi="Times New Roman"/>
          <w:bCs/>
          <w:color w:val="000000"/>
          <w:sz w:val="24"/>
          <w:szCs w:val="24"/>
          <w:lang w:val="lt-LT" w:eastAsia="lt-LT"/>
        </w:rPr>
        <w:t>V. PAGRINDAI, KURIEMS ESANT PAPILDOMAI SKIRIAMA SOCIALINĖ PAŠALPA“</w:t>
      </w:r>
      <w:r w:rsidR="006B583B">
        <w:rPr>
          <w:rFonts w:ascii="Times New Roman" w:hAnsi="Times New Roman"/>
          <w:bCs/>
          <w:color w:val="000000"/>
          <w:sz w:val="24"/>
          <w:szCs w:val="24"/>
          <w:lang w:val="lt-LT" w:eastAsia="lt-LT"/>
        </w:rPr>
        <w:t>;</w:t>
      </w:r>
    </w:p>
    <w:p w:rsidR="00364066" w:rsidRPr="00413690" w:rsidRDefault="00364066" w:rsidP="007F7524">
      <w:pPr>
        <w:tabs>
          <w:tab w:val="left" w:pos="567"/>
        </w:tabs>
        <w:spacing w:after="0" w:line="240" w:lineRule="auto"/>
        <w:ind w:firstLine="851"/>
        <w:jc w:val="both"/>
        <w:rPr>
          <w:rFonts w:ascii="Times New Roman" w:hAnsi="Times New Roman"/>
          <w:sz w:val="24"/>
          <w:szCs w:val="24"/>
          <w:lang w:val="lt-LT" w:eastAsia="lt-LT"/>
        </w:rPr>
      </w:pPr>
      <w:r w:rsidRPr="00413690">
        <w:rPr>
          <w:rFonts w:ascii="Times New Roman" w:hAnsi="Times New Roman"/>
          <w:sz w:val="24"/>
          <w:szCs w:val="24"/>
          <w:lang w:val="lt-LT" w:eastAsia="lt-LT"/>
        </w:rPr>
        <w:t>8. 29 punkt</w:t>
      </w:r>
      <w:r w:rsidR="006B583B">
        <w:rPr>
          <w:rFonts w:ascii="Times New Roman" w:hAnsi="Times New Roman"/>
          <w:sz w:val="24"/>
          <w:szCs w:val="24"/>
          <w:lang w:val="lt-LT" w:eastAsia="lt-LT"/>
        </w:rPr>
        <w:t>e</w:t>
      </w:r>
      <w:r w:rsidRPr="00413690">
        <w:rPr>
          <w:rFonts w:ascii="Times New Roman" w:hAnsi="Times New Roman"/>
          <w:sz w:val="24"/>
          <w:szCs w:val="24"/>
          <w:lang w:val="lt-LT" w:eastAsia="lt-LT"/>
        </w:rPr>
        <w:t xml:space="preserve"> vietoj skaičiaus </w:t>
      </w:r>
      <w:r w:rsidR="006B583B">
        <w:rPr>
          <w:rFonts w:ascii="Times New Roman" w:hAnsi="Times New Roman"/>
          <w:sz w:val="24"/>
          <w:szCs w:val="24"/>
          <w:lang w:val="lt-LT" w:eastAsia="lt-LT"/>
        </w:rPr>
        <w:t>„</w:t>
      </w:r>
      <w:r w:rsidRPr="00413690">
        <w:rPr>
          <w:rFonts w:ascii="Times New Roman" w:hAnsi="Times New Roman"/>
          <w:sz w:val="24"/>
          <w:szCs w:val="24"/>
          <w:lang w:val="lt-LT" w:eastAsia="lt-LT"/>
        </w:rPr>
        <w:t>12</w:t>
      </w:r>
      <w:r w:rsidR="006B583B">
        <w:rPr>
          <w:rFonts w:ascii="Times New Roman" w:hAnsi="Times New Roman"/>
          <w:sz w:val="24"/>
          <w:szCs w:val="24"/>
          <w:lang w:val="lt-LT" w:eastAsia="lt-LT"/>
        </w:rPr>
        <w:t>“</w:t>
      </w:r>
      <w:r w:rsidRPr="00413690">
        <w:rPr>
          <w:rFonts w:ascii="Times New Roman" w:hAnsi="Times New Roman"/>
          <w:sz w:val="24"/>
          <w:szCs w:val="24"/>
          <w:lang w:val="lt-LT" w:eastAsia="lt-LT"/>
        </w:rPr>
        <w:t xml:space="preserve"> įraš</w:t>
      </w:r>
      <w:r w:rsidR="006B583B">
        <w:rPr>
          <w:rFonts w:ascii="Times New Roman" w:hAnsi="Times New Roman"/>
          <w:sz w:val="24"/>
          <w:szCs w:val="24"/>
          <w:lang w:val="lt-LT" w:eastAsia="lt-LT"/>
        </w:rPr>
        <w:t>yti „</w:t>
      </w:r>
      <w:r w:rsidRPr="00413690">
        <w:rPr>
          <w:rFonts w:ascii="Times New Roman" w:hAnsi="Times New Roman"/>
          <w:sz w:val="24"/>
          <w:szCs w:val="24"/>
          <w:lang w:val="lt-LT" w:eastAsia="lt-LT"/>
        </w:rPr>
        <w:t>6“;</w:t>
      </w:r>
    </w:p>
    <w:p w:rsidR="00364066" w:rsidRPr="00413690" w:rsidRDefault="00364066" w:rsidP="007F7524">
      <w:pPr>
        <w:tabs>
          <w:tab w:val="left" w:pos="567"/>
        </w:tabs>
        <w:spacing w:after="0" w:line="240" w:lineRule="auto"/>
        <w:ind w:firstLine="851"/>
        <w:jc w:val="both"/>
        <w:rPr>
          <w:rFonts w:ascii="Times New Roman" w:hAnsi="Times New Roman"/>
          <w:sz w:val="24"/>
          <w:szCs w:val="24"/>
          <w:lang w:val="lt-LT" w:eastAsia="lt-LT"/>
        </w:rPr>
      </w:pPr>
      <w:r w:rsidRPr="00413690">
        <w:rPr>
          <w:rFonts w:ascii="Times New Roman" w:eastAsia="Times New Roman" w:hAnsi="Times New Roman"/>
          <w:sz w:val="24"/>
          <w:szCs w:val="24"/>
          <w:lang w:val="lt-LT"/>
        </w:rPr>
        <w:t xml:space="preserve">9. </w:t>
      </w:r>
      <w:r w:rsidRPr="00413690">
        <w:rPr>
          <w:rFonts w:ascii="Times New Roman" w:hAnsi="Times New Roman"/>
          <w:sz w:val="24"/>
          <w:szCs w:val="24"/>
          <w:lang w:val="lt-LT" w:eastAsia="lt-LT"/>
        </w:rPr>
        <w:t>29.2 papunkt</w:t>
      </w:r>
      <w:r w:rsidR="006B583B">
        <w:rPr>
          <w:rFonts w:ascii="Times New Roman" w:hAnsi="Times New Roman"/>
          <w:sz w:val="24"/>
          <w:szCs w:val="24"/>
          <w:lang w:val="lt-LT" w:eastAsia="lt-LT"/>
        </w:rPr>
        <w:t>yje</w:t>
      </w:r>
      <w:r w:rsidRPr="00413690">
        <w:rPr>
          <w:rFonts w:ascii="Times New Roman" w:hAnsi="Times New Roman"/>
          <w:sz w:val="24"/>
          <w:szCs w:val="24"/>
          <w:lang w:val="lt-LT" w:eastAsia="lt-LT"/>
        </w:rPr>
        <w:t xml:space="preserve"> vietoj</w:t>
      </w:r>
      <w:r w:rsidR="006B583B">
        <w:rPr>
          <w:rFonts w:ascii="Times New Roman" w:hAnsi="Times New Roman"/>
          <w:sz w:val="24"/>
          <w:szCs w:val="24"/>
          <w:lang w:val="lt-LT" w:eastAsia="lt-LT"/>
        </w:rPr>
        <w:t xml:space="preserve"> skaičiaus ir </w:t>
      </w:r>
      <w:r w:rsidRPr="00413690">
        <w:rPr>
          <w:rFonts w:ascii="Times New Roman" w:hAnsi="Times New Roman"/>
          <w:sz w:val="24"/>
          <w:szCs w:val="24"/>
          <w:lang w:val="lt-LT" w:eastAsia="lt-LT"/>
        </w:rPr>
        <w:t>žodži</w:t>
      </w:r>
      <w:r w:rsidR="006B583B">
        <w:rPr>
          <w:rFonts w:ascii="Times New Roman" w:hAnsi="Times New Roman"/>
          <w:sz w:val="24"/>
          <w:szCs w:val="24"/>
          <w:lang w:val="lt-LT" w:eastAsia="lt-LT"/>
        </w:rPr>
        <w:t>o</w:t>
      </w:r>
      <w:r w:rsidR="00F23AF2" w:rsidRPr="00413690">
        <w:rPr>
          <w:rFonts w:ascii="Times New Roman" w:hAnsi="Times New Roman"/>
          <w:sz w:val="24"/>
          <w:szCs w:val="24"/>
          <w:lang w:val="lt-LT" w:eastAsia="lt-LT"/>
        </w:rPr>
        <w:t xml:space="preserve"> </w:t>
      </w:r>
      <w:r w:rsidR="006B583B">
        <w:rPr>
          <w:rFonts w:ascii="Times New Roman" w:hAnsi="Times New Roman"/>
          <w:sz w:val="24"/>
          <w:szCs w:val="24"/>
          <w:lang w:val="lt-LT" w:eastAsia="lt-LT"/>
        </w:rPr>
        <w:t>„</w:t>
      </w:r>
      <w:r w:rsidRPr="00413690">
        <w:rPr>
          <w:rFonts w:ascii="Times New Roman" w:hAnsi="Times New Roman"/>
          <w:sz w:val="24"/>
          <w:szCs w:val="24"/>
          <w:lang w:val="lt-LT" w:eastAsia="lt-LT"/>
        </w:rPr>
        <w:t>12 mėnesių</w:t>
      </w:r>
      <w:r w:rsidR="006B583B">
        <w:rPr>
          <w:rFonts w:ascii="Times New Roman" w:hAnsi="Times New Roman"/>
          <w:sz w:val="24"/>
          <w:szCs w:val="24"/>
          <w:lang w:val="lt-LT" w:eastAsia="lt-LT"/>
        </w:rPr>
        <w:t>“</w:t>
      </w:r>
      <w:r w:rsidRPr="00413690">
        <w:rPr>
          <w:rFonts w:ascii="Times New Roman" w:hAnsi="Times New Roman"/>
          <w:sz w:val="24"/>
          <w:szCs w:val="24"/>
          <w:lang w:val="lt-LT" w:eastAsia="lt-LT"/>
        </w:rPr>
        <w:t xml:space="preserve"> įraš</w:t>
      </w:r>
      <w:r w:rsidR="006B583B">
        <w:rPr>
          <w:rFonts w:ascii="Times New Roman" w:hAnsi="Times New Roman"/>
          <w:sz w:val="24"/>
          <w:szCs w:val="24"/>
          <w:lang w:val="lt-LT" w:eastAsia="lt-LT"/>
        </w:rPr>
        <w:t>yti „</w:t>
      </w:r>
      <w:r w:rsidRPr="00413690">
        <w:rPr>
          <w:rFonts w:ascii="Times New Roman" w:hAnsi="Times New Roman"/>
          <w:sz w:val="24"/>
          <w:szCs w:val="24"/>
          <w:lang w:val="lt-LT" w:eastAsia="lt-LT"/>
        </w:rPr>
        <w:t>6 mėnesius“;</w:t>
      </w:r>
    </w:p>
    <w:p w:rsidR="009E716E" w:rsidRPr="00413690" w:rsidRDefault="00F74F6C" w:rsidP="007F7524">
      <w:pPr>
        <w:tabs>
          <w:tab w:val="left" w:pos="567"/>
        </w:tabs>
        <w:spacing w:after="0" w:line="240" w:lineRule="auto"/>
        <w:ind w:firstLine="851"/>
        <w:jc w:val="both"/>
        <w:rPr>
          <w:rFonts w:ascii="Times New Roman" w:hAnsi="Times New Roman"/>
          <w:sz w:val="24"/>
          <w:szCs w:val="24"/>
          <w:lang w:val="lt-LT" w:eastAsia="lt-LT"/>
        </w:rPr>
      </w:pPr>
      <w:r>
        <w:rPr>
          <w:rFonts w:ascii="Times New Roman" w:eastAsia="Times New Roman" w:hAnsi="Times New Roman"/>
          <w:sz w:val="24"/>
          <w:szCs w:val="24"/>
          <w:lang w:val="lt-LT"/>
        </w:rPr>
        <w:t>1</w:t>
      </w:r>
      <w:r w:rsidR="00F23AF2" w:rsidRPr="00413690">
        <w:rPr>
          <w:rFonts w:ascii="Times New Roman" w:eastAsia="Times New Roman" w:hAnsi="Times New Roman"/>
          <w:sz w:val="24"/>
          <w:szCs w:val="24"/>
          <w:lang w:val="lt-LT"/>
        </w:rPr>
        <w:t>0.</w:t>
      </w:r>
      <w:r w:rsidR="00FB3C77" w:rsidRPr="00413690">
        <w:rPr>
          <w:rFonts w:ascii="Times New Roman" w:eastAsia="Times New Roman" w:hAnsi="Times New Roman"/>
          <w:sz w:val="24"/>
          <w:szCs w:val="24"/>
          <w:lang w:val="lt-LT"/>
        </w:rPr>
        <w:t xml:space="preserve"> </w:t>
      </w:r>
      <w:r w:rsidR="00364066" w:rsidRPr="00413690">
        <w:rPr>
          <w:rFonts w:ascii="Times New Roman" w:eastAsia="Times New Roman" w:hAnsi="Times New Roman"/>
          <w:sz w:val="24"/>
          <w:szCs w:val="24"/>
          <w:lang w:val="lt-LT"/>
        </w:rPr>
        <w:t>papild</w:t>
      </w:r>
      <w:r w:rsidR="005251C3">
        <w:rPr>
          <w:rFonts w:ascii="Times New Roman" w:eastAsia="Times New Roman" w:hAnsi="Times New Roman"/>
          <w:sz w:val="24"/>
          <w:szCs w:val="24"/>
          <w:lang w:val="lt-LT"/>
        </w:rPr>
        <w:t>yti</w:t>
      </w:r>
      <w:r w:rsidR="009E716E" w:rsidRPr="00413690">
        <w:rPr>
          <w:rFonts w:ascii="Times New Roman" w:eastAsia="Times New Roman" w:hAnsi="Times New Roman"/>
          <w:sz w:val="24"/>
          <w:szCs w:val="24"/>
          <w:lang w:val="lt-LT"/>
        </w:rPr>
        <w:t xml:space="preserve"> </w:t>
      </w:r>
      <w:r w:rsidR="009E716E" w:rsidRPr="00413690">
        <w:rPr>
          <w:rFonts w:ascii="Times New Roman" w:hAnsi="Times New Roman"/>
          <w:sz w:val="24"/>
          <w:szCs w:val="24"/>
          <w:lang w:val="lt-LT" w:eastAsia="lt-LT"/>
        </w:rPr>
        <w:t>29.5</w:t>
      </w:r>
      <w:r w:rsidR="004E21C6" w:rsidRPr="00413690">
        <w:rPr>
          <w:rFonts w:ascii="Times New Roman" w:hAnsi="Times New Roman"/>
          <w:sz w:val="24"/>
          <w:szCs w:val="24"/>
          <w:lang w:val="lt-LT" w:eastAsia="lt-LT"/>
        </w:rPr>
        <w:t xml:space="preserve"> </w:t>
      </w:r>
      <w:r w:rsidR="009E716E" w:rsidRPr="00413690">
        <w:rPr>
          <w:rFonts w:ascii="Times New Roman" w:hAnsi="Times New Roman"/>
          <w:sz w:val="24"/>
          <w:szCs w:val="24"/>
          <w:lang w:val="lt-LT" w:eastAsia="lt-LT"/>
        </w:rPr>
        <w:t>papunkčiu:</w:t>
      </w:r>
    </w:p>
    <w:p w:rsidR="009E716E" w:rsidRPr="00413690" w:rsidRDefault="009E716E" w:rsidP="007F7524">
      <w:pPr>
        <w:tabs>
          <w:tab w:val="left" w:pos="567"/>
        </w:tabs>
        <w:spacing w:after="0" w:line="240" w:lineRule="auto"/>
        <w:ind w:firstLine="851"/>
        <w:jc w:val="both"/>
        <w:rPr>
          <w:rFonts w:ascii="Times New Roman" w:hAnsi="Times New Roman"/>
          <w:sz w:val="24"/>
          <w:szCs w:val="24"/>
          <w:lang w:val="lt-LT" w:eastAsia="lt-LT"/>
        </w:rPr>
      </w:pPr>
      <w:r w:rsidRPr="00413690">
        <w:rPr>
          <w:rFonts w:ascii="Times New Roman" w:hAnsi="Times New Roman"/>
          <w:sz w:val="24"/>
          <w:szCs w:val="24"/>
          <w:lang w:val="lt-LT" w:eastAsia="lt-LT"/>
        </w:rPr>
        <w:t>,,29.5.</w:t>
      </w:r>
      <w:r w:rsidR="00F23AF2" w:rsidRPr="00413690">
        <w:rPr>
          <w:rFonts w:ascii="Times New Roman" w:hAnsi="Times New Roman"/>
          <w:sz w:val="24"/>
          <w:szCs w:val="24"/>
          <w:lang w:val="lt-LT" w:eastAsia="lt-LT"/>
        </w:rPr>
        <w:t xml:space="preserve"> </w:t>
      </w:r>
      <w:r w:rsidRPr="00413690">
        <w:rPr>
          <w:rFonts w:ascii="Times New Roman" w:hAnsi="Times New Roman"/>
          <w:sz w:val="24"/>
          <w:szCs w:val="24"/>
          <w:lang w:val="lt-LT" w:eastAsia="lt-LT"/>
        </w:rPr>
        <w:t>prašymas-paraiška skirti papildomą socialinės pašalpos dalį įsidarbinus pateiktas ne vėliau kaip per 6 mėnesius nuo įsidarbinimo</w:t>
      </w:r>
      <w:r w:rsidR="00B926D2">
        <w:rPr>
          <w:rFonts w:ascii="Times New Roman" w:hAnsi="Times New Roman"/>
          <w:sz w:val="24"/>
          <w:szCs w:val="24"/>
          <w:lang w:val="lt-LT" w:eastAsia="lt-LT"/>
        </w:rPr>
        <w:t>“</w:t>
      </w:r>
      <w:r w:rsidRPr="00413690">
        <w:rPr>
          <w:rFonts w:ascii="Times New Roman" w:hAnsi="Times New Roman"/>
          <w:sz w:val="24"/>
          <w:szCs w:val="24"/>
          <w:lang w:val="lt-LT" w:eastAsia="lt-LT"/>
        </w:rPr>
        <w:t>;</w:t>
      </w:r>
    </w:p>
    <w:p w:rsidR="009E716E" w:rsidRPr="00413690" w:rsidRDefault="00F74F6C" w:rsidP="007F7524">
      <w:pPr>
        <w:tabs>
          <w:tab w:val="left" w:pos="567"/>
        </w:tabs>
        <w:spacing w:after="0" w:line="240" w:lineRule="auto"/>
        <w:ind w:firstLine="851"/>
        <w:jc w:val="both"/>
        <w:rPr>
          <w:rFonts w:ascii="Times New Roman" w:hAnsi="Times New Roman"/>
          <w:sz w:val="24"/>
          <w:szCs w:val="24"/>
          <w:lang w:val="lt-LT" w:eastAsia="lt-LT"/>
        </w:rPr>
      </w:pPr>
      <w:r>
        <w:rPr>
          <w:rFonts w:ascii="Times New Roman" w:hAnsi="Times New Roman"/>
          <w:sz w:val="24"/>
          <w:szCs w:val="24"/>
          <w:lang w:val="lt-LT" w:eastAsia="lt-LT"/>
        </w:rPr>
        <w:t>1</w:t>
      </w:r>
      <w:r w:rsidR="00AC6753" w:rsidRPr="00413690">
        <w:rPr>
          <w:rFonts w:ascii="Times New Roman" w:hAnsi="Times New Roman"/>
          <w:sz w:val="24"/>
          <w:szCs w:val="24"/>
          <w:lang w:val="lt-LT" w:eastAsia="lt-LT"/>
        </w:rPr>
        <w:t>1.</w:t>
      </w:r>
      <w:r w:rsidR="00F23AF2" w:rsidRPr="00413690">
        <w:rPr>
          <w:rFonts w:ascii="Times New Roman" w:hAnsi="Times New Roman"/>
          <w:sz w:val="24"/>
          <w:szCs w:val="24"/>
          <w:lang w:val="lt-LT" w:eastAsia="lt-LT"/>
        </w:rPr>
        <w:t xml:space="preserve"> </w:t>
      </w:r>
      <w:r w:rsidR="009E716E" w:rsidRPr="00413690">
        <w:rPr>
          <w:rFonts w:ascii="Times New Roman" w:hAnsi="Times New Roman"/>
          <w:sz w:val="24"/>
          <w:szCs w:val="24"/>
          <w:lang w:val="lt-LT" w:eastAsia="lt-LT"/>
        </w:rPr>
        <w:t>30 punktą išdėstyti taip:</w:t>
      </w:r>
    </w:p>
    <w:p w:rsidR="00AC6753" w:rsidRPr="00413690" w:rsidRDefault="009E716E" w:rsidP="007F7524">
      <w:pPr>
        <w:tabs>
          <w:tab w:val="left" w:pos="567"/>
        </w:tabs>
        <w:spacing w:after="0" w:line="240" w:lineRule="auto"/>
        <w:ind w:firstLine="851"/>
        <w:jc w:val="both"/>
        <w:rPr>
          <w:rFonts w:ascii="Times New Roman" w:hAnsi="Times New Roman"/>
          <w:sz w:val="24"/>
          <w:szCs w:val="24"/>
          <w:lang w:val="lt-LT" w:eastAsia="lt-LT"/>
        </w:rPr>
      </w:pPr>
      <w:r w:rsidRPr="00413690">
        <w:rPr>
          <w:rFonts w:ascii="Times New Roman" w:hAnsi="Times New Roman"/>
          <w:sz w:val="24"/>
          <w:szCs w:val="24"/>
          <w:lang w:val="lt-LT" w:eastAsia="lt-LT"/>
        </w:rPr>
        <w:t xml:space="preserve">,,30. Darbingo amžiaus darbingiems, bet nedirbantiems (taip pat savarankiškai nedirbantiems) asmenims (išskyrus </w:t>
      </w:r>
      <w:r w:rsidR="00BB25DF" w:rsidRPr="00413690">
        <w:rPr>
          <w:rFonts w:ascii="Times New Roman" w:hAnsi="Times New Roman"/>
          <w:sz w:val="24"/>
          <w:szCs w:val="24"/>
          <w:lang w:val="lt-LT" w:eastAsia="lt-LT"/>
        </w:rPr>
        <w:t>Aprašo 31 punkte</w:t>
      </w:r>
      <w:r w:rsidRPr="00413690">
        <w:rPr>
          <w:rFonts w:ascii="Times New Roman" w:hAnsi="Times New Roman"/>
          <w:sz w:val="24"/>
          <w:szCs w:val="24"/>
          <w:lang w:val="lt-LT" w:eastAsia="lt-LT"/>
        </w:rPr>
        <w:t xml:space="preserve"> nurodytus atvejus) socialinės pašalpos, apskaičiuotos pagal Įstatym</w:t>
      </w:r>
      <w:r w:rsidR="00BB25DF" w:rsidRPr="00413690">
        <w:rPr>
          <w:rFonts w:ascii="Times New Roman" w:hAnsi="Times New Roman"/>
          <w:sz w:val="24"/>
          <w:szCs w:val="24"/>
          <w:lang w:val="lt-LT" w:eastAsia="lt-LT"/>
        </w:rPr>
        <w:t>ą</w:t>
      </w:r>
      <w:r w:rsidR="00AC6753" w:rsidRPr="00413690">
        <w:rPr>
          <w:rFonts w:ascii="Times New Roman" w:hAnsi="Times New Roman"/>
          <w:sz w:val="24"/>
          <w:szCs w:val="24"/>
          <w:lang w:val="lt-LT" w:eastAsia="lt-LT"/>
        </w:rPr>
        <w:t>, dydis yra mažinamas:</w:t>
      </w:r>
    </w:p>
    <w:p w:rsidR="00AC6753" w:rsidRPr="00413690" w:rsidRDefault="00AC6753" w:rsidP="007F7524">
      <w:pPr>
        <w:tabs>
          <w:tab w:val="left" w:pos="567"/>
        </w:tabs>
        <w:spacing w:after="0" w:line="240" w:lineRule="auto"/>
        <w:ind w:firstLine="851"/>
        <w:jc w:val="both"/>
        <w:rPr>
          <w:rFonts w:ascii="Times New Roman" w:hAnsi="Times New Roman"/>
          <w:sz w:val="24"/>
          <w:szCs w:val="24"/>
          <w:lang w:val="lt-LT" w:eastAsia="lt-LT"/>
        </w:rPr>
      </w:pPr>
      <w:r w:rsidRPr="00413690">
        <w:rPr>
          <w:rFonts w:ascii="Times New Roman" w:hAnsi="Times New Roman"/>
          <w:sz w:val="24"/>
          <w:szCs w:val="24"/>
          <w:lang w:val="lt-LT" w:eastAsia="lt-LT"/>
        </w:rPr>
        <w:t>30.1. kai socialinė pašalpa mokama nuo 12 mėnesių iki 24 mėnesių – socialinės pašalpos dydis bendrai gyvenantiems asmenims arba vienam gyvenančiam asmeniui mažinamas 20 procentų;</w:t>
      </w:r>
    </w:p>
    <w:p w:rsidR="00AC6753" w:rsidRPr="00413690" w:rsidRDefault="00AC6753" w:rsidP="007F7524">
      <w:pPr>
        <w:tabs>
          <w:tab w:val="left" w:pos="567"/>
        </w:tabs>
        <w:spacing w:after="0" w:line="240" w:lineRule="auto"/>
        <w:ind w:firstLine="851"/>
        <w:jc w:val="both"/>
        <w:rPr>
          <w:rFonts w:ascii="Times New Roman" w:hAnsi="Times New Roman"/>
          <w:sz w:val="24"/>
          <w:szCs w:val="24"/>
          <w:lang w:val="lt-LT" w:eastAsia="lt-LT"/>
        </w:rPr>
      </w:pPr>
      <w:r w:rsidRPr="00413690">
        <w:rPr>
          <w:rFonts w:ascii="Times New Roman" w:hAnsi="Times New Roman"/>
          <w:sz w:val="24"/>
          <w:szCs w:val="24"/>
          <w:lang w:val="lt-LT" w:eastAsia="lt-LT"/>
        </w:rPr>
        <w:t>30.2. kai socialinė pašalpa mokama nuo 24 mėnesių iki 36 mėnesių – socialinės pašalpos dydis bendrai gyvenantiems asmenims arba vienam gyvenančiam asmeniui mažinamas 30 procentų;</w:t>
      </w:r>
    </w:p>
    <w:p w:rsidR="00AC6753" w:rsidRPr="00413690" w:rsidRDefault="00AC6753" w:rsidP="007F7524">
      <w:pPr>
        <w:tabs>
          <w:tab w:val="left" w:pos="567"/>
        </w:tabs>
        <w:spacing w:after="0" w:line="240" w:lineRule="auto"/>
        <w:ind w:firstLine="851"/>
        <w:jc w:val="both"/>
        <w:rPr>
          <w:rFonts w:ascii="Times New Roman" w:hAnsi="Times New Roman"/>
          <w:sz w:val="24"/>
          <w:szCs w:val="24"/>
          <w:lang w:val="lt-LT" w:eastAsia="lt-LT"/>
        </w:rPr>
      </w:pPr>
      <w:r w:rsidRPr="00413690">
        <w:rPr>
          <w:rFonts w:ascii="Times New Roman" w:hAnsi="Times New Roman"/>
          <w:sz w:val="24"/>
          <w:szCs w:val="24"/>
          <w:lang w:val="lt-LT" w:eastAsia="lt-LT"/>
        </w:rPr>
        <w:t>30.3. kai socialinė pašalpa mokama nuo 36 mėnesių iki 48 mėnesių – socialinės pašalpos dydis bendrai gyvenantiems asmenims arba vienam gyvenančiam asmeniui mažinamas 40</w:t>
      </w:r>
      <w:r w:rsidRPr="00413690">
        <w:rPr>
          <w:rFonts w:ascii="Times New Roman" w:hAnsi="Times New Roman"/>
          <w:i/>
          <w:sz w:val="24"/>
          <w:szCs w:val="24"/>
          <w:lang w:val="lt-LT" w:eastAsia="lt-LT"/>
        </w:rPr>
        <w:t xml:space="preserve"> </w:t>
      </w:r>
      <w:r w:rsidRPr="00413690">
        <w:rPr>
          <w:rFonts w:ascii="Times New Roman" w:hAnsi="Times New Roman"/>
          <w:sz w:val="24"/>
          <w:szCs w:val="24"/>
          <w:lang w:val="lt-LT" w:eastAsia="lt-LT"/>
        </w:rPr>
        <w:t>procentų;</w:t>
      </w:r>
    </w:p>
    <w:p w:rsidR="00AC6753" w:rsidRPr="00413690" w:rsidRDefault="00AC6753" w:rsidP="007F7524">
      <w:pPr>
        <w:tabs>
          <w:tab w:val="left" w:pos="567"/>
        </w:tabs>
        <w:spacing w:after="0" w:line="240" w:lineRule="auto"/>
        <w:ind w:firstLine="851"/>
        <w:jc w:val="both"/>
        <w:rPr>
          <w:rFonts w:ascii="Times New Roman" w:hAnsi="Times New Roman"/>
          <w:sz w:val="24"/>
          <w:szCs w:val="24"/>
          <w:lang w:val="lt-LT" w:eastAsia="lt-LT"/>
        </w:rPr>
      </w:pPr>
      <w:r w:rsidRPr="00413690">
        <w:rPr>
          <w:rFonts w:ascii="Times New Roman" w:hAnsi="Times New Roman"/>
          <w:sz w:val="24"/>
          <w:szCs w:val="24"/>
          <w:lang w:val="lt-LT" w:eastAsia="lt-LT"/>
        </w:rPr>
        <w:t>30.4. kai socialinė pašalpa mokama nuo 48 mėnesių iki 60 mėnesių – socialinės pašalpos dydis bendrai gyvenantiems asmenims arba vienam gyvenančiam asmeniui mažinamas 50</w:t>
      </w:r>
      <w:r w:rsidRPr="00413690">
        <w:rPr>
          <w:rFonts w:ascii="Times New Roman" w:hAnsi="Times New Roman"/>
          <w:i/>
          <w:sz w:val="24"/>
          <w:szCs w:val="24"/>
          <w:lang w:val="lt-LT" w:eastAsia="lt-LT"/>
        </w:rPr>
        <w:t xml:space="preserve"> </w:t>
      </w:r>
      <w:r w:rsidRPr="00413690">
        <w:rPr>
          <w:rFonts w:ascii="Times New Roman" w:hAnsi="Times New Roman"/>
          <w:sz w:val="24"/>
          <w:szCs w:val="24"/>
          <w:lang w:val="lt-LT" w:eastAsia="lt-LT"/>
        </w:rPr>
        <w:t>procentų;</w:t>
      </w:r>
    </w:p>
    <w:p w:rsidR="00AC6753" w:rsidRPr="00413690" w:rsidRDefault="00AC6753" w:rsidP="007F7524">
      <w:pPr>
        <w:tabs>
          <w:tab w:val="left" w:pos="567"/>
        </w:tabs>
        <w:spacing w:after="0" w:line="240" w:lineRule="auto"/>
        <w:ind w:firstLine="851"/>
        <w:jc w:val="both"/>
        <w:rPr>
          <w:rFonts w:ascii="Times New Roman" w:eastAsia="Times New Roman" w:hAnsi="Times New Roman"/>
          <w:sz w:val="24"/>
          <w:szCs w:val="24"/>
          <w:lang w:val="lt-LT" w:eastAsia="lt-LT"/>
        </w:rPr>
      </w:pPr>
      <w:r w:rsidRPr="00413690">
        <w:rPr>
          <w:rFonts w:ascii="Times New Roman" w:hAnsi="Times New Roman"/>
          <w:sz w:val="24"/>
          <w:szCs w:val="24"/>
          <w:lang w:val="lt-LT" w:eastAsia="lt-LT"/>
        </w:rPr>
        <w:t>30.5. kai socialinė pašalpa mokama ilgiau kaip 60 mėnesių – socialinės pašalpos dydis bendrai gyvenantiems asmenims arba vienam gyvenančiam asmeniui mažinamas 50</w:t>
      </w:r>
      <w:r w:rsidRPr="00413690">
        <w:rPr>
          <w:rFonts w:ascii="Times New Roman" w:hAnsi="Times New Roman"/>
          <w:i/>
          <w:sz w:val="24"/>
          <w:szCs w:val="24"/>
          <w:lang w:val="lt-LT" w:eastAsia="lt-LT"/>
        </w:rPr>
        <w:t xml:space="preserve"> </w:t>
      </w:r>
      <w:r w:rsidRPr="00413690">
        <w:rPr>
          <w:rFonts w:ascii="Times New Roman" w:hAnsi="Times New Roman"/>
          <w:sz w:val="24"/>
          <w:szCs w:val="24"/>
          <w:lang w:val="lt-LT" w:eastAsia="lt-LT"/>
        </w:rPr>
        <w:t xml:space="preserve">procentų ir socialinė pašalpa skiriama nepinigine forma, kol šioje dalyje nurodyti asmenys nedirbs (taip pat savarankiškai nedirbs) arba nedalyvaus </w:t>
      </w:r>
      <w:r w:rsidR="00F74F6C" w:rsidRPr="00413690">
        <w:rPr>
          <w:rFonts w:ascii="Times New Roman" w:hAnsi="Times New Roman"/>
          <w:sz w:val="24"/>
          <w:szCs w:val="24"/>
          <w:lang w:val="lt-LT" w:eastAsia="lt-LT"/>
        </w:rPr>
        <w:t>Savivaldybės administracijos</w:t>
      </w:r>
      <w:r w:rsidRPr="00413690">
        <w:rPr>
          <w:rFonts w:ascii="Times New Roman" w:hAnsi="Times New Roman"/>
          <w:sz w:val="24"/>
          <w:szCs w:val="24"/>
          <w:lang w:val="lt-LT" w:eastAsia="lt-LT"/>
        </w:rPr>
        <w:t xml:space="preserve"> organizuojamoje visuomenei naudingoje veikloje 12 mėnesių per paskutinius 24 mėnesius.</w:t>
      </w:r>
    </w:p>
    <w:p w:rsidR="009E716E" w:rsidRPr="00413690" w:rsidRDefault="00AC6753" w:rsidP="007F7524">
      <w:pPr>
        <w:spacing w:after="0" w:line="240" w:lineRule="auto"/>
        <w:ind w:firstLine="851"/>
        <w:jc w:val="both"/>
        <w:rPr>
          <w:rFonts w:ascii="Times New Roman" w:hAnsi="Times New Roman"/>
          <w:sz w:val="24"/>
          <w:szCs w:val="24"/>
          <w:lang w:val="lt-LT" w:eastAsia="lt-LT"/>
        </w:rPr>
      </w:pPr>
      <w:r w:rsidRPr="00413690">
        <w:rPr>
          <w:rFonts w:ascii="Times New Roman" w:hAnsi="Times New Roman"/>
          <w:sz w:val="24"/>
          <w:szCs w:val="24"/>
          <w:lang w:val="lt-LT" w:eastAsia="lt-LT"/>
        </w:rPr>
        <w:t>Šiame punkte nustatyti socialinės pašalpos mokėjimo laikotarpiai skaičiuojami</w:t>
      </w:r>
      <w:r w:rsidR="00BB25DF" w:rsidRPr="00413690">
        <w:rPr>
          <w:rFonts w:ascii="Times New Roman" w:hAnsi="Times New Roman"/>
          <w:sz w:val="24"/>
          <w:szCs w:val="24"/>
          <w:lang w:val="lt-LT" w:eastAsia="lt-LT"/>
        </w:rPr>
        <w:t xml:space="preserve"> nuo 2013 m. birželio 1 d. </w:t>
      </w:r>
      <w:r w:rsidRPr="00413690">
        <w:rPr>
          <w:rFonts w:ascii="Times New Roman" w:hAnsi="Times New Roman"/>
          <w:sz w:val="24"/>
          <w:szCs w:val="24"/>
          <w:lang w:val="lt-LT" w:eastAsia="lt-LT"/>
        </w:rPr>
        <w:t xml:space="preserve">sudedant laikotarpius, kuriais buvo mokama socialinė pašalpa. Jeigu šiame </w:t>
      </w:r>
      <w:r w:rsidR="00C05E20">
        <w:rPr>
          <w:rFonts w:ascii="Times New Roman" w:hAnsi="Times New Roman"/>
          <w:sz w:val="24"/>
          <w:szCs w:val="24"/>
          <w:lang w:val="lt-LT" w:eastAsia="lt-LT"/>
        </w:rPr>
        <w:t>punkte nurodyti asmenys dirbo (</w:t>
      </w:r>
      <w:r w:rsidRPr="00413690">
        <w:rPr>
          <w:rFonts w:ascii="Times New Roman" w:hAnsi="Times New Roman"/>
          <w:sz w:val="24"/>
          <w:szCs w:val="24"/>
          <w:lang w:val="lt-LT" w:eastAsia="lt-LT"/>
        </w:rPr>
        <w:t>savarankiškai dirbo) arba</w:t>
      </w:r>
      <w:r w:rsidRPr="00413690">
        <w:rPr>
          <w:rFonts w:ascii="Times New Roman" w:hAnsi="Times New Roman"/>
          <w:szCs w:val="24"/>
          <w:lang w:val="lt-LT" w:eastAsia="lt-LT"/>
        </w:rPr>
        <w:t xml:space="preserve"> </w:t>
      </w:r>
      <w:r w:rsidRPr="00413690">
        <w:rPr>
          <w:rFonts w:ascii="Times New Roman" w:hAnsi="Times New Roman"/>
          <w:sz w:val="24"/>
          <w:szCs w:val="24"/>
          <w:lang w:val="lt-LT" w:eastAsia="lt-LT"/>
        </w:rPr>
        <w:t xml:space="preserve">dalyvavo </w:t>
      </w:r>
      <w:r w:rsidR="00F74F6C" w:rsidRPr="00413690">
        <w:rPr>
          <w:rFonts w:ascii="Times New Roman" w:hAnsi="Times New Roman"/>
          <w:sz w:val="24"/>
          <w:szCs w:val="24"/>
          <w:lang w:val="lt-LT" w:eastAsia="lt-LT"/>
        </w:rPr>
        <w:t>Savivaldybės administracijos</w:t>
      </w:r>
      <w:r w:rsidRPr="00413690">
        <w:rPr>
          <w:rFonts w:ascii="Times New Roman" w:hAnsi="Times New Roman"/>
          <w:sz w:val="24"/>
          <w:szCs w:val="24"/>
          <w:lang w:val="lt-LT" w:eastAsia="lt-LT"/>
        </w:rPr>
        <w:t xml:space="preserve"> organizuojamoje visuomenei naudingoje veikloje 12 mėnesių per paskutinius 24 mėnesius, šiame punkte numatyti socialinės pašalpos mokėjimo laikotarpiai pradedami skaičiuoti iš naujo</w:t>
      </w:r>
      <w:r w:rsidRPr="00413690">
        <w:rPr>
          <w:rFonts w:ascii="Times New Roman" w:hAnsi="Times New Roman"/>
          <w:szCs w:val="24"/>
          <w:lang w:val="lt-LT" w:eastAsia="lt-LT"/>
        </w:rPr>
        <w:t xml:space="preserve"> </w:t>
      </w:r>
      <w:r w:rsidRPr="00413690">
        <w:rPr>
          <w:rFonts w:ascii="Times New Roman" w:hAnsi="Times New Roman"/>
          <w:sz w:val="24"/>
          <w:szCs w:val="24"/>
          <w:lang w:val="lt-LT" w:eastAsia="lt-LT"/>
        </w:rPr>
        <w:t xml:space="preserve">nuo mėnesio, kurį šios aplinkybės atsirado, pirmos dienos. Pašalpos mažinimas pradedamas taikyti prašymams-paraiškoms, priimtiems 12 (dvyliktą) (mažinant pagal </w:t>
      </w:r>
      <w:r w:rsidR="00C05E20">
        <w:rPr>
          <w:rFonts w:ascii="Times New Roman" w:hAnsi="Times New Roman"/>
          <w:sz w:val="24"/>
          <w:szCs w:val="24"/>
          <w:lang w:val="lt-LT" w:eastAsia="lt-LT"/>
        </w:rPr>
        <w:t>30.1</w:t>
      </w:r>
      <w:r w:rsidRPr="00413690">
        <w:rPr>
          <w:rFonts w:ascii="Times New Roman" w:hAnsi="Times New Roman"/>
          <w:sz w:val="24"/>
          <w:szCs w:val="24"/>
          <w:lang w:val="lt-LT" w:eastAsia="lt-LT"/>
        </w:rPr>
        <w:t xml:space="preserve"> papunktį) ar 24 (dvidešimt ketvirtą) (mažinant pagal </w:t>
      </w:r>
      <w:r w:rsidR="00C05E20">
        <w:rPr>
          <w:rFonts w:ascii="Times New Roman" w:hAnsi="Times New Roman"/>
          <w:sz w:val="24"/>
          <w:szCs w:val="24"/>
          <w:lang w:val="lt-LT" w:eastAsia="lt-LT"/>
        </w:rPr>
        <w:t>30.2</w:t>
      </w:r>
      <w:r w:rsidRPr="00413690">
        <w:rPr>
          <w:rFonts w:ascii="Times New Roman" w:hAnsi="Times New Roman"/>
          <w:sz w:val="24"/>
          <w:szCs w:val="24"/>
          <w:lang w:val="lt-LT" w:eastAsia="lt-LT"/>
        </w:rPr>
        <w:t xml:space="preserve"> papunktį) ar 36 (trisdešimt šeštą) (mažinant pagal </w:t>
      </w:r>
      <w:r w:rsidR="00C05E20">
        <w:rPr>
          <w:rFonts w:ascii="Times New Roman" w:hAnsi="Times New Roman"/>
          <w:sz w:val="24"/>
          <w:szCs w:val="24"/>
          <w:lang w:val="lt-LT" w:eastAsia="lt-LT"/>
        </w:rPr>
        <w:t>30.3</w:t>
      </w:r>
      <w:r w:rsidRPr="00413690">
        <w:rPr>
          <w:rFonts w:ascii="Times New Roman" w:hAnsi="Times New Roman"/>
          <w:sz w:val="24"/>
          <w:szCs w:val="24"/>
          <w:lang w:val="lt-LT" w:eastAsia="lt-LT"/>
        </w:rPr>
        <w:t xml:space="preserve"> papunktį) ar 48 (keturiasdešimt aštuntą) (mažinant pagal </w:t>
      </w:r>
      <w:r w:rsidR="00C05E20">
        <w:rPr>
          <w:rFonts w:ascii="Times New Roman" w:hAnsi="Times New Roman"/>
          <w:sz w:val="24"/>
          <w:szCs w:val="24"/>
          <w:lang w:val="lt-LT" w:eastAsia="lt-LT"/>
        </w:rPr>
        <w:t>30.4</w:t>
      </w:r>
      <w:r w:rsidRPr="00413690">
        <w:rPr>
          <w:rFonts w:ascii="Times New Roman" w:hAnsi="Times New Roman"/>
          <w:sz w:val="24"/>
          <w:szCs w:val="24"/>
          <w:lang w:val="lt-LT" w:eastAsia="lt-LT"/>
        </w:rPr>
        <w:t xml:space="preserve"> papunktį) skirtinos socialinės pašalpos mokėjimo mėnesį. </w:t>
      </w:r>
      <w:r w:rsidR="00C05E20">
        <w:rPr>
          <w:rFonts w:ascii="Times New Roman" w:hAnsi="Times New Roman"/>
          <w:sz w:val="24"/>
          <w:szCs w:val="24"/>
          <w:lang w:val="lt-LT" w:eastAsia="lt-LT"/>
        </w:rPr>
        <w:t>30.5</w:t>
      </w:r>
      <w:r w:rsidRPr="00413690">
        <w:rPr>
          <w:rFonts w:ascii="Times New Roman" w:hAnsi="Times New Roman"/>
          <w:sz w:val="24"/>
          <w:szCs w:val="24"/>
          <w:lang w:val="lt-LT" w:eastAsia="lt-LT"/>
        </w:rPr>
        <w:t xml:space="preserve"> papunk</w:t>
      </w:r>
      <w:r w:rsidR="00C05E20">
        <w:rPr>
          <w:rFonts w:ascii="Times New Roman" w:hAnsi="Times New Roman"/>
          <w:sz w:val="24"/>
          <w:szCs w:val="24"/>
          <w:lang w:val="lt-LT" w:eastAsia="lt-LT"/>
        </w:rPr>
        <w:t>tyje</w:t>
      </w:r>
      <w:r w:rsidRPr="00413690">
        <w:rPr>
          <w:rFonts w:ascii="Times New Roman" w:hAnsi="Times New Roman"/>
          <w:sz w:val="24"/>
          <w:szCs w:val="24"/>
          <w:lang w:val="lt-LT" w:eastAsia="lt-LT"/>
        </w:rPr>
        <w:t xml:space="preserve"> nustatytos socialinės pašalpos mokėjimo sąlygos pradedamos taikyti prašymams-paraiškoms, priimtiems 60 (šešiasdešimtą) skirtinos socialinės pašalpos mokėjimo mėnesį.</w:t>
      </w:r>
      <w:r w:rsidR="00847876" w:rsidRPr="00413690">
        <w:rPr>
          <w:rFonts w:ascii="Times New Roman" w:hAnsi="Times New Roman"/>
          <w:sz w:val="24"/>
          <w:szCs w:val="24"/>
          <w:lang w:val="lt-LT" w:eastAsia="lt-LT"/>
        </w:rPr>
        <w:t>“</w:t>
      </w:r>
      <w:r w:rsidR="009E716E" w:rsidRPr="00413690">
        <w:rPr>
          <w:rFonts w:ascii="Times New Roman" w:hAnsi="Times New Roman"/>
          <w:sz w:val="24"/>
          <w:szCs w:val="24"/>
          <w:lang w:val="lt-LT" w:eastAsia="lt-LT"/>
        </w:rPr>
        <w:t>;</w:t>
      </w:r>
    </w:p>
    <w:p w:rsidR="00732BC9" w:rsidRPr="00413690" w:rsidRDefault="00F74F6C" w:rsidP="007F7524">
      <w:pPr>
        <w:tabs>
          <w:tab w:val="left" w:pos="567"/>
        </w:tabs>
        <w:spacing w:after="0" w:line="240" w:lineRule="auto"/>
        <w:ind w:firstLine="851"/>
        <w:jc w:val="both"/>
        <w:rPr>
          <w:rFonts w:ascii="Times New Roman" w:hAnsi="Times New Roman"/>
          <w:sz w:val="24"/>
          <w:szCs w:val="24"/>
          <w:lang w:val="lt-LT" w:eastAsia="lt-LT"/>
        </w:rPr>
      </w:pPr>
      <w:r>
        <w:rPr>
          <w:rFonts w:ascii="Times New Roman" w:hAnsi="Times New Roman"/>
          <w:sz w:val="24"/>
          <w:szCs w:val="24"/>
          <w:lang w:val="lt-LT" w:eastAsia="lt-LT"/>
        </w:rPr>
        <w:t>1</w:t>
      </w:r>
      <w:r w:rsidR="00AC6753" w:rsidRPr="00413690">
        <w:rPr>
          <w:rFonts w:ascii="Times New Roman" w:hAnsi="Times New Roman"/>
          <w:sz w:val="24"/>
          <w:szCs w:val="24"/>
          <w:lang w:val="lt-LT" w:eastAsia="lt-LT"/>
        </w:rPr>
        <w:t xml:space="preserve">2. </w:t>
      </w:r>
      <w:r w:rsidR="00732BC9" w:rsidRPr="00413690">
        <w:rPr>
          <w:rFonts w:ascii="Times New Roman" w:hAnsi="Times New Roman"/>
          <w:sz w:val="24"/>
          <w:szCs w:val="24"/>
          <w:lang w:val="lt-LT" w:eastAsia="lt-LT"/>
        </w:rPr>
        <w:t>31 punktą išdėstyti taip:</w:t>
      </w:r>
    </w:p>
    <w:p w:rsidR="00AC6753" w:rsidRPr="00413690" w:rsidRDefault="005B113C" w:rsidP="007F7524">
      <w:pPr>
        <w:spacing w:after="0" w:line="240" w:lineRule="auto"/>
        <w:ind w:firstLine="851"/>
        <w:jc w:val="both"/>
        <w:rPr>
          <w:rFonts w:ascii="Times New Roman" w:hAnsi="Times New Roman"/>
          <w:sz w:val="24"/>
          <w:szCs w:val="24"/>
          <w:lang w:val="lt-LT" w:eastAsia="lt-LT"/>
        </w:rPr>
      </w:pPr>
      <w:r>
        <w:rPr>
          <w:rFonts w:ascii="Times New Roman" w:hAnsi="Times New Roman"/>
          <w:sz w:val="24"/>
          <w:szCs w:val="24"/>
          <w:lang w:val="lt-LT" w:eastAsia="lt-LT"/>
        </w:rPr>
        <w:t>„</w:t>
      </w:r>
      <w:r w:rsidR="00AC6753" w:rsidRPr="00413690">
        <w:rPr>
          <w:rFonts w:ascii="Times New Roman" w:hAnsi="Times New Roman"/>
          <w:sz w:val="24"/>
          <w:szCs w:val="24"/>
          <w:lang w:val="lt-LT" w:eastAsia="lt-LT"/>
        </w:rPr>
        <w:t>31. Darbingo amžiaus darbingiems, bet nedirbantiems (taip pat savarankiškai nedirbantiems) asmenims socialinės pašalpos dydis nemažinimas esant bent vienam iš šių atvejų, kai jie:</w:t>
      </w:r>
    </w:p>
    <w:p w:rsidR="00AC6753" w:rsidRPr="00413690" w:rsidRDefault="00AC6753" w:rsidP="007F7524">
      <w:pPr>
        <w:spacing w:after="0" w:line="240" w:lineRule="auto"/>
        <w:ind w:firstLine="851"/>
        <w:jc w:val="both"/>
        <w:rPr>
          <w:rFonts w:ascii="Times New Roman" w:hAnsi="Times New Roman"/>
          <w:sz w:val="24"/>
          <w:szCs w:val="24"/>
          <w:lang w:val="lt-LT" w:eastAsia="lt-LT"/>
        </w:rPr>
      </w:pPr>
      <w:r w:rsidRPr="00413690">
        <w:rPr>
          <w:rFonts w:ascii="Times New Roman" w:hAnsi="Times New Roman"/>
          <w:sz w:val="24"/>
          <w:szCs w:val="24"/>
          <w:lang w:val="lt-LT" w:eastAsia="lt-LT"/>
        </w:rPr>
        <w:t>31.1. nedirba, nes:</w:t>
      </w:r>
    </w:p>
    <w:p w:rsidR="00AC6753" w:rsidRPr="00413690" w:rsidRDefault="00AC6753" w:rsidP="007F7524">
      <w:pPr>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 xml:space="preserve">31.1.1. mokosi pagal bendrojo ugdymo programą ar pagal formaliojo profesinio mokymo programą arba studijuoja aukštojoje mokykloje (studentai), įskaitant akademinių atostogų dėl ligos ar nėštumo laikotarpį, kol jiems sukaks 24 metai </w:t>
      </w:r>
      <w:r w:rsidRPr="00413690">
        <w:rPr>
          <w:rFonts w:ascii="Times New Roman" w:eastAsia="Times New Roman" w:hAnsi="Times New Roman"/>
          <w:bCs/>
          <w:sz w:val="24"/>
          <w:szCs w:val="24"/>
          <w:lang w:val="lt-LT"/>
        </w:rPr>
        <w:t xml:space="preserve">ir </w:t>
      </w:r>
      <w:r w:rsidRPr="00413690">
        <w:rPr>
          <w:rFonts w:ascii="Times New Roman" w:eastAsia="Times New Roman" w:hAnsi="Times New Roman"/>
          <w:sz w:val="24"/>
          <w:szCs w:val="24"/>
          <w:lang w:val="lt-LT"/>
        </w:rPr>
        <w:t>laikotarpiu nuo bendrojo ugdymo programos baigimo dienos iki tų pačių metų rugsėjo 1</w:t>
      </w:r>
      <w:r w:rsidR="00610520">
        <w:rPr>
          <w:rFonts w:ascii="Times New Roman" w:eastAsia="Times New Roman" w:hAnsi="Times New Roman"/>
          <w:sz w:val="24"/>
          <w:szCs w:val="24"/>
          <w:lang w:val="lt-LT"/>
        </w:rPr>
        <w:t xml:space="preserve"> </w:t>
      </w:r>
      <w:r w:rsidRPr="00413690">
        <w:rPr>
          <w:rFonts w:ascii="Times New Roman" w:eastAsia="Times New Roman" w:hAnsi="Times New Roman"/>
          <w:sz w:val="24"/>
          <w:szCs w:val="24"/>
          <w:lang w:val="lt-LT"/>
        </w:rPr>
        <w:t>dienos, bet ne ilgiau, negu jiems sukaks 24 metai;</w:t>
      </w:r>
    </w:p>
    <w:p w:rsidR="00AC6753" w:rsidRPr="00413690" w:rsidRDefault="00AC6753" w:rsidP="007F7524">
      <w:pPr>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31.1.2. yra asmenys, sukakę senatvės pensijos amžių arba gaunantys bet kokios rūšies pensiją, pensijų išmokas ir (ar) šalpos išmokas, išskyrus pensijas, paskirtas asmenims, kuriems nustatytas 45–55 procentų darbingumo lygis (pensijas, paskirtas asmenims, iki 2005 m. liepos 1 d. pripažintiems III grupės invalidais), našlių ar našlaičių pensijas ir už tarnybą paskirtas pareigūnų ir karių valstybines pensijas, arba asmenys, kurie kreipėsi dėl bet kokios rūšies pensijos, pensijų išmokų ir (ar) šalpos išmokų, išskyrus pensijas asmenims, kuriems nustatytas 45–55 procentų darbingumo lygis (pensijas, paskirtas asmenims, iki 2005 m. liepos 1 d. pripažintiems III grupės invalidais), našlių ar našlaičių pensijas ir už tarnybą skiriamas pareigūnų ir karių valstybines pensijas, skyrimo, bet jos dar nėra paskirtos ar paskirtos, bet neišmokėtos;</w:t>
      </w:r>
    </w:p>
    <w:p w:rsidR="00AC6753" w:rsidRPr="00413690" w:rsidRDefault="00AC6753" w:rsidP="007F7524">
      <w:pPr>
        <w:spacing w:after="0" w:line="240" w:lineRule="auto"/>
        <w:ind w:firstLine="851"/>
        <w:jc w:val="both"/>
        <w:rPr>
          <w:rFonts w:ascii="Times New Roman" w:eastAsia="Times New Roman" w:hAnsi="Times New Roman"/>
          <w:bCs/>
          <w:sz w:val="24"/>
          <w:szCs w:val="24"/>
          <w:lang w:val="lt-LT"/>
        </w:rPr>
      </w:pPr>
      <w:r w:rsidRPr="00413690">
        <w:rPr>
          <w:rFonts w:ascii="Times New Roman" w:eastAsia="Times New Roman" w:hAnsi="Times New Roman"/>
          <w:sz w:val="24"/>
          <w:szCs w:val="24"/>
          <w:lang w:val="lt-LT" w:eastAsia="lt-LT"/>
        </w:rPr>
        <w:t>31.1.3.</w:t>
      </w:r>
      <w:r w:rsidR="006B583B" w:rsidRPr="00413690">
        <w:rPr>
          <w:rFonts w:ascii="Times New Roman" w:eastAsia="Times New Roman" w:hAnsi="Times New Roman"/>
          <w:sz w:val="24"/>
          <w:szCs w:val="24"/>
          <w:lang w:val="lt-LT" w:eastAsia="lt-LT"/>
        </w:rPr>
        <w:t xml:space="preserve"> </w:t>
      </w:r>
      <w:r w:rsidRPr="00413690">
        <w:rPr>
          <w:rFonts w:ascii="Times New Roman" w:eastAsia="Times New Roman" w:hAnsi="Times New Roman"/>
          <w:sz w:val="24"/>
          <w:szCs w:val="24"/>
          <w:lang w:val="lt-LT" w:eastAsia="lt-LT"/>
        </w:rPr>
        <w:t>vienas iš bendrai gyvenančių asmenų arba vienas gyvenantis asmuo slaugo ar prižiūri asmenį (asmenis), savo ar kito bendrai gyvenančio asmens vaiką (įvaikį) ar vaikus (įvaikius) arba vaiką (vaikus), kuriam (kuriems) įstatymų nustatyta tvarka nustatyta globa ar rūpyba šeimoje, jeigu jiems yra mokamos slaugos ar priežiūros (pagalbos) išlaidų tikslinės kompensacijos arba jeigu jis įstatymų nustatyta tvarka paskirtas fizinio asmens (fizinių asmenų), pripažinto (pripažintų) neveiksniu (neveiksniais) tam tikroje srityje, arba vaiko (vaikų), kuriam (kuriems) įstatymų nustatyta tvarka nustatyta globa šeimoje, globėju, ar asmens (asmenų) arba vaiko (vaikų), kuriam (kuriems) įstatymų nustatyta tvarka nustatyta rūpyba šeimoje, rūpintoju;</w:t>
      </w:r>
    </w:p>
    <w:p w:rsidR="00AC6753" w:rsidRPr="00413690" w:rsidRDefault="00AC6753" w:rsidP="007F7524">
      <w:pPr>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31.1.4.</w:t>
      </w:r>
      <w:r w:rsidR="006B583B" w:rsidRPr="00413690">
        <w:rPr>
          <w:rFonts w:ascii="Times New Roman" w:eastAsia="Times New Roman" w:hAnsi="Times New Roman"/>
          <w:sz w:val="24"/>
          <w:szCs w:val="24"/>
          <w:lang w:val="lt-LT"/>
        </w:rPr>
        <w:t xml:space="preserve"> </w:t>
      </w:r>
      <w:r w:rsidRPr="00413690">
        <w:rPr>
          <w:rFonts w:ascii="Times New Roman" w:eastAsia="Times New Roman" w:hAnsi="Times New Roman"/>
          <w:sz w:val="24"/>
          <w:szCs w:val="24"/>
          <w:lang w:val="lt-LT"/>
        </w:rPr>
        <w:t xml:space="preserve">ne trumpiau kaip vieną mėnesį gydosi stacionarinėje asmens sveikatos priežiūros įstaigoje, teikiančioje sveikatos priežiūros paslaugas, išskyrus atvejus, kai asmeniui </w:t>
      </w:r>
      <w:r w:rsidRPr="00413690">
        <w:rPr>
          <w:rFonts w:ascii="Times New Roman" w:eastAsia="Times New Roman" w:hAnsi="Times New Roman"/>
          <w:bCs/>
          <w:sz w:val="24"/>
          <w:szCs w:val="24"/>
          <w:lang w:val="lt-LT"/>
        </w:rPr>
        <w:t>paskirtos</w:t>
      </w:r>
      <w:r w:rsidRPr="00413690">
        <w:rPr>
          <w:rFonts w:ascii="Times New Roman" w:eastAsia="Times New Roman" w:hAnsi="Times New Roman"/>
          <w:sz w:val="24"/>
          <w:szCs w:val="24"/>
          <w:lang w:val="lt-LT"/>
        </w:rPr>
        <w:t xml:space="preserve"> Lietuvos Respublikos </w:t>
      </w:r>
      <w:r w:rsidRPr="00413690">
        <w:rPr>
          <w:rFonts w:ascii="Times New Roman" w:eastAsia="Times New Roman" w:hAnsi="Times New Roman"/>
          <w:bCs/>
          <w:sz w:val="24"/>
          <w:szCs w:val="24"/>
          <w:lang w:val="lt-LT" w:eastAsia="lt-LT"/>
        </w:rPr>
        <w:t xml:space="preserve">baudžiamajame </w:t>
      </w:r>
      <w:r w:rsidRPr="00413690">
        <w:rPr>
          <w:rFonts w:ascii="Times New Roman" w:eastAsia="Times New Roman" w:hAnsi="Times New Roman"/>
          <w:sz w:val="24"/>
          <w:szCs w:val="24"/>
          <w:lang w:val="lt-LT" w:eastAsia="lt-LT"/>
        </w:rPr>
        <w:t>kodekse</w:t>
      </w:r>
      <w:r w:rsidRPr="00413690">
        <w:rPr>
          <w:rFonts w:ascii="Times New Roman" w:eastAsia="Times New Roman" w:hAnsi="Times New Roman"/>
          <w:bCs/>
          <w:sz w:val="24"/>
          <w:szCs w:val="24"/>
          <w:lang w:val="lt-LT" w:eastAsia="lt-LT"/>
        </w:rPr>
        <w:t xml:space="preserve"> (toliau </w:t>
      </w:r>
      <w:r w:rsidRPr="00413690">
        <w:rPr>
          <w:rFonts w:ascii="Times New Roman" w:eastAsia="Times New Roman" w:hAnsi="Times New Roman"/>
          <w:sz w:val="24"/>
          <w:szCs w:val="24"/>
          <w:lang w:val="lt-LT"/>
        </w:rPr>
        <w:t xml:space="preserve">– Baudžiamasis kodeksas) </w:t>
      </w:r>
      <w:r w:rsidRPr="00413690">
        <w:rPr>
          <w:rFonts w:ascii="Times New Roman" w:eastAsia="Times New Roman" w:hAnsi="Times New Roman"/>
          <w:sz w:val="24"/>
          <w:szCs w:val="24"/>
          <w:lang w:val="lt-LT" w:eastAsia="lt-LT"/>
        </w:rPr>
        <w:t>nustatytos</w:t>
      </w:r>
      <w:r w:rsidRPr="00413690">
        <w:rPr>
          <w:rFonts w:ascii="Times New Roman" w:eastAsia="Times New Roman" w:hAnsi="Times New Roman"/>
          <w:bCs/>
          <w:sz w:val="24"/>
          <w:szCs w:val="24"/>
          <w:lang w:val="lt-LT" w:eastAsia="lt-LT"/>
        </w:rPr>
        <w:t xml:space="preserve"> priverčiamosios medicinos priemonės ar </w:t>
      </w:r>
      <w:r w:rsidRPr="00413690">
        <w:rPr>
          <w:rFonts w:ascii="Times New Roman" w:eastAsia="Times New Roman" w:hAnsi="Times New Roman"/>
          <w:sz w:val="24"/>
          <w:szCs w:val="24"/>
          <w:lang w:val="lt-LT"/>
        </w:rPr>
        <w:t>asmeniui paskirta</w:t>
      </w:r>
      <w:r w:rsidRPr="00413690">
        <w:rPr>
          <w:rFonts w:ascii="Times New Roman" w:eastAsia="Times New Roman" w:hAnsi="Times New Roman"/>
          <w:bCs/>
          <w:sz w:val="24"/>
          <w:szCs w:val="24"/>
          <w:lang w:val="lt-LT" w:eastAsia="lt-LT"/>
        </w:rPr>
        <w:t xml:space="preserve"> auklėjamojo poveikio priemonė – atidavimas į specialią auklėjimo įstaigą, </w:t>
      </w:r>
      <w:r w:rsidRPr="00413690">
        <w:rPr>
          <w:rFonts w:ascii="Times New Roman" w:eastAsia="Times New Roman" w:hAnsi="Times New Roman"/>
          <w:sz w:val="24"/>
          <w:szCs w:val="24"/>
          <w:lang w:val="lt-LT"/>
        </w:rPr>
        <w:t xml:space="preserve">arba jam ne trumpiau kaip vieną mėnesį išduotas elektroninis nedarbingumo </w:t>
      </w:r>
      <w:smartTag w:uri="schemas-tilde-lt/tildestengine" w:element="templates">
        <w:smartTagPr>
          <w:attr w:name="text" w:val="pažymėjimas"/>
          <w:attr w:name="baseform" w:val="pažymėjimas"/>
          <w:attr w:name="id" w:val="-1"/>
        </w:smartTagPr>
        <w:r w:rsidRPr="00413690">
          <w:rPr>
            <w:rFonts w:ascii="Times New Roman" w:eastAsia="Times New Roman" w:hAnsi="Times New Roman"/>
            <w:sz w:val="24"/>
            <w:szCs w:val="24"/>
            <w:lang w:val="lt-LT"/>
          </w:rPr>
          <w:t>pažymėjimas</w:t>
        </w:r>
      </w:smartTag>
      <w:r w:rsidRPr="00413690">
        <w:rPr>
          <w:rFonts w:ascii="Times New Roman" w:eastAsia="Times New Roman" w:hAnsi="Times New Roman"/>
          <w:sz w:val="24"/>
          <w:szCs w:val="24"/>
          <w:lang w:val="lt-LT"/>
        </w:rPr>
        <w:t xml:space="preserve"> ar medicininė </w:t>
      </w:r>
      <w:smartTag w:uri="schemas-tilde-lt/tildestengine" w:element="templates">
        <w:smartTagPr>
          <w:attr w:name="text" w:val="pažyma"/>
          <w:attr w:name="baseform" w:val="pažyma"/>
          <w:attr w:name="id" w:val="-1"/>
        </w:smartTagPr>
        <w:r w:rsidRPr="00413690">
          <w:rPr>
            <w:rFonts w:ascii="Times New Roman" w:eastAsia="Times New Roman" w:hAnsi="Times New Roman"/>
            <w:sz w:val="24"/>
            <w:szCs w:val="24"/>
            <w:lang w:val="lt-LT"/>
          </w:rPr>
          <w:t>pažyma</w:t>
        </w:r>
      </w:smartTag>
      <w:r w:rsidRPr="00413690">
        <w:rPr>
          <w:rFonts w:ascii="Times New Roman" w:eastAsia="Times New Roman" w:hAnsi="Times New Roman"/>
          <w:sz w:val="24"/>
          <w:szCs w:val="24"/>
          <w:lang w:val="lt-LT"/>
        </w:rPr>
        <w:t>;</w:t>
      </w:r>
    </w:p>
    <w:p w:rsidR="00AC6753" w:rsidRPr="00413690" w:rsidRDefault="00AC6753" w:rsidP="007F7524">
      <w:pPr>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31.1.5. yra nėščia moteris, kuriai yra likę ne daugiau kaip 70 kalendorinių dienų iki numatomos gimdymo datos;</w:t>
      </w:r>
    </w:p>
    <w:p w:rsidR="00AC6753" w:rsidRPr="00413690" w:rsidRDefault="006B583B" w:rsidP="007F7524">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31.1.6.</w:t>
      </w:r>
      <w:r w:rsidR="00AC6753" w:rsidRPr="00413690">
        <w:rPr>
          <w:rFonts w:ascii="Times New Roman" w:eastAsia="Times New Roman" w:hAnsi="Times New Roman"/>
          <w:sz w:val="24"/>
          <w:szCs w:val="24"/>
          <w:lang w:val="lt-LT"/>
        </w:rPr>
        <w:t xml:space="preserve"> yra</w:t>
      </w:r>
      <w:r w:rsidRPr="00413690">
        <w:rPr>
          <w:rFonts w:ascii="Times New Roman" w:eastAsia="Times New Roman" w:hAnsi="Times New Roman"/>
          <w:sz w:val="24"/>
          <w:szCs w:val="24"/>
          <w:lang w:val="lt-LT"/>
        </w:rPr>
        <w:t xml:space="preserve"> </w:t>
      </w:r>
      <w:r w:rsidR="00AC6753" w:rsidRPr="00413690">
        <w:rPr>
          <w:rFonts w:ascii="Times New Roman" w:eastAsia="Times New Roman" w:hAnsi="Times New Roman"/>
          <w:sz w:val="24"/>
          <w:szCs w:val="24"/>
          <w:lang w:val="lt-LT"/>
        </w:rPr>
        <w:t>vienas iš tėvų ar globėjų</w:t>
      </w:r>
      <w:r w:rsidR="008A0FC9">
        <w:rPr>
          <w:rFonts w:ascii="Times New Roman" w:eastAsia="Times New Roman" w:hAnsi="Times New Roman"/>
          <w:sz w:val="24"/>
          <w:szCs w:val="24"/>
          <w:lang w:val="lt-LT"/>
        </w:rPr>
        <w:t>,</w:t>
      </w:r>
      <w:r w:rsidR="00AC6753" w:rsidRPr="00413690">
        <w:rPr>
          <w:rFonts w:ascii="Times New Roman" w:eastAsia="Times New Roman" w:hAnsi="Times New Roman"/>
          <w:sz w:val="24"/>
          <w:szCs w:val="24"/>
          <w:lang w:val="lt-LT"/>
        </w:rPr>
        <w:t xml:space="preserve"> auginančių: vaiką (įvaikį) ar vaikus (įvaikius) iki 3 metų; pagal gydytojų rekomendaciją nelankantį švietimo įstaigos vaiką (įvaikį) ar vaikus (įvaikius) iki 8 metų; nelankantį švietimo įstaigos vaiką (įvaikį) ar vaikus (įvaikius) dėl to, kad švietimo įstaigose, vykdančiose ikimokyklinio ir priešmokyklinio ugdymo programas, nėra vietų, arba dėl to, kad bendrai gyvenantys asmenys gyvena kaimo vietovėje didesniu kaip trijų kilometrų atstumu nuo švietimo įstaigos, vykdančios ikimokyklinio ir priešmokyklinio ugdymo programas, ir savivaldybėje neteikiamos vaiko vežimo paslaugos, bet ne vėliau </w:t>
      </w:r>
      <w:r w:rsidR="008A0FC9">
        <w:rPr>
          <w:rFonts w:ascii="Times New Roman" w:eastAsia="Times New Roman" w:hAnsi="Times New Roman"/>
          <w:sz w:val="24"/>
          <w:szCs w:val="24"/>
          <w:lang w:val="lt-LT"/>
        </w:rPr>
        <w:t xml:space="preserve">nei </w:t>
      </w:r>
      <w:r w:rsidR="00AC6753" w:rsidRPr="00413690">
        <w:rPr>
          <w:rFonts w:ascii="Times New Roman" w:eastAsia="Times New Roman" w:hAnsi="Times New Roman"/>
          <w:sz w:val="24"/>
          <w:szCs w:val="24"/>
          <w:lang w:val="lt-LT"/>
        </w:rPr>
        <w:t>iki teisės aktų nustatyta tvarka privaloma leisti vaiką (vaikus) mokytis pagal pradinio ugdymo programą;</w:t>
      </w:r>
    </w:p>
    <w:p w:rsidR="00AC6753" w:rsidRPr="00413690" w:rsidRDefault="00AC6753" w:rsidP="007F7524">
      <w:pPr>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31.1.7.</w:t>
      </w:r>
      <w:r w:rsidR="006B583B" w:rsidRPr="00413690">
        <w:rPr>
          <w:rFonts w:ascii="Times New Roman" w:eastAsia="Times New Roman" w:hAnsi="Times New Roman"/>
          <w:sz w:val="24"/>
          <w:szCs w:val="24"/>
          <w:lang w:val="lt-LT"/>
        </w:rPr>
        <w:t xml:space="preserve"> </w:t>
      </w:r>
      <w:r w:rsidRPr="00413690">
        <w:rPr>
          <w:rFonts w:ascii="Times New Roman" w:eastAsia="Times New Roman" w:hAnsi="Times New Roman"/>
          <w:sz w:val="24"/>
          <w:szCs w:val="24"/>
          <w:lang w:val="lt-LT"/>
        </w:rPr>
        <w:t xml:space="preserve">turimas vienintelis iš tėvų arba vienas iš tėvų, kai kitas dėl ligos, neįgalumo, bausmės atlikimo ir kitų svarbių priežasčių negali prižiūrėti vaiko (įvaikio) ar vaikų (įvaikių), augina vaiką (įvaikį) ar vaikus (įvaikius) iki 8 metų ir dirba bendrai gyvenantiems asmenims nuosavybės teise priklausančius </w:t>
      </w:r>
      <w:r w:rsidRPr="00413690">
        <w:rPr>
          <w:rFonts w:ascii="Times New Roman" w:eastAsia="Times New Roman" w:hAnsi="Times New Roman"/>
          <w:bCs/>
          <w:sz w:val="24"/>
          <w:szCs w:val="24"/>
          <w:lang w:val="lt-LT"/>
        </w:rPr>
        <w:t xml:space="preserve">arba kitais </w:t>
      </w:r>
      <w:r w:rsidRPr="00413690">
        <w:rPr>
          <w:rFonts w:ascii="Times New Roman" w:eastAsia="Times New Roman" w:hAnsi="Times New Roman"/>
          <w:sz w:val="24"/>
          <w:szCs w:val="24"/>
          <w:lang w:val="lt-LT"/>
        </w:rPr>
        <w:t>Civilinio kodekso nustatytais pagrindais naudojamus ir (ar) valdomus ne mažiau kaip 2 hektarus žemės ūkio naudmenų;</w:t>
      </w:r>
    </w:p>
    <w:p w:rsidR="00AC6753" w:rsidRPr="00413690" w:rsidRDefault="00AC6753" w:rsidP="007F7524">
      <w:pPr>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 xml:space="preserve">31.1.8. yra vaikai (įvaikiai) nuo 16 iki 18 metų: </w:t>
      </w:r>
      <w:r w:rsidRPr="00413690">
        <w:rPr>
          <w:rFonts w:ascii="Times New Roman" w:eastAsia="Times New Roman" w:hAnsi="Times New Roman"/>
          <w:bCs/>
          <w:sz w:val="24"/>
          <w:szCs w:val="24"/>
          <w:lang w:val="lt-LT"/>
        </w:rPr>
        <w:t>mokosi;</w:t>
      </w:r>
      <w:r w:rsidRPr="00413690">
        <w:rPr>
          <w:rFonts w:ascii="Times New Roman" w:eastAsia="Times New Roman" w:hAnsi="Times New Roman"/>
          <w:sz w:val="24"/>
          <w:szCs w:val="24"/>
          <w:lang w:val="lt-LT"/>
        </w:rPr>
        <w:t xml:space="preserve"> dirba; yra įsiregistravę Lietuvos teritorinėje darbo biržoje ar kitos valstybės valstybinėje įdarbinimo tarnyboje; įstatymų nustatyta tvarka yra nustatytas neįgalumas; nėštumo metu; augina savo vaik</w:t>
      </w:r>
      <w:r w:rsidR="00D1663F">
        <w:rPr>
          <w:rFonts w:ascii="Times New Roman" w:eastAsia="Times New Roman" w:hAnsi="Times New Roman"/>
          <w:sz w:val="24"/>
          <w:szCs w:val="24"/>
          <w:lang w:val="lt-LT"/>
        </w:rPr>
        <w:t>ą (įvaikį) ar vaikus (įvaikius);</w:t>
      </w:r>
    </w:p>
    <w:p w:rsidR="00467305" w:rsidRPr="00413690" w:rsidRDefault="00C81992" w:rsidP="007F7524">
      <w:pPr>
        <w:widowControl w:val="0"/>
        <w:spacing w:after="0" w:line="240" w:lineRule="auto"/>
        <w:ind w:firstLine="851"/>
        <w:jc w:val="both"/>
        <w:rPr>
          <w:rFonts w:ascii="Times New Roman" w:eastAsiaTheme="minorHAnsi" w:hAnsi="Times New Roman"/>
          <w:color w:val="000000"/>
          <w:sz w:val="24"/>
          <w:szCs w:val="24"/>
          <w:lang w:val="lt-LT"/>
        </w:rPr>
      </w:pPr>
      <w:r w:rsidRPr="00413690">
        <w:rPr>
          <w:rFonts w:ascii="Times New Roman" w:hAnsi="Times New Roman"/>
          <w:sz w:val="24"/>
          <w:szCs w:val="24"/>
          <w:lang w:val="lt-LT" w:eastAsia="lt-LT"/>
        </w:rPr>
        <w:t>31.2. šio Aprašo</w:t>
      </w:r>
      <w:r w:rsidR="006B583B" w:rsidRPr="00413690">
        <w:rPr>
          <w:rFonts w:ascii="Times New Roman" w:hAnsi="Times New Roman"/>
          <w:sz w:val="24"/>
          <w:szCs w:val="24"/>
          <w:lang w:val="lt-LT" w:eastAsia="lt-LT"/>
        </w:rPr>
        <w:t xml:space="preserve"> </w:t>
      </w:r>
      <w:r w:rsidRPr="00413690">
        <w:rPr>
          <w:rFonts w:ascii="Times New Roman" w:hAnsi="Times New Roman"/>
          <w:sz w:val="24"/>
          <w:szCs w:val="24"/>
          <w:lang w:val="lt-LT" w:eastAsia="lt-LT"/>
        </w:rPr>
        <w:t>30</w:t>
      </w:r>
      <w:r w:rsidR="00D1663F">
        <w:rPr>
          <w:rFonts w:ascii="Times New Roman" w:hAnsi="Times New Roman"/>
          <w:sz w:val="24"/>
          <w:szCs w:val="24"/>
          <w:lang w:val="lt-LT" w:eastAsia="lt-LT"/>
        </w:rPr>
        <w:t>.1–30.5</w:t>
      </w:r>
      <w:r w:rsidRPr="00413690">
        <w:rPr>
          <w:rFonts w:ascii="Times New Roman" w:hAnsi="Times New Roman"/>
          <w:sz w:val="24"/>
          <w:szCs w:val="24"/>
          <w:lang w:val="lt-LT" w:eastAsia="lt-LT"/>
        </w:rPr>
        <w:t xml:space="preserve"> papunkčiuose nurodytu socialinės pašalpos teikimo laikotarpiu negavo Lietuvos teritorinės darbo biržos ar kitos valstybės valstybinės įdarbinimo tarnybos pasiūlymo dirbti arba dalyvauti aktyvios darbo rinkos politikos priemonėse</w:t>
      </w:r>
      <w:r w:rsidRPr="00413690">
        <w:rPr>
          <w:rFonts w:ascii="Times New Roman" w:eastAsia="Times New Roman" w:hAnsi="Times New Roman"/>
          <w:sz w:val="24"/>
          <w:szCs w:val="24"/>
          <w:lang w:val="lt-LT" w:eastAsia="lt-LT"/>
        </w:rPr>
        <w:t>.</w:t>
      </w:r>
      <w:r w:rsidR="00467305" w:rsidRPr="00413690">
        <w:rPr>
          <w:rFonts w:ascii="Times New Roman" w:hAnsi="Times New Roman"/>
          <w:b/>
          <w:sz w:val="24"/>
          <w:szCs w:val="24"/>
          <w:lang w:val="lt-LT" w:eastAsia="lt-LT"/>
        </w:rPr>
        <w:t xml:space="preserve"> </w:t>
      </w:r>
      <w:r w:rsidR="006D029C" w:rsidRPr="00413690">
        <w:rPr>
          <w:rFonts w:ascii="Times New Roman" w:hAnsi="Times New Roman"/>
          <w:sz w:val="24"/>
          <w:szCs w:val="24"/>
          <w:lang w:val="lt-LT" w:eastAsia="lt-LT"/>
        </w:rPr>
        <w:t xml:space="preserve">Aktyvios darbo rinkos politikos priemones </w:t>
      </w:r>
      <w:r w:rsidR="00467305" w:rsidRPr="00413690">
        <w:rPr>
          <w:rFonts w:ascii="Times New Roman" w:hAnsi="Times New Roman"/>
          <w:sz w:val="24"/>
          <w:szCs w:val="24"/>
          <w:lang w:val="lt-LT" w:eastAsia="lt-LT"/>
        </w:rPr>
        <w:t xml:space="preserve">pagal Socialinės apsaugos ir darbo ministro patvirtintą </w:t>
      </w:r>
      <w:r w:rsidR="00467305" w:rsidRPr="00413690">
        <w:rPr>
          <w:rFonts w:ascii="Times New Roman" w:eastAsiaTheme="minorHAnsi" w:hAnsi="Times New Roman"/>
          <w:color w:val="000000"/>
          <w:sz w:val="24"/>
          <w:szCs w:val="24"/>
          <w:lang w:val="lt-LT"/>
        </w:rPr>
        <w:t xml:space="preserve">Aktyvios darbo rinkos politikos priemonių įgyvendinimo sąlygų ir tvarkos aprašą </w:t>
      </w:r>
      <w:r w:rsidR="00467305" w:rsidRPr="00413690">
        <w:rPr>
          <w:rFonts w:ascii="Times New Roman" w:hAnsi="Times New Roman"/>
          <w:sz w:val="24"/>
          <w:szCs w:val="24"/>
          <w:lang w:val="lt-LT" w:eastAsia="lt-LT"/>
        </w:rPr>
        <w:t>sudaro</w:t>
      </w:r>
      <w:r w:rsidR="006B583B" w:rsidRPr="00413690">
        <w:rPr>
          <w:rFonts w:ascii="Times New Roman" w:hAnsi="Times New Roman"/>
          <w:sz w:val="24"/>
          <w:szCs w:val="24"/>
          <w:lang w:val="lt-LT" w:eastAsia="lt-LT"/>
        </w:rPr>
        <w:t xml:space="preserve"> </w:t>
      </w:r>
      <w:r w:rsidR="00467305" w:rsidRPr="00413690">
        <w:rPr>
          <w:rFonts w:ascii="Times New Roman" w:eastAsiaTheme="minorHAnsi" w:hAnsi="Times New Roman"/>
          <w:color w:val="000000"/>
          <w:sz w:val="24"/>
          <w:szCs w:val="24"/>
          <w:lang w:val="lt-LT"/>
        </w:rPr>
        <w:t>bedarbių profesinis mokymas,</w:t>
      </w:r>
      <w:r w:rsidR="006B583B" w:rsidRPr="00413690">
        <w:rPr>
          <w:rFonts w:ascii="Times New Roman" w:eastAsiaTheme="minorHAnsi" w:hAnsi="Times New Roman"/>
          <w:color w:val="000000"/>
          <w:sz w:val="24"/>
          <w:szCs w:val="24"/>
          <w:lang w:val="lt-LT"/>
        </w:rPr>
        <w:t xml:space="preserve"> </w:t>
      </w:r>
      <w:r w:rsidR="00467305" w:rsidRPr="00413690">
        <w:rPr>
          <w:rFonts w:ascii="Times New Roman" w:eastAsiaTheme="minorHAnsi" w:hAnsi="Times New Roman"/>
          <w:color w:val="000000"/>
          <w:sz w:val="24"/>
          <w:szCs w:val="24"/>
          <w:lang w:val="lt-LT"/>
        </w:rPr>
        <w:t>remiamasis įdarbinimas,</w:t>
      </w:r>
      <w:r w:rsidR="006B583B" w:rsidRPr="00413690">
        <w:rPr>
          <w:rFonts w:ascii="Times New Roman" w:eastAsiaTheme="minorHAnsi" w:hAnsi="Times New Roman"/>
          <w:color w:val="000000"/>
          <w:sz w:val="24"/>
          <w:szCs w:val="24"/>
          <w:lang w:val="lt-LT"/>
        </w:rPr>
        <w:t xml:space="preserve"> </w:t>
      </w:r>
      <w:r w:rsidR="00467305" w:rsidRPr="00413690">
        <w:rPr>
          <w:rFonts w:ascii="Times New Roman" w:eastAsiaTheme="minorHAnsi" w:hAnsi="Times New Roman"/>
          <w:color w:val="000000"/>
          <w:sz w:val="24"/>
          <w:szCs w:val="24"/>
          <w:lang w:val="lt-LT"/>
        </w:rPr>
        <w:t>įdarbinimas subsidijuojant,</w:t>
      </w:r>
      <w:r w:rsidR="006B583B" w:rsidRPr="00413690">
        <w:rPr>
          <w:rFonts w:ascii="Times New Roman" w:eastAsiaTheme="minorHAnsi" w:hAnsi="Times New Roman"/>
          <w:color w:val="000000"/>
          <w:sz w:val="24"/>
          <w:szCs w:val="24"/>
          <w:lang w:val="lt-LT"/>
        </w:rPr>
        <w:t xml:space="preserve"> </w:t>
      </w:r>
      <w:r w:rsidR="00467305" w:rsidRPr="00413690">
        <w:rPr>
          <w:rFonts w:ascii="Times New Roman" w:eastAsiaTheme="minorHAnsi" w:hAnsi="Times New Roman"/>
          <w:color w:val="000000"/>
          <w:sz w:val="24"/>
          <w:szCs w:val="24"/>
          <w:lang w:val="lt-LT"/>
        </w:rPr>
        <w:t xml:space="preserve">darbo įgūdžių įgijimo rėmimas, darbo rotacija, viešieji darbai, </w:t>
      </w:r>
      <w:r w:rsidR="00467305" w:rsidRPr="00413690">
        <w:rPr>
          <w:rFonts w:ascii="Times New Roman" w:eastAsiaTheme="minorHAnsi" w:hAnsi="Times New Roman"/>
          <w:sz w:val="24"/>
          <w:szCs w:val="24"/>
          <w:lang w:val="lt-LT"/>
        </w:rPr>
        <w:t>darbo įgūdžių įgijimo sutartis,</w:t>
      </w:r>
      <w:r w:rsidR="006B583B" w:rsidRPr="00413690">
        <w:rPr>
          <w:rFonts w:ascii="Times New Roman" w:eastAsiaTheme="minorHAnsi" w:hAnsi="Times New Roman"/>
          <w:sz w:val="24"/>
          <w:szCs w:val="24"/>
          <w:lang w:val="lt-LT"/>
        </w:rPr>
        <w:t xml:space="preserve"> </w:t>
      </w:r>
      <w:r w:rsidR="00467305" w:rsidRPr="00413690">
        <w:rPr>
          <w:rFonts w:ascii="Times New Roman" w:eastAsiaTheme="minorHAnsi" w:hAnsi="Times New Roman"/>
          <w:color w:val="000000"/>
          <w:sz w:val="24"/>
          <w:szCs w:val="24"/>
          <w:lang w:val="lt-LT"/>
        </w:rPr>
        <w:t>savarankiško užimtumo rėmimas ir</w:t>
      </w:r>
      <w:r w:rsidR="006B583B" w:rsidRPr="00413690">
        <w:rPr>
          <w:rFonts w:ascii="Times New Roman" w:eastAsiaTheme="minorHAnsi" w:hAnsi="Times New Roman"/>
          <w:color w:val="000000"/>
          <w:sz w:val="24"/>
          <w:szCs w:val="24"/>
          <w:lang w:val="lt-LT"/>
        </w:rPr>
        <w:t xml:space="preserve"> </w:t>
      </w:r>
      <w:r w:rsidR="00467305" w:rsidRPr="00413690">
        <w:rPr>
          <w:rFonts w:ascii="Times New Roman" w:eastAsiaTheme="minorHAnsi" w:hAnsi="Times New Roman"/>
          <w:color w:val="000000"/>
          <w:sz w:val="24"/>
          <w:szCs w:val="24"/>
          <w:lang w:val="lt-LT"/>
        </w:rPr>
        <w:t>bedarbių teritorinio judumo rėmimas.</w:t>
      </w:r>
    </w:p>
    <w:p w:rsidR="00C81992" w:rsidRPr="00413690" w:rsidRDefault="00C81992" w:rsidP="007F7524">
      <w:pPr>
        <w:spacing w:after="0" w:line="240" w:lineRule="auto"/>
        <w:ind w:firstLine="851"/>
        <w:jc w:val="both"/>
        <w:rPr>
          <w:rFonts w:ascii="Times New Roman" w:hAnsi="Times New Roman"/>
          <w:sz w:val="24"/>
          <w:szCs w:val="24"/>
          <w:lang w:val="lt-LT" w:eastAsia="lt-LT"/>
        </w:rPr>
      </w:pPr>
      <w:r w:rsidRPr="00413690">
        <w:rPr>
          <w:rFonts w:ascii="Times New Roman" w:hAnsi="Times New Roman"/>
          <w:sz w:val="24"/>
          <w:szCs w:val="24"/>
          <w:lang w:val="lt-LT" w:eastAsia="lt-LT"/>
        </w:rPr>
        <w:t xml:space="preserve">31.3. Panevėžio miesto savivaldybės tarybos nustatyta tvarka dalyvauja </w:t>
      </w:r>
      <w:r w:rsidR="005B113C">
        <w:rPr>
          <w:rFonts w:ascii="Times New Roman" w:hAnsi="Times New Roman"/>
          <w:sz w:val="24"/>
          <w:szCs w:val="24"/>
          <w:lang w:val="lt-LT" w:eastAsia="lt-LT"/>
        </w:rPr>
        <w:t>S</w:t>
      </w:r>
      <w:r w:rsidRPr="00413690">
        <w:rPr>
          <w:rFonts w:ascii="Times New Roman" w:hAnsi="Times New Roman"/>
          <w:sz w:val="24"/>
          <w:szCs w:val="24"/>
          <w:lang w:val="lt-LT" w:eastAsia="lt-LT"/>
        </w:rPr>
        <w:t>avivaldybės administracijos organizuojamoje visuomenei naudingoje veikloje.</w:t>
      </w:r>
      <w:r w:rsidRPr="00413690">
        <w:rPr>
          <w:rFonts w:ascii="Times New Roman" w:eastAsia="Times New Roman" w:hAnsi="Times New Roman"/>
          <w:sz w:val="24"/>
          <w:szCs w:val="24"/>
          <w:lang w:val="lt-LT" w:eastAsia="lt-LT"/>
        </w:rPr>
        <w:t xml:space="preserve"> Jei visuomenei naudingoje veikloje dalyvavo tik vienas iš bendrai gyvenančių asmenų, jam</w:t>
      </w:r>
      <w:r w:rsidR="00307519" w:rsidRPr="00413690">
        <w:rPr>
          <w:rFonts w:ascii="Times New Roman" w:eastAsia="Times New Roman" w:hAnsi="Times New Roman"/>
          <w:sz w:val="24"/>
          <w:szCs w:val="24"/>
          <w:lang w:val="lt-LT" w:eastAsia="lt-LT"/>
        </w:rPr>
        <w:t xml:space="preserve"> </w:t>
      </w:r>
      <w:r w:rsidRPr="00413690">
        <w:rPr>
          <w:rFonts w:ascii="Times New Roman" w:eastAsia="Times New Roman" w:hAnsi="Times New Roman"/>
          <w:sz w:val="24"/>
          <w:szCs w:val="24"/>
          <w:lang w:val="lt-LT" w:eastAsia="lt-LT"/>
        </w:rPr>
        <w:t>socialinės pašalpos dydis nemažinamas.“</w:t>
      </w:r>
      <w:r w:rsidR="005B113C">
        <w:rPr>
          <w:rFonts w:ascii="Times New Roman" w:eastAsia="Times New Roman" w:hAnsi="Times New Roman"/>
          <w:sz w:val="24"/>
          <w:szCs w:val="24"/>
          <w:lang w:val="lt-LT" w:eastAsia="lt-LT"/>
        </w:rPr>
        <w:t>;</w:t>
      </w:r>
    </w:p>
    <w:p w:rsidR="00AC6753" w:rsidRPr="00413690" w:rsidRDefault="00E0367B" w:rsidP="007F7524">
      <w:pPr>
        <w:tabs>
          <w:tab w:val="left" w:pos="567"/>
        </w:tabs>
        <w:spacing w:after="0" w:line="240" w:lineRule="auto"/>
        <w:ind w:firstLine="851"/>
        <w:jc w:val="both"/>
        <w:rPr>
          <w:rFonts w:ascii="Times New Roman" w:hAnsi="Times New Roman"/>
          <w:sz w:val="24"/>
          <w:szCs w:val="24"/>
          <w:lang w:val="lt-LT" w:eastAsia="lt-LT"/>
        </w:rPr>
      </w:pPr>
      <w:r>
        <w:rPr>
          <w:rFonts w:ascii="Times New Roman" w:hAnsi="Times New Roman"/>
          <w:sz w:val="24"/>
          <w:szCs w:val="24"/>
          <w:lang w:val="lt-LT" w:eastAsia="lt-LT"/>
        </w:rPr>
        <w:t>1</w:t>
      </w:r>
      <w:r w:rsidR="00AC6753" w:rsidRPr="00413690">
        <w:rPr>
          <w:rFonts w:ascii="Times New Roman" w:hAnsi="Times New Roman"/>
          <w:sz w:val="24"/>
          <w:szCs w:val="24"/>
          <w:lang w:val="lt-LT" w:eastAsia="lt-LT"/>
        </w:rPr>
        <w:t>3. 35 punktą išdėstyti taip:</w:t>
      </w:r>
    </w:p>
    <w:p w:rsidR="00AC6753" w:rsidRPr="00413690" w:rsidRDefault="005B113C" w:rsidP="007F7524">
      <w:pPr>
        <w:tabs>
          <w:tab w:val="left" w:pos="567"/>
        </w:tabs>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w:t>
      </w:r>
      <w:r w:rsidR="00AC6753" w:rsidRPr="00413690">
        <w:rPr>
          <w:rFonts w:ascii="Times New Roman" w:eastAsia="Times New Roman" w:hAnsi="Times New Roman"/>
          <w:sz w:val="24"/>
          <w:szCs w:val="24"/>
          <w:lang w:val="lt-LT"/>
        </w:rPr>
        <w:t>35. Kompensacijos vienam gyvenančiam asmeniui ar bendrai gyvenantiems asmenims, kai jie yra asmenys, pakartotinai įsiregistravę Lietuvos teritorinėje darbo biržoje ar kitos valstybės valstybinėje įdarbinimo tarnyboje, skiriama po 3 mėnesių nuo paskutinio užsiregistravimo.</w:t>
      </w:r>
    </w:p>
    <w:p w:rsidR="00AC6753" w:rsidRPr="00413690" w:rsidRDefault="00AC6753" w:rsidP="007F7524">
      <w:pPr>
        <w:tabs>
          <w:tab w:val="left" w:pos="567"/>
        </w:tabs>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Ši nuostata netaikoma asmenims, kurie 3 mėnesių, iki mėnesio, nuo kurio prašoma skirti kompensacijas,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w:t>
      </w:r>
      <w:r w:rsidRPr="00413690">
        <w:rPr>
          <w:rFonts w:ascii="Times New Roman" w:eastAsia="Times New Roman" w:hAnsi="Times New Roman"/>
          <w:lang w:val="lt-LT"/>
        </w:rPr>
        <w:t xml:space="preserve"> </w:t>
      </w:r>
      <w:r w:rsidRPr="00413690">
        <w:rPr>
          <w:rFonts w:ascii="Times New Roman" w:eastAsia="Times New Roman" w:hAnsi="Times New Roman"/>
          <w:sz w:val="24"/>
          <w:szCs w:val="24"/>
          <w:lang w:val="lt-LT"/>
        </w:rPr>
        <w:t>tarnybą, arba buvo areštuoti, arba asmeniui buvo nutraukta registracija teritorinėje darbo biržoje dėl subsidijavi</w:t>
      </w:r>
      <w:r w:rsidR="00E0367B">
        <w:rPr>
          <w:rFonts w:ascii="Times New Roman" w:eastAsia="Times New Roman" w:hAnsi="Times New Roman"/>
          <w:sz w:val="24"/>
          <w:szCs w:val="24"/>
          <w:lang w:val="lt-LT"/>
        </w:rPr>
        <w:t>mo ar finansavimo pasibaigimo.“;</w:t>
      </w:r>
    </w:p>
    <w:p w:rsidR="00AC6753" w:rsidRPr="00413690" w:rsidRDefault="00E0367B" w:rsidP="007F7524">
      <w:pPr>
        <w:tabs>
          <w:tab w:val="left" w:pos="567"/>
        </w:tabs>
        <w:spacing w:after="0" w:line="240" w:lineRule="auto"/>
        <w:ind w:firstLine="851"/>
        <w:jc w:val="both"/>
        <w:rPr>
          <w:rFonts w:ascii="Times New Roman" w:hAnsi="Times New Roman"/>
          <w:sz w:val="24"/>
          <w:szCs w:val="24"/>
          <w:lang w:val="lt-LT" w:eastAsia="lt-LT"/>
        </w:rPr>
      </w:pPr>
      <w:r>
        <w:rPr>
          <w:rFonts w:ascii="Times New Roman" w:eastAsia="Times New Roman" w:hAnsi="Times New Roman"/>
          <w:sz w:val="24"/>
          <w:szCs w:val="24"/>
          <w:lang w:val="lt-LT"/>
        </w:rPr>
        <w:t>1</w:t>
      </w:r>
      <w:r w:rsidR="00AC6753" w:rsidRPr="00413690">
        <w:rPr>
          <w:rFonts w:ascii="Times New Roman" w:eastAsia="Times New Roman" w:hAnsi="Times New Roman"/>
          <w:sz w:val="24"/>
          <w:szCs w:val="24"/>
          <w:lang w:val="lt-LT"/>
        </w:rPr>
        <w:t xml:space="preserve">4. </w:t>
      </w:r>
      <w:r w:rsidR="00AC6753" w:rsidRPr="00413690">
        <w:rPr>
          <w:rFonts w:ascii="Times New Roman" w:hAnsi="Times New Roman"/>
          <w:sz w:val="24"/>
          <w:szCs w:val="24"/>
          <w:lang w:val="lt-LT" w:eastAsia="lt-LT"/>
        </w:rPr>
        <w:t>38 punktą išdėstyti taip:</w:t>
      </w:r>
    </w:p>
    <w:p w:rsidR="00AC6753" w:rsidRPr="00413690" w:rsidRDefault="005B113C" w:rsidP="007F7524">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w:t>
      </w:r>
      <w:r w:rsidR="00AC6753" w:rsidRPr="00413690">
        <w:rPr>
          <w:rFonts w:ascii="Times New Roman" w:eastAsia="Times New Roman" w:hAnsi="Times New Roman"/>
          <w:sz w:val="24"/>
          <w:szCs w:val="24"/>
          <w:lang w:val="lt-LT"/>
        </w:rPr>
        <w:t>38. Paskirtos kompensacijos, teikiamos (išskyrus Aprašo 40 punkte nurodytą atvejį) už kiekvieną praėjusį mėnesį, jeigu dėl kompensacijų skyrimo buvo kreiptasi į Socialinių reikalų skyrių, visi reikalingi dokumentai (duomenys) pateikti ir iš kitų institucijų gauti iki einamojo mėnesio 20 dienos. Kitu atveju paskirtos kompensacijos teikiamos ateinantį mėnesį už visus praėjusius mėnesius, už kuriuos turi teisę gauti kompensacijas bendrai gyvenantys asmenys arba vienas gyvenantis asmuo.</w:t>
      </w:r>
    </w:p>
    <w:p w:rsidR="00AC6753" w:rsidRPr="00413690" w:rsidRDefault="00AC6753" w:rsidP="007F7524">
      <w:pPr>
        <w:spacing w:after="0" w:line="240" w:lineRule="auto"/>
        <w:ind w:firstLine="851"/>
        <w:jc w:val="both"/>
        <w:rPr>
          <w:rFonts w:ascii="Times New Roman" w:hAnsi="Times New Roman"/>
          <w:sz w:val="24"/>
          <w:szCs w:val="24"/>
          <w:lang w:val="lt-LT" w:eastAsia="lt-LT"/>
        </w:rPr>
      </w:pPr>
      <w:r w:rsidRPr="00413690">
        <w:rPr>
          <w:rFonts w:ascii="Times New Roman" w:hAnsi="Times New Roman"/>
          <w:sz w:val="24"/>
          <w:szCs w:val="24"/>
          <w:lang w:val="lt-LT" w:eastAsia="lt-LT"/>
        </w:rPr>
        <w:t xml:space="preserve">Mirus asmeniui, kurio vardu paskirta </w:t>
      </w:r>
      <w:r w:rsidR="00066412">
        <w:rPr>
          <w:rFonts w:ascii="Times New Roman" w:hAnsi="Times New Roman"/>
          <w:sz w:val="24"/>
          <w:szCs w:val="24"/>
          <w:lang w:val="lt-LT" w:eastAsia="lt-LT"/>
        </w:rPr>
        <w:t xml:space="preserve">kompensacija </w:t>
      </w:r>
      <w:r w:rsidRPr="00413690">
        <w:rPr>
          <w:rFonts w:ascii="Times New Roman" w:hAnsi="Times New Roman"/>
          <w:sz w:val="24"/>
          <w:szCs w:val="24"/>
          <w:lang w:val="lt-LT" w:eastAsia="lt-LT"/>
        </w:rPr>
        <w:t>bendrai gyvenantiems asmenims:</w:t>
      </w:r>
    </w:p>
    <w:p w:rsidR="00AC6753" w:rsidRPr="00413690" w:rsidRDefault="00AC6753" w:rsidP="007F7524">
      <w:pPr>
        <w:spacing w:after="0" w:line="240" w:lineRule="auto"/>
        <w:ind w:firstLine="851"/>
        <w:jc w:val="both"/>
        <w:rPr>
          <w:rFonts w:ascii="Times New Roman" w:hAnsi="Times New Roman"/>
          <w:sz w:val="24"/>
          <w:szCs w:val="24"/>
          <w:lang w:val="lt-LT" w:eastAsia="lt-LT"/>
        </w:rPr>
      </w:pPr>
      <w:r w:rsidRPr="00413690">
        <w:rPr>
          <w:rFonts w:ascii="Times New Roman" w:hAnsi="Times New Roman"/>
          <w:sz w:val="24"/>
          <w:szCs w:val="24"/>
          <w:lang w:val="lt-LT" w:eastAsia="lt-LT"/>
        </w:rPr>
        <w:t>-</w:t>
      </w:r>
      <w:r w:rsidR="00307519" w:rsidRPr="00413690">
        <w:rPr>
          <w:rFonts w:ascii="Times New Roman" w:hAnsi="Times New Roman"/>
          <w:sz w:val="24"/>
          <w:szCs w:val="24"/>
          <w:lang w:val="lt-LT" w:eastAsia="lt-LT"/>
        </w:rPr>
        <w:t xml:space="preserve"> </w:t>
      </w:r>
      <w:r w:rsidRPr="00413690">
        <w:rPr>
          <w:rFonts w:ascii="Times New Roman" w:hAnsi="Times New Roman"/>
          <w:sz w:val="24"/>
          <w:szCs w:val="24"/>
          <w:lang w:val="lt-LT" w:eastAsia="lt-LT"/>
        </w:rPr>
        <w:t>Aprašo</w:t>
      </w:r>
      <w:r w:rsidR="00307519" w:rsidRPr="00413690">
        <w:rPr>
          <w:rFonts w:ascii="Times New Roman" w:hAnsi="Times New Roman"/>
          <w:sz w:val="24"/>
          <w:szCs w:val="24"/>
          <w:lang w:val="lt-LT" w:eastAsia="lt-LT"/>
        </w:rPr>
        <w:t xml:space="preserve"> </w:t>
      </w:r>
      <w:r w:rsidRPr="00413690">
        <w:rPr>
          <w:rFonts w:ascii="Times New Roman" w:hAnsi="Times New Roman"/>
          <w:sz w:val="24"/>
          <w:szCs w:val="24"/>
          <w:lang w:val="lt-LT" w:eastAsia="lt-LT"/>
        </w:rPr>
        <w:t>39.1 papunktyje nurodytu būdu teikiama kompensacija (-os), jos (jų) teikimas nutraukiamas nuo asmens mirties mėnesio pirmos dienos;</w:t>
      </w:r>
    </w:p>
    <w:p w:rsidR="00AC6753" w:rsidRPr="00413690" w:rsidRDefault="00AC6753" w:rsidP="007F7524">
      <w:pPr>
        <w:spacing w:after="0" w:line="240" w:lineRule="auto"/>
        <w:ind w:firstLine="851"/>
        <w:jc w:val="both"/>
        <w:rPr>
          <w:rFonts w:ascii="Times New Roman" w:hAnsi="Times New Roman"/>
          <w:sz w:val="24"/>
          <w:szCs w:val="24"/>
          <w:lang w:val="lt-LT" w:eastAsia="lt-LT"/>
        </w:rPr>
      </w:pPr>
      <w:r w:rsidRPr="00413690">
        <w:rPr>
          <w:rFonts w:ascii="Times New Roman" w:hAnsi="Times New Roman"/>
          <w:sz w:val="24"/>
          <w:szCs w:val="24"/>
          <w:lang w:val="lt-LT" w:eastAsia="lt-LT"/>
        </w:rPr>
        <w:t xml:space="preserve">- Aprašo 39.2 papunktyje nurodytu būdu teikiama kompensacija (-os), šiems bendrai gyvenantiems asmenims paskirta ir iki kito mėnesio po jo mirties neišmokėta kompensacija, jeigu dėl jos buvo kreiptasi ne vėliau kaip per 3 mėnesius po kompensaciją gavusio asmens mirties dienos, išmokama (-os) mirusįjį laidojusiam vienam iš bendrai gyvenančių asmenų pateikus laisvos formos prašymą ir </w:t>
      </w:r>
      <w:r w:rsidR="00986C23" w:rsidRPr="00413690">
        <w:rPr>
          <w:rFonts w:ascii="Times New Roman" w:hAnsi="Times New Roman"/>
          <w:sz w:val="24"/>
          <w:szCs w:val="24"/>
          <w:lang w:val="lt-LT" w:eastAsia="lt-LT"/>
        </w:rPr>
        <w:t xml:space="preserve">medicininį mirties liudijimą, kai asmens mirtis neįregistruota Lietuvos Respublikos gyventojų registre, </w:t>
      </w:r>
      <w:r w:rsidRPr="00413690">
        <w:rPr>
          <w:rFonts w:ascii="Times New Roman" w:hAnsi="Times New Roman"/>
          <w:sz w:val="24"/>
          <w:szCs w:val="24"/>
          <w:lang w:val="lt-LT" w:eastAsia="lt-LT"/>
        </w:rPr>
        <w:t>o jeigu tokio bendrai gyvenančio asmens nėra, pervedamos į vaiko (įvaikio) ar vaikų (įvaikių) vardu atidarytą sąskaitą banke.</w:t>
      </w:r>
    </w:p>
    <w:p w:rsidR="00AC6753" w:rsidRPr="00413690" w:rsidRDefault="00AC6753" w:rsidP="007F7524">
      <w:pPr>
        <w:spacing w:after="0" w:line="240" w:lineRule="auto"/>
        <w:ind w:firstLine="851"/>
        <w:jc w:val="both"/>
        <w:rPr>
          <w:rFonts w:ascii="Times New Roman" w:hAnsi="Times New Roman"/>
          <w:sz w:val="24"/>
          <w:szCs w:val="24"/>
          <w:lang w:val="lt-LT" w:eastAsia="lt-LT"/>
        </w:rPr>
      </w:pPr>
      <w:r w:rsidRPr="00413690">
        <w:rPr>
          <w:rFonts w:ascii="Times New Roman" w:hAnsi="Times New Roman"/>
          <w:sz w:val="24"/>
          <w:szCs w:val="24"/>
          <w:lang w:val="lt-LT" w:eastAsia="lt-LT"/>
        </w:rPr>
        <w:t>Mirus vienam gyvenančiam asmeniui, kompensacijų teikimas nutraukiamas nuo jo mirties mėnesio pirmos dienos, o už praėjusį laikotarpį paskirta ir neatsiimta kompensacija neišmokama.</w:t>
      </w:r>
      <w:r w:rsidR="00307519">
        <w:rPr>
          <w:rFonts w:ascii="Times New Roman" w:hAnsi="Times New Roman"/>
          <w:sz w:val="24"/>
          <w:szCs w:val="24"/>
          <w:lang w:val="lt-LT" w:eastAsia="lt-LT"/>
        </w:rPr>
        <w:t>“</w:t>
      </w:r>
      <w:r w:rsidRPr="00413690">
        <w:rPr>
          <w:rFonts w:ascii="Times New Roman" w:hAnsi="Times New Roman"/>
          <w:sz w:val="24"/>
          <w:szCs w:val="24"/>
          <w:lang w:val="lt-LT" w:eastAsia="lt-LT"/>
        </w:rPr>
        <w:t>;</w:t>
      </w:r>
    </w:p>
    <w:p w:rsidR="00847876" w:rsidRPr="00413690" w:rsidRDefault="00E0367B" w:rsidP="007F7524">
      <w:pPr>
        <w:spacing w:after="0" w:line="240" w:lineRule="auto"/>
        <w:ind w:firstLine="851"/>
        <w:jc w:val="both"/>
        <w:rPr>
          <w:rFonts w:ascii="Times New Roman" w:hAnsi="Times New Roman"/>
          <w:sz w:val="24"/>
          <w:szCs w:val="24"/>
          <w:lang w:val="lt-LT" w:eastAsia="lt-LT"/>
        </w:rPr>
      </w:pPr>
      <w:r>
        <w:rPr>
          <w:rFonts w:ascii="Times New Roman" w:hAnsi="Times New Roman"/>
          <w:sz w:val="24"/>
          <w:szCs w:val="24"/>
          <w:lang w:val="lt-LT" w:eastAsia="lt-LT"/>
        </w:rPr>
        <w:t>1</w:t>
      </w:r>
      <w:r w:rsidR="00165B29" w:rsidRPr="00413690">
        <w:rPr>
          <w:rFonts w:ascii="Times New Roman" w:hAnsi="Times New Roman"/>
          <w:sz w:val="24"/>
          <w:szCs w:val="24"/>
          <w:lang w:val="lt-LT" w:eastAsia="lt-LT"/>
        </w:rPr>
        <w:t xml:space="preserve">5. </w:t>
      </w:r>
      <w:r w:rsidR="00847876" w:rsidRPr="00413690">
        <w:rPr>
          <w:rFonts w:ascii="Times New Roman" w:hAnsi="Times New Roman"/>
          <w:sz w:val="24"/>
          <w:szCs w:val="24"/>
          <w:lang w:val="lt-LT" w:eastAsia="lt-LT"/>
        </w:rPr>
        <w:t>47 punktą išdėstyti taip:</w:t>
      </w:r>
    </w:p>
    <w:p w:rsidR="00847876" w:rsidRPr="00413690" w:rsidRDefault="005B113C" w:rsidP="007F7524">
      <w:pPr>
        <w:tabs>
          <w:tab w:val="left" w:pos="567"/>
        </w:tabs>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w:t>
      </w:r>
      <w:r w:rsidR="00847876" w:rsidRPr="00413690">
        <w:rPr>
          <w:rFonts w:ascii="Times New Roman" w:eastAsia="Times New Roman" w:hAnsi="Times New Roman"/>
          <w:sz w:val="24"/>
          <w:szCs w:val="24"/>
          <w:lang w:val="lt-LT"/>
        </w:rPr>
        <w:t>47. Kompensacijų permokos skaičiuojamos kompensacijoms, paskirtoms nuo 2012 m. sausio mėnesio. Apie permoką asmuo turi būti informuotas per 5 kalendorines dienas nuo sprendimo dėl permokos priėmimo Socialinių reikalų skyriaus raštu, nurodant permokos susidarymo priežastį, permokos dydį, grąžinimo ir apskundimo tvarką.</w:t>
      </w:r>
    </w:p>
    <w:p w:rsidR="00847876" w:rsidRPr="00413690" w:rsidRDefault="00847876" w:rsidP="007F7524">
      <w:pPr>
        <w:tabs>
          <w:tab w:val="left" w:pos="567"/>
        </w:tabs>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Jeigu neteisėtai gautos kompensacijos per 3 (tris) mėnesius nuo Socialinių reikalų skyriaus rašto išsiuntimo nepradėtos grąžinti arba neišskaičiuotos, likusi skola išieškoma Lietuvos Respublikos civilinio proceso kodekso nustatyta tvarka, jeigu su išieškojimu susijusios administravimo išlaidos neviršija išieškotinos sumos.</w:t>
      </w:r>
    </w:p>
    <w:p w:rsidR="00847876" w:rsidRPr="00413690" w:rsidRDefault="00847876" w:rsidP="007F7524">
      <w:pPr>
        <w:tabs>
          <w:tab w:val="left" w:pos="567"/>
        </w:tabs>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Jeigu su išieškojimu susijusios administravimo išlaidos viršija išieškotiną sumą arba vienas gyvenęs kompensacijos gavėjas miršta, negrąžinta arba neišskaičiuota kompensacijų permoka</w:t>
      </w:r>
      <w:r w:rsidR="00307519">
        <w:rPr>
          <w:rFonts w:ascii="Times New Roman" w:eastAsia="Times New Roman" w:hAnsi="Times New Roman"/>
          <w:sz w:val="24"/>
          <w:szCs w:val="24"/>
          <w:lang w:val="lt-LT"/>
        </w:rPr>
        <w:t xml:space="preserve"> </w:t>
      </w:r>
      <w:r w:rsidRPr="00413690">
        <w:rPr>
          <w:rFonts w:ascii="Times New Roman" w:eastAsia="Times New Roman" w:hAnsi="Times New Roman"/>
          <w:sz w:val="24"/>
          <w:szCs w:val="24"/>
          <w:lang w:val="lt-LT"/>
        </w:rPr>
        <w:t>(-os) nurašoma</w:t>
      </w:r>
      <w:r w:rsidR="00307519">
        <w:rPr>
          <w:rFonts w:ascii="Times New Roman" w:eastAsia="Times New Roman" w:hAnsi="Times New Roman"/>
          <w:sz w:val="24"/>
          <w:szCs w:val="24"/>
          <w:lang w:val="lt-LT"/>
        </w:rPr>
        <w:t xml:space="preserve"> </w:t>
      </w:r>
      <w:r w:rsidRPr="00413690">
        <w:rPr>
          <w:rFonts w:ascii="Times New Roman" w:eastAsia="Times New Roman" w:hAnsi="Times New Roman"/>
          <w:sz w:val="24"/>
          <w:szCs w:val="24"/>
          <w:lang w:val="lt-LT"/>
        </w:rPr>
        <w:t>(-os) Savivaldybės tarybos nustatyta tvarka.</w:t>
      </w:r>
      <w:r w:rsidR="00307519">
        <w:rPr>
          <w:rFonts w:ascii="Times New Roman" w:eastAsia="Times New Roman" w:hAnsi="Times New Roman"/>
          <w:sz w:val="24"/>
          <w:szCs w:val="24"/>
          <w:lang w:val="lt-LT"/>
        </w:rPr>
        <w:t>“</w:t>
      </w:r>
      <w:r w:rsidRPr="00413690">
        <w:rPr>
          <w:rFonts w:ascii="Times New Roman" w:eastAsia="Times New Roman" w:hAnsi="Times New Roman"/>
          <w:sz w:val="24"/>
          <w:szCs w:val="24"/>
          <w:lang w:val="lt-LT"/>
        </w:rPr>
        <w:t>;</w:t>
      </w:r>
    </w:p>
    <w:p w:rsidR="00732BC9" w:rsidRPr="00413690" w:rsidRDefault="00E0367B" w:rsidP="007F7524">
      <w:pPr>
        <w:spacing w:after="0" w:line="240" w:lineRule="auto"/>
        <w:ind w:firstLine="851"/>
        <w:jc w:val="both"/>
        <w:rPr>
          <w:rFonts w:ascii="Times New Roman" w:hAnsi="Times New Roman"/>
          <w:sz w:val="24"/>
          <w:szCs w:val="24"/>
          <w:lang w:val="lt-LT" w:eastAsia="lt-LT"/>
        </w:rPr>
      </w:pPr>
      <w:r>
        <w:rPr>
          <w:rFonts w:ascii="Times New Roman" w:hAnsi="Times New Roman"/>
          <w:sz w:val="24"/>
          <w:szCs w:val="24"/>
          <w:lang w:val="lt-LT" w:eastAsia="lt-LT"/>
        </w:rPr>
        <w:t>1</w:t>
      </w:r>
      <w:r w:rsidR="00847876" w:rsidRPr="00413690">
        <w:rPr>
          <w:rFonts w:ascii="Times New Roman" w:hAnsi="Times New Roman"/>
          <w:sz w:val="24"/>
          <w:szCs w:val="24"/>
          <w:lang w:val="lt-LT" w:eastAsia="lt-LT"/>
        </w:rPr>
        <w:t xml:space="preserve">6. </w:t>
      </w:r>
      <w:r w:rsidR="00732BC9" w:rsidRPr="00413690">
        <w:rPr>
          <w:rFonts w:ascii="Times New Roman" w:hAnsi="Times New Roman"/>
          <w:sz w:val="24"/>
          <w:szCs w:val="24"/>
          <w:lang w:val="lt-LT" w:eastAsia="lt-LT"/>
        </w:rPr>
        <w:t>48 punktą išdėstyti taip:</w:t>
      </w:r>
    </w:p>
    <w:p w:rsidR="00732BC9" w:rsidRPr="00413690" w:rsidRDefault="00307519" w:rsidP="007F7524">
      <w:pPr>
        <w:tabs>
          <w:tab w:val="left" w:pos="567"/>
        </w:tabs>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w:t>
      </w:r>
      <w:r w:rsidR="00732BC9" w:rsidRPr="00413690">
        <w:rPr>
          <w:rFonts w:ascii="Times New Roman" w:eastAsia="Times New Roman" w:hAnsi="Times New Roman"/>
          <w:sz w:val="24"/>
          <w:szCs w:val="24"/>
          <w:lang w:val="lt-LT"/>
        </w:rPr>
        <w:t>48. Piniginė socialinė parama neteikiama 3 mėnesius arba 3 mėnesiams nutraukiamas jos teikimas, jeigu bent vienas iš bendrai gyvenančių asmenų nevykdo pareigos pagal Vyriausybės ar jos įgaliotos institucijos patvirtintą prašymo-paraiškos formą ir jos priedus pateikti visą ir teisingą informaciją, įrodančią bendrai gyvenančių asmenų arba vieno gyvenančio asmens teisę gauti piniginę socialinę paramą, būtinus šiai pašalpai gauti dokumentus ir (ar) per mėnesį nepraneša apie materialinės padėties pasikeitimą ar atsiradusias aplinkybes, turinčius įtakos teisei į piniginę socialinę paramą ar jos dydžiui, išskyrus atvejį, kai dėl pasikeitimų ar aplinkybių nesusidarė piniginės socialinės paramos permoka – išmokėta ne didesnė</w:t>
      </w:r>
      <w:r w:rsidR="00883061">
        <w:rPr>
          <w:rFonts w:ascii="Times New Roman" w:eastAsia="Times New Roman" w:hAnsi="Times New Roman"/>
          <w:sz w:val="24"/>
          <w:szCs w:val="24"/>
          <w:lang w:val="lt-LT"/>
        </w:rPr>
        <w:t>,</w:t>
      </w:r>
      <w:r w:rsidR="00732BC9" w:rsidRPr="00413690">
        <w:rPr>
          <w:rFonts w:ascii="Times New Roman" w:eastAsia="Times New Roman" w:hAnsi="Times New Roman"/>
          <w:sz w:val="24"/>
          <w:szCs w:val="24"/>
          <w:lang w:val="lt-LT"/>
        </w:rPr>
        <w:t xml:space="preserve"> negu apskaičiuota, įvertinus atsiradusias aplinkybes, piniginė socialinė parama arba piniginės paramos permoka buvo grąžinta ar </w:t>
      </w:r>
      <w:r w:rsidR="00732BC9" w:rsidRPr="00413690">
        <w:rPr>
          <w:rFonts w:ascii="Times New Roman" w:hAnsi="Times New Roman"/>
          <w:sz w:val="24"/>
          <w:szCs w:val="24"/>
          <w:lang w:val="lt-LT" w:eastAsia="lt-LT"/>
        </w:rPr>
        <w:t>asmens raštu pateiktu sutikimu yra išskaičiuojama (grąžinama) dalimis daugiau kaip po 20</w:t>
      </w:r>
      <w:r>
        <w:rPr>
          <w:rFonts w:ascii="Times New Roman" w:hAnsi="Times New Roman"/>
          <w:sz w:val="24"/>
          <w:szCs w:val="24"/>
          <w:lang w:val="lt-LT" w:eastAsia="lt-LT"/>
        </w:rPr>
        <w:t xml:space="preserve"> </w:t>
      </w:r>
      <w:r w:rsidR="00732BC9" w:rsidRPr="00413690">
        <w:rPr>
          <w:rFonts w:ascii="Times New Roman" w:hAnsi="Times New Roman"/>
          <w:sz w:val="24"/>
          <w:szCs w:val="24"/>
          <w:lang w:val="lt-LT" w:eastAsia="lt-LT"/>
        </w:rPr>
        <w:t>procentų mokėtinos sumos per mėnesį.</w:t>
      </w:r>
      <w:r w:rsidR="00732BC9" w:rsidRPr="00413690">
        <w:rPr>
          <w:rFonts w:ascii="Times New Roman" w:eastAsia="Times New Roman" w:hAnsi="Times New Roman"/>
          <w:sz w:val="24"/>
          <w:szCs w:val="24"/>
          <w:lang w:val="lt-LT"/>
        </w:rPr>
        <w:t xml:space="preserve"> </w:t>
      </w:r>
      <w:r w:rsidR="00732BC9" w:rsidRPr="00413690">
        <w:rPr>
          <w:rFonts w:ascii="Times New Roman" w:hAnsi="Times New Roman"/>
          <w:sz w:val="24"/>
          <w:szCs w:val="24"/>
          <w:lang w:val="lt-LT" w:eastAsia="lt-LT"/>
        </w:rPr>
        <w:t xml:space="preserve">Jeigu nėra šiame punkte nurodytų išimčių, </w:t>
      </w:r>
      <w:r w:rsidR="00732BC9" w:rsidRPr="00413690">
        <w:rPr>
          <w:rFonts w:ascii="Times New Roman" w:eastAsia="Times New Roman" w:hAnsi="Times New Roman"/>
          <w:sz w:val="24"/>
          <w:szCs w:val="24"/>
          <w:lang w:val="lt-LT"/>
        </w:rPr>
        <w:t>socialinė pašalpa skiriama 3 mėnesiams tik vaikams (įvaikiams), įskaitant pilnamečius vaikus (įvaikius), kai jie mokosi pagal bendrojo ugdymo programą, ir laikotarpiu nuo bendrojo ugdymo programos baigimo dienos iki tų pačių metų rugsėjo 1 dienos.</w:t>
      </w:r>
    </w:p>
    <w:p w:rsidR="00732BC9" w:rsidRPr="00413690" w:rsidRDefault="00732BC9" w:rsidP="007F7524">
      <w:pPr>
        <w:tabs>
          <w:tab w:val="left" w:pos="0"/>
          <w:tab w:val="left" w:pos="567"/>
        </w:tabs>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 xml:space="preserve">Šio punkto nuostata taikoma ir tuo atveju, jei prašymą-paraišką pildantis vienas iš bendrai gyvenančių asmenų nevykdo pareigos pateikti teisingą faktinės gyvenamosios vietos adresą arba yra gauta informacijos iš Valstybinės mokesčių inspekcijos apie tai, kad deklaruodamas bendrai gyvenančių asmenų </w:t>
      </w:r>
      <w:r w:rsidRPr="00413690">
        <w:rPr>
          <w:rFonts w:ascii="Times New Roman" w:eastAsia="Times New Roman" w:hAnsi="Times New Roman"/>
          <w:sz w:val="24"/>
          <w:szCs w:val="24"/>
          <w:lang w:val="lt-LT" w:eastAsia="lt-LT"/>
        </w:rPr>
        <w:t xml:space="preserve">turimą turtą (įskaitant gaunamas pajamas) Gyventojų turto deklaravimo įstatymo nustatyta tvarka asmuo </w:t>
      </w:r>
      <w:r w:rsidRPr="00413690">
        <w:rPr>
          <w:rFonts w:ascii="Times New Roman" w:eastAsia="Times New Roman" w:hAnsi="Times New Roman"/>
          <w:sz w:val="24"/>
          <w:szCs w:val="24"/>
          <w:lang w:val="lt-LT"/>
        </w:rPr>
        <w:t>pateikė ne visus ar neteisingus duomenis ar informaciją.</w:t>
      </w:r>
      <w:r w:rsidR="00307519">
        <w:rPr>
          <w:rFonts w:ascii="Times New Roman" w:eastAsia="Times New Roman" w:hAnsi="Times New Roman"/>
          <w:sz w:val="24"/>
          <w:szCs w:val="24"/>
          <w:lang w:val="lt-LT"/>
        </w:rPr>
        <w:t>“</w:t>
      </w:r>
      <w:r w:rsidR="00E0367B">
        <w:rPr>
          <w:rFonts w:ascii="Times New Roman" w:eastAsia="Times New Roman" w:hAnsi="Times New Roman"/>
          <w:sz w:val="24"/>
          <w:szCs w:val="24"/>
          <w:lang w:val="lt-LT"/>
        </w:rPr>
        <w:t>;</w:t>
      </w:r>
    </w:p>
    <w:p w:rsidR="00732BC9" w:rsidRPr="00413690" w:rsidRDefault="00E0367B" w:rsidP="007F7524">
      <w:pPr>
        <w:tabs>
          <w:tab w:val="left" w:pos="567"/>
        </w:tabs>
        <w:spacing w:after="0" w:line="240" w:lineRule="auto"/>
        <w:ind w:firstLine="851"/>
        <w:jc w:val="both"/>
        <w:rPr>
          <w:rFonts w:ascii="Times New Roman" w:hAnsi="Times New Roman"/>
          <w:sz w:val="24"/>
          <w:szCs w:val="24"/>
          <w:lang w:val="lt-LT" w:eastAsia="lt-LT"/>
        </w:rPr>
      </w:pPr>
      <w:r>
        <w:rPr>
          <w:rFonts w:ascii="Times New Roman" w:hAnsi="Times New Roman"/>
          <w:sz w:val="24"/>
          <w:szCs w:val="24"/>
          <w:lang w:val="lt-LT" w:eastAsia="lt-LT"/>
        </w:rPr>
        <w:t>1</w:t>
      </w:r>
      <w:r w:rsidR="00847876" w:rsidRPr="00413690">
        <w:rPr>
          <w:rFonts w:ascii="Times New Roman" w:hAnsi="Times New Roman"/>
          <w:sz w:val="24"/>
          <w:szCs w:val="24"/>
          <w:lang w:val="lt-LT" w:eastAsia="lt-LT"/>
        </w:rPr>
        <w:t>7</w:t>
      </w:r>
      <w:r w:rsidR="00732BC9" w:rsidRPr="00413690">
        <w:rPr>
          <w:rFonts w:ascii="Times New Roman" w:hAnsi="Times New Roman"/>
          <w:sz w:val="24"/>
          <w:szCs w:val="24"/>
          <w:lang w:val="lt-LT" w:eastAsia="lt-LT"/>
        </w:rPr>
        <w:t>. 49 punktą išdėstyti taip:</w:t>
      </w:r>
    </w:p>
    <w:p w:rsidR="00732BC9" w:rsidRPr="00413690" w:rsidRDefault="00307519" w:rsidP="007F7524">
      <w:pPr>
        <w:tabs>
          <w:tab w:val="left" w:pos="567"/>
        </w:tabs>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w:t>
      </w:r>
      <w:r w:rsidR="00732BC9" w:rsidRPr="00413690">
        <w:rPr>
          <w:rFonts w:ascii="Times New Roman" w:eastAsia="Times New Roman" w:hAnsi="Times New Roman"/>
          <w:sz w:val="24"/>
          <w:szCs w:val="24"/>
          <w:lang w:val="lt-LT"/>
        </w:rPr>
        <w:t>49. Piniginė socialinė parama neteikiama 3 mėnesius ar 3 mėnesiams nutraukiamas jos teikimas vienam gyvenančiam asmeniui, jeigu jis nevykdo pareigos pagal Vyriausybės ar jos įgaliotos institucijos patvirtintą prašymo-paraiškos formą ir jos priedus pateikti visą ir teisingą informaciją, įrodančią vieno gyvenančio asmens teisę gauti socialinę pašalpą, šiai pašalpai gauti būtinus dokumentus ir (ar) per mėnesį nepraneša apie materialinės padėties pasikeitimą ar atsiradusias aplinkybes, turinčius įtakos teisei į socialinę pašalpą arba socialinės pašalpos dydžiui, išskyrus atvejį, kai dėl pasikeitimų ar aplinkybių nesusidarė socialinės pašalpos permoka – išmokėta ne didesnė</w:t>
      </w:r>
      <w:r w:rsidR="00883061">
        <w:rPr>
          <w:rFonts w:ascii="Times New Roman" w:eastAsia="Times New Roman" w:hAnsi="Times New Roman"/>
          <w:sz w:val="24"/>
          <w:szCs w:val="24"/>
          <w:lang w:val="lt-LT"/>
        </w:rPr>
        <w:t>,</w:t>
      </w:r>
      <w:r w:rsidR="00732BC9" w:rsidRPr="00413690">
        <w:rPr>
          <w:rFonts w:ascii="Times New Roman" w:eastAsia="Times New Roman" w:hAnsi="Times New Roman"/>
          <w:sz w:val="24"/>
          <w:szCs w:val="24"/>
          <w:lang w:val="lt-LT"/>
        </w:rPr>
        <w:t xml:space="preserve"> negu apskaičiuota, įvertinus atsiradusias aplinkybes, piniginė socialinė parama arba piniginės paramos permoka buvo grąžinta ar </w:t>
      </w:r>
      <w:r w:rsidR="00732BC9" w:rsidRPr="00413690">
        <w:rPr>
          <w:rFonts w:ascii="Times New Roman" w:hAnsi="Times New Roman"/>
          <w:sz w:val="24"/>
          <w:szCs w:val="24"/>
          <w:lang w:val="lt-LT" w:eastAsia="lt-LT"/>
        </w:rPr>
        <w:t>asmens raštu pateiktu sutikimu yra išskaičiuojama (grąžinama) dalimis daugiau kaip po 20</w:t>
      </w:r>
      <w:r w:rsidR="00883061">
        <w:rPr>
          <w:rFonts w:ascii="Times New Roman" w:hAnsi="Times New Roman"/>
          <w:sz w:val="24"/>
          <w:szCs w:val="24"/>
          <w:lang w:val="lt-LT" w:eastAsia="lt-LT"/>
        </w:rPr>
        <w:t xml:space="preserve"> </w:t>
      </w:r>
      <w:r w:rsidR="00732BC9" w:rsidRPr="00413690">
        <w:rPr>
          <w:rFonts w:ascii="Times New Roman" w:hAnsi="Times New Roman"/>
          <w:sz w:val="24"/>
          <w:szCs w:val="24"/>
          <w:lang w:val="lt-LT" w:eastAsia="lt-LT"/>
        </w:rPr>
        <w:t>procentų mokėtinos sumos per mėnesį</w:t>
      </w:r>
      <w:r w:rsidR="00732BC9" w:rsidRPr="00413690">
        <w:rPr>
          <w:rFonts w:ascii="Times New Roman" w:eastAsia="Times New Roman" w:hAnsi="Times New Roman"/>
          <w:sz w:val="24"/>
          <w:szCs w:val="24"/>
          <w:lang w:val="lt-LT"/>
        </w:rPr>
        <w:t>.</w:t>
      </w:r>
    </w:p>
    <w:p w:rsidR="00732BC9" w:rsidRPr="00413690" w:rsidRDefault="00732BC9" w:rsidP="007F7524">
      <w:pPr>
        <w:tabs>
          <w:tab w:val="left" w:pos="567"/>
        </w:tabs>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 xml:space="preserve">Šio punkto nuostata taikoma ir tuo atveju, jei prašymą-paraišką pildantis vienas gyvenantis asmuo nevykdo pareigos pateikti teisingą faktinės gyvenamosios vietos adresą arba yra gauta informacijos iš Valstybinės mokesčių inspekcijos apie tai, kad deklaruodamas savo </w:t>
      </w:r>
      <w:r w:rsidRPr="00413690">
        <w:rPr>
          <w:rFonts w:ascii="Times New Roman" w:eastAsia="Times New Roman" w:hAnsi="Times New Roman"/>
          <w:sz w:val="24"/>
          <w:szCs w:val="24"/>
          <w:lang w:val="lt-LT" w:eastAsia="lt-LT"/>
        </w:rPr>
        <w:t xml:space="preserve">turimą turtą (įskaitant gaunamas pajamas) Gyventojų turto deklaravimo įstatymo nustatyta tvarka asmuo </w:t>
      </w:r>
      <w:r w:rsidRPr="00413690">
        <w:rPr>
          <w:rFonts w:ascii="Times New Roman" w:eastAsia="Times New Roman" w:hAnsi="Times New Roman"/>
          <w:sz w:val="24"/>
          <w:szCs w:val="24"/>
          <w:lang w:val="lt-LT"/>
        </w:rPr>
        <w:t>pateikė ne visus ar neteisingus duomenis ar informaciją.</w:t>
      </w:r>
      <w:r w:rsidR="004E58C3">
        <w:rPr>
          <w:rFonts w:ascii="Times New Roman" w:eastAsia="Times New Roman" w:hAnsi="Times New Roman"/>
          <w:sz w:val="24"/>
          <w:szCs w:val="24"/>
          <w:lang w:val="lt-LT"/>
        </w:rPr>
        <w:t>“</w:t>
      </w:r>
      <w:r w:rsidRPr="00413690">
        <w:rPr>
          <w:rFonts w:ascii="Times New Roman" w:eastAsia="Times New Roman" w:hAnsi="Times New Roman"/>
          <w:sz w:val="24"/>
          <w:szCs w:val="24"/>
          <w:lang w:val="lt-LT"/>
        </w:rPr>
        <w:t>;</w:t>
      </w:r>
    </w:p>
    <w:p w:rsidR="001616B6" w:rsidRPr="00413690" w:rsidRDefault="00E0367B" w:rsidP="007F7524">
      <w:pPr>
        <w:tabs>
          <w:tab w:val="left" w:pos="567"/>
        </w:tabs>
        <w:spacing w:after="0" w:line="240" w:lineRule="auto"/>
        <w:ind w:firstLine="851"/>
        <w:jc w:val="both"/>
        <w:rPr>
          <w:rFonts w:ascii="Times New Roman" w:hAnsi="Times New Roman"/>
          <w:sz w:val="24"/>
          <w:szCs w:val="24"/>
          <w:lang w:val="lt-LT" w:eastAsia="lt-LT"/>
        </w:rPr>
      </w:pPr>
      <w:r>
        <w:rPr>
          <w:rFonts w:ascii="Times New Roman" w:hAnsi="Times New Roman"/>
          <w:sz w:val="24"/>
          <w:szCs w:val="24"/>
          <w:lang w:val="lt-LT" w:eastAsia="lt-LT"/>
        </w:rPr>
        <w:t>1</w:t>
      </w:r>
      <w:r w:rsidR="00847876" w:rsidRPr="00413690">
        <w:rPr>
          <w:rFonts w:ascii="Times New Roman" w:hAnsi="Times New Roman"/>
          <w:sz w:val="24"/>
          <w:szCs w:val="24"/>
          <w:lang w:val="lt-LT" w:eastAsia="lt-LT"/>
        </w:rPr>
        <w:t>8</w:t>
      </w:r>
      <w:r w:rsidR="00732BC9" w:rsidRPr="00413690">
        <w:rPr>
          <w:rFonts w:ascii="Times New Roman" w:hAnsi="Times New Roman"/>
          <w:sz w:val="24"/>
          <w:szCs w:val="24"/>
          <w:lang w:val="lt-LT" w:eastAsia="lt-LT"/>
        </w:rPr>
        <w:t>.</w:t>
      </w:r>
      <w:r w:rsidR="004E58C3">
        <w:rPr>
          <w:rFonts w:ascii="Times New Roman" w:hAnsi="Times New Roman"/>
          <w:sz w:val="24"/>
          <w:szCs w:val="24"/>
          <w:lang w:val="lt-LT" w:eastAsia="lt-LT"/>
        </w:rPr>
        <w:t xml:space="preserve"> </w:t>
      </w:r>
      <w:r w:rsidR="001616B6" w:rsidRPr="00413690">
        <w:rPr>
          <w:rFonts w:ascii="Times New Roman" w:hAnsi="Times New Roman"/>
          <w:sz w:val="24"/>
          <w:szCs w:val="24"/>
          <w:lang w:val="lt-LT" w:eastAsia="lt-LT"/>
        </w:rPr>
        <w:t>50 punktą išdėstyti taip:</w:t>
      </w:r>
    </w:p>
    <w:p w:rsidR="00FB3C77" w:rsidRPr="00413690" w:rsidRDefault="00CD3C4C" w:rsidP="007F7524">
      <w:pPr>
        <w:tabs>
          <w:tab w:val="left" w:pos="567"/>
        </w:tabs>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w:t>
      </w:r>
      <w:r w:rsidR="00FB3C77" w:rsidRPr="00413690">
        <w:rPr>
          <w:rFonts w:ascii="Times New Roman" w:eastAsia="Times New Roman" w:hAnsi="Times New Roman"/>
          <w:sz w:val="24"/>
          <w:szCs w:val="24"/>
          <w:lang w:val="lt-LT"/>
        </w:rPr>
        <w:t>50. Socialinė pašalpa vienam gyvenančiam asmeniui neskiriama, o bendrai gyvenantiems asmenims skiriama tik vaikui ar vaikams (įvaikiams), įskaitant pilnamečius vaikus (įvaikius), kai jie mokosi pagal bendrojo ugdymo programą, ir laikotarpiu nuo bendrojo ugdymo programos baigimo dienos iki tų pačių metų rugsėjo 1 dienos, ir ją teikti pasirenkant ar derinant teikimo formą (formas) (pinigais (ne daugiau kaip 70 procentų) ir (ar) nepinigine forma, jeigu vienas gyvenantis asmuo arba bent vienas iš bendrai gyvenančių asmenų:</w:t>
      </w:r>
    </w:p>
    <w:p w:rsidR="00FB3C77" w:rsidRPr="00413690" w:rsidRDefault="00FB3C77" w:rsidP="007F7524">
      <w:pPr>
        <w:tabs>
          <w:tab w:val="left" w:pos="567"/>
        </w:tabs>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50.1. neišnaudoja visų teisėtų kitų pajamų gavimo galimybių (sudaryti teismo patvirtintą sutartį dėl vaiko (įvaikio) materialinio išlaikymo, kreiptis į Vaikų išlaikymo fondo administratorių, gauti teisės aktais nustatytas priklausančias išmokas ir (ar) pašalpas ir kt.);</w:t>
      </w:r>
    </w:p>
    <w:p w:rsidR="00FB3C77" w:rsidRPr="00413690" w:rsidRDefault="00FB3C77" w:rsidP="007F7524">
      <w:pPr>
        <w:tabs>
          <w:tab w:val="left" w:pos="567"/>
        </w:tabs>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50.2. Socialinių reikalų skyriaus reikalavimu nedeklaruoja turimo turto (įskaitant gaunamas pajamas) Gyventojų turto deklaravimo įstatymo nustatyta tvarka;</w:t>
      </w:r>
    </w:p>
    <w:p w:rsidR="00FB3C77" w:rsidRPr="00413690" w:rsidRDefault="00FB3C77" w:rsidP="007F7524">
      <w:pPr>
        <w:tabs>
          <w:tab w:val="left" w:pos="567"/>
        </w:tabs>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50.3. nesudaro Socialinių reikalų skyriaus darbuotojams galimybės tikrinti gyvenimo sąlygų, turimo turto ir užimtumo;</w:t>
      </w:r>
    </w:p>
    <w:p w:rsidR="00FB3C77" w:rsidRPr="00413690" w:rsidRDefault="00FB3C77" w:rsidP="007F7524">
      <w:pPr>
        <w:tabs>
          <w:tab w:val="left" w:pos="567"/>
        </w:tabs>
        <w:spacing w:after="0" w:line="240" w:lineRule="auto"/>
        <w:ind w:firstLine="851"/>
        <w:jc w:val="both"/>
        <w:rPr>
          <w:rFonts w:ascii="Times New Roman" w:hAnsi="Times New Roman"/>
          <w:sz w:val="24"/>
          <w:szCs w:val="24"/>
          <w:lang w:val="lt-LT"/>
        </w:rPr>
      </w:pPr>
      <w:r w:rsidRPr="00413690">
        <w:rPr>
          <w:rFonts w:ascii="Times New Roman" w:eastAsia="Times New Roman" w:hAnsi="Times New Roman"/>
          <w:sz w:val="24"/>
          <w:szCs w:val="24"/>
          <w:lang w:val="lt-LT"/>
        </w:rPr>
        <w:t xml:space="preserve">50.4. nedalyvauja Savivaldybės administracijos organizuojamoje visuomenei naudingoje veikloje. </w:t>
      </w:r>
      <w:r w:rsidRPr="00413690">
        <w:rPr>
          <w:rFonts w:ascii="Times New Roman" w:hAnsi="Times New Roman"/>
          <w:sz w:val="24"/>
          <w:szCs w:val="24"/>
          <w:lang w:val="lt-LT"/>
        </w:rPr>
        <w:t>Asmuo laikomas nedalyvavusiu Savivaldybės administracijos organizuojamoje visuomenei naudingoje veikloje, jei:</w:t>
      </w:r>
    </w:p>
    <w:p w:rsidR="00FB3C77" w:rsidRPr="00413690" w:rsidRDefault="002114B0" w:rsidP="007F7524">
      <w:pPr>
        <w:tabs>
          <w:tab w:val="left" w:pos="567"/>
        </w:tabs>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w:t>
      </w:r>
      <w:r w:rsidR="00FB3C77" w:rsidRPr="00413690">
        <w:rPr>
          <w:rFonts w:ascii="Times New Roman" w:hAnsi="Times New Roman"/>
          <w:sz w:val="24"/>
          <w:szCs w:val="24"/>
          <w:lang w:val="lt-LT"/>
        </w:rPr>
        <w:t xml:space="preserve"> jis gavęs siuntimą per tris darbo dienas neatvyko pas veiklos organizatorių;</w:t>
      </w:r>
    </w:p>
    <w:p w:rsidR="00FB3C77" w:rsidRPr="00413690" w:rsidRDefault="002114B0" w:rsidP="007F7524">
      <w:pPr>
        <w:tabs>
          <w:tab w:val="left" w:pos="567"/>
        </w:tabs>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w:t>
      </w:r>
      <w:r w:rsidR="00FB3C77" w:rsidRPr="00413690">
        <w:rPr>
          <w:rFonts w:ascii="Times New Roman" w:hAnsi="Times New Roman"/>
          <w:sz w:val="24"/>
          <w:szCs w:val="24"/>
          <w:lang w:val="lt-LT"/>
        </w:rPr>
        <w:t xml:space="preserve"> jis atsisakė sudaryti rašytinę visuomenei naudingos veik</w:t>
      </w:r>
      <w:r w:rsidR="00FD1EB3">
        <w:rPr>
          <w:rFonts w:ascii="Times New Roman" w:hAnsi="Times New Roman"/>
          <w:sz w:val="24"/>
          <w:szCs w:val="24"/>
          <w:lang w:val="lt-LT"/>
        </w:rPr>
        <w:t>los sutartį ne dėl objektyvių (</w:t>
      </w:r>
      <w:r w:rsidR="00FB3C77" w:rsidRPr="00413690">
        <w:rPr>
          <w:rFonts w:ascii="Times New Roman" w:hAnsi="Times New Roman"/>
          <w:sz w:val="24"/>
          <w:szCs w:val="24"/>
          <w:lang w:val="lt-LT"/>
        </w:rPr>
        <w:t>liga, įsidarbinimas, lankomi kursai, mokslai) priežasčių;</w:t>
      </w:r>
    </w:p>
    <w:p w:rsidR="00FB3C77" w:rsidRPr="00413690" w:rsidRDefault="002114B0" w:rsidP="007F7524">
      <w:pPr>
        <w:tabs>
          <w:tab w:val="left" w:pos="567"/>
        </w:tabs>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w:t>
      </w:r>
      <w:r w:rsidR="00FB3C77" w:rsidRPr="00413690">
        <w:rPr>
          <w:rFonts w:ascii="Times New Roman" w:hAnsi="Times New Roman"/>
          <w:sz w:val="24"/>
          <w:szCs w:val="24"/>
          <w:lang w:val="lt-LT"/>
        </w:rPr>
        <w:t xml:space="preserve"> atsakingas veiklos organizatoriaus asmuo atsisakė su juo sudaryti visuomenei naudingos veiklos sutartį, nes asmuo atvyko neblaivus, apsvaigęs nuo narkotinių ar toksinių medžiagų;</w:t>
      </w:r>
    </w:p>
    <w:p w:rsidR="00FB3C77" w:rsidRPr="00413690" w:rsidRDefault="002114B0" w:rsidP="007F7524">
      <w:pPr>
        <w:tabs>
          <w:tab w:val="left" w:pos="567"/>
        </w:tabs>
        <w:spacing w:after="0" w:line="240" w:lineRule="auto"/>
        <w:ind w:firstLine="851"/>
        <w:jc w:val="both"/>
        <w:rPr>
          <w:rFonts w:ascii="Times New Roman" w:eastAsia="Times New Roman" w:hAnsi="Times New Roman"/>
          <w:sz w:val="24"/>
          <w:szCs w:val="24"/>
          <w:lang w:val="lt-LT"/>
        </w:rPr>
      </w:pPr>
      <w:r>
        <w:rPr>
          <w:rFonts w:ascii="Times New Roman" w:hAnsi="Times New Roman"/>
          <w:sz w:val="24"/>
          <w:szCs w:val="24"/>
          <w:lang w:val="lt-LT"/>
        </w:rPr>
        <w:t>-</w:t>
      </w:r>
      <w:r w:rsidR="00FB3C77" w:rsidRPr="00413690">
        <w:rPr>
          <w:rFonts w:ascii="Times New Roman" w:hAnsi="Times New Roman"/>
          <w:sz w:val="24"/>
          <w:szCs w:val="24"/>
          <w:lang w:val="lt-LT"/>
        </w:rPr>
        <w:t xml:space="preserve"> jis neatliko visos paskirtos visuomenei naudingos veiklos (savavališkai pasišalino, atvyko neblaivus, apsvaigęs nuo narkotinių ar toksinių medžiagų, neįvykdė visuomenei naudingos veiklos sutartyje numatytų įsipareigojimų).</w:t>
      </w:r>
    </w:p>
    <w:p w:rsidR="00FB3C77" w:rsidRPr="00413690" w:rsidRDefault="00FB3C77" w:rsidP="007F7524">
      <w:pPr>
        <w:tabs>
          <w:tab w:val="left" w:pos="567"/>
        </w:tabs>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Šio punkto sąlygos galioja iki bus įvykdytos išvardytos pareigos.</w:t>
      </w:r>
      <w:r w:rsidR="004E58C3">
        <w:rPr>
          <w:rFonts w:ascii="Times New Roman" w:eastAsia="Times New Roman" w:hAnsi="Times New Roman"/>
          <w:sz w:val="24"/>
          <w:szCs w:val="24"/>
          <w:lang w:val="lt-LT"/>
        </w:rPr>
        <w:t>“;</w:t>
      </w:r>
    </w:p>
    <w:p w:rsidR="00FB3C77" w:rsidRPr="00413690" w:rsidRDefault="00E0367B" w:rsidP="007F7524">
      <w:pPr>
        <w:tabs>
          <w:tab w:val="left" w:pos="567"/>
        </w:tabs>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w:t>
      </w:r>
      <w:r w:rsidR="00847876" w:rsidRPr="00413690">
        <w:rPr>
          <w:rFonts w:ascii="Times New Roman" w:eastAsia="Times New Roman" w:hAnsi="Times New Roman"/>
          <w:sz w:val="24"/>
          <w:szCs w:val="24"/>
          <w:lang w:val="lt-LT"/>
        </w:rPr>
        <w:t>9</w:t>
      </w:r>
      <w:r w:rsidR="00FB3C77" w:rsidRPr="00413690">
        <w:rPr>
          <w:rFonts w:ascii="Times New Roman" w:eastAsia="Times New Roman" w:hAnsi="Times New Roman"/>
          <w:sz w:val="24"/>
          <w:szCs w:val="24"/>
          <w:lang w:val="lt-LT"/>
        </w:rPr>
        <w:t>.</w:t>
      </w:r>
      <w:r w:rsidR="00FB3C77" w:rsidRPr="00413690">
        <w:rPr>
          <w:rFonts w:ascii="Times New Roman" w:hAnsi="Times New Roman"/>
          <w:sz w:val="24"/>
          <w:szCs w:val="24"/>
          <w:lang w:val="lt-LT" w:eastAsia="lt-LT"/>
        </w:rPr>
        <w:t xml:space="preserve"> 51 punktą išdėstyti taip:</w:t>
      </w:r>
    </w:p>
    <w:p w:rsidR="00FB3C77" w:rsidRPr="00413690" w:rsidRDefault="00E0367B" w:rsidP="007F7524">
      <w:pPr>
        <w:tabs>
          <w:tab w:val="left" w:pos="567"/>
        </w:tabs>
        <w:spacing w:after="0" w:line="240" w:lineRule="auto"/>
        <w:ind w:firstLine="851"/>
        <w:jc w:val="both"/>
        <w:rPr>
          <w:rFonts w:ascii="Times New Roman" w:hAnsi="Times New Roman"/>
          <w:szCs w:val="24"/>
          <w:lang w:val="lt-LT"/>
        </w:rPr>
      </w:pPr>
      <w:r>
        <w:rPr>
          <w:rFonts w:ascii="Times New Roman" w:eastAsia="Times New Roman" w:hAnsi="Times New Roman"/>
          <w:sz w:val="24"/>
          <w:szCs w:val="24"/>
          <w:lang w:val="lt-LT"/>
        </w:rPr>
        <w:t>„</w:t>
      </w:r>
      <w:r w:rsidR="00FB3C77" w:rsidRPr="00413690">
        <w:rPr>
          <w:rFonts w:ascii="Times New Roman" w:eastAsia="Times New Roman" w:hAnsi="Times New Roman"/>
          <w:sz w:val="24"/>
          <w:szCs w:val="24"/>
          <w:lang w:val="lt-LT"/>
        </w:rPr>
        <w:t>51. Kompensacijos neteikiamos ar nutraukiamas jų teikimas, jeigu vienas gyvenantis asmuo arba bent vienas iš bendrai gyvenančių asmenų nevykdo pareigos išnaudoti visas teisėtas kitų pajamų gavimo galimybes (gauti teisės aktais nustatytas priklausančias išmokas ir (ar) pašalpas ir kt.) ir (ar) Socialinių reikalų skyriaus reikalavimu deklaruoti turimą turtą (įskaitant gaunamas pajamas) Gyventojų turto deklaravimo įstatymo nustatyta tvarka ir (ar) sudaryti Socialinių reikalų skyriaus darbuotojams galimybę tikrinti gyvenimo sąlygas, turimą turtą ir užimtumą, iki išvardytos pareigos bus įvykdytos.</w:t>
      </w:r>
      <w:r w:rsidR="004E58C3">
        <w:rPr>
          <w:rFonts w:ascii="Times New Roman" w:eastAsia="Times New Roman" w:hAnsi="Times New Roman"/>
          <w:sz w:val="24"/>
          <w:szCs w:val="24"/>
          <w:lang w:val="lt-LT"/>
        </w:rPr>
        <w:t>“</w:t>
      </w:r>
      <w:r w:rsidR="00F74F6C">
        <w:rPr>
          <w:rFonts w:ascii="Times New Roman" w:eastAsia="Times New Roman" w:hAnsi="Times New Roman"/>
          <w:sz w:val="24"/>
          <w:szCs w:val="24"/>
          <w:lang w:val="lt-LT"/>
        </w:rPr>
        <w:t>;</w:t>
      </w:r>
    </w:p>
    <w:p w:rsidR="00732BC9" w:rsidRPr="00413690" w:rsidRDefault="00EA6751" w:rsidP="007F7524">
      <w:pPr>
        <w:tabs>
          <w:tab w:val="left" w:pos="567"/>
        </w:tabs>
        <w:spacing w:after="0" w:line="240" w:lineRule="auto"/>
        <w:ind w:firstLine="851"/>
        <w:jc w:val="both"/>
        <w:rPr>
          <w:rFonts w:ascii="Times New Roman" w:hAnsi="Times New Roman"/>
          <w:sz w:val="24"/>
          <w:szCs w:val="24"/>
          <w:lang w:val="lt-LT" w:eastAsia="lt-LT"/>
        </w:rPr>
      </w:pPr>
      <w:r>
        <w:rPr>
          <w:rFonts w:ascii="Times New Roman" w:hAnsi="Times New Roman"/>
          <w:sz w:val="24"/>
          <w:szCs w:val="24"/>
          <w:lang w:val="lt-LT" w:eastAsia="lt-LT"/>
        </w:rPr>
        <w:t>2</w:t>
      </w:r>
      <w:r w:rsidR="00847876" w:rsidRPr="00413690">
        <w:rPr>
          <w:rFonts w:ascii="Times New Roman" w:hAnsi="Times New Roman"/>
          <w:sz w:val="24"/>
          <w:szCs w:val="24"/>
          <w:lang w:val="lt-LT" w:eastAsia="lt-LT"/>
        </w:rPr>
        <w:t>0</w:t>
      </w:r>
      <w:r w:rsidR="00FB3C77" w:rsidRPr="00413690">
        <w:rPr>
          <w:rFonts w:ascii="Times New Roman" w:hAnsi="Times New Roman"/>
          <w:sz w:val="24"/>
          <w:szCs w:val="24"/>
          <w:lang w:val="lt-LT" w:eastAsia="lt-LT"/>
        </w:rPr>
        <w:t>.</w:t>
      </w:r>
      <w:r w:rsidR="00732BC9" w:rsidRPr="00413690">
        <w:rPr>
          <w:rFonts w:ascii="Times New Roman" w:hAnsi="Times New Roman"/>
          <w:sz w:val="24"/>
          <w:szCs w:val="24"/>
          <w:lang w:val="lt-LT" w:eastAsia="lt-LT"/>
        </w:rPr>
        <w:t xml:space="preserve"> 5</w:t>
      </w:r>
      <w:r w:rsidR="00165B29" w:rsidRPr="00413690">
        <w:rPr>
          <w:rFonts w:ascii="Times New Roman" w:hAnsi="Times New Roman"/>
          <w:sz w:val="24"/>
          <w:szCs w:val="24"/>
          <w:lang w:val="lt-LT" w:eastAsia="lt-LT"/>
        </w:rPr>
        <w:t>3</w:t>
      </w:r>
      <w:r w:rsidR="00732BC9" w:rsidRPr="00413690">
        <w:rPr>
          <w:rFonts w:ascii="Times New Roman" w:hAnsi="Times New Roman"/>
          <w:sz w:val="24"/>
          <w:szCs w:val="24"/>
          <w:lang w:val="lt-LT" w:eastAsia="lt-LT"/>
        </w:rPr>
        <w:t xml:space="preserve"> punktą išdėstyti taip:</w:t>
      </w:r>
    </w:p>
    <w:p w:rsidR="00165B29" w:rsidRPr="00413690" w:rsidRDefault="00225550" w:rsidP="007F7524">
      <w:pPr>
        <w:tabs>
          <w:tab w:val="left" w:pos="567"/>
        </w:tabs>
        <w:spacing w:after="0" w:line="240" w:lineRule="auto"/>
        <w:ind w:firstLine="851"/>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w:t>
      </w:r>
      <w:r w:rsidR="00165B29" w:rsidRPr="00413690">
        <w:rPr>
          <w:rFonts w:ascii="Times New Roman" w:eastAsia="Times New Roman" w:hAnsi="Times New Roman"/>
          <w:sz w:val="24"/>
          <w:szCs w:val="24"/>
          <w:lang w:val="lt-LT" w:eastAsia="lt-LT"/>
        </w:rPr>
        <w:t>53. Piniginė socialinė parama neteikiama 6 mėnesius, jeigu bendrai gyvenantys asmenys arba vienas gyvenantis asmuo per 6 mėnesius iki kreipimosi dėl piniginės socialinės paramos perleido nuosavybėn kitam asmeniui:</w:t>
      </w:r>
    </w:p>
    <w:p w:rsidR="00165B29" w:rsidRPr="00413690" w:rsidRDefault="00165B29" w:rsidP="007F7524">
      <w:pPr>
        <w:tabs>
          <w:tab w:val="left" w:pos="567"/>
        </w:tabs>
        <w:spacing w:after="0" w:line="240" w:lineRule="auto"/>
        <w:ind w:firstLine="851"/>
        <w:jc w:val="both"/>
        <w:rPr>
          <w:rFonts w:ascii="Times New Roman" w:eastAsia="Times New Roman" w:hAnsi="Times New Roman"/>
          <w:sz w:val="24"/>
          <w:szCs w:val="24"/>
          <w:lang w:val="lt-LT" w:eastAsia="lt-LT"/>
        </w:rPr>
      </w:pPr>
      <w:r w:rsidRPr="00413690">
        <w:rPr>
          <w:rFonts w:ascii="Times New Roman" w:eastAsia="Times New Roman" w:hAnsi="Times New Roman"/>
          <w:sz w:val="24"/>
          <w:szCs w:val="24"/>
          <w:lang w:val="lt-LT" w:eastAsia="lt-LT"/>
        </w:rPr>
        <w:t>- statinius, tarp jų ir nebaigtus statyti;</w:t>
      </w:r>
    </w:p>
    <w:p w:rsidR="00165B29" w:rsidRPr="00413690" w:rsidRDefault="00165B29" w:rsidP="007F7524">
      <w:pPr>
        <w:tabs>
          <w:tab w:val="left" w:pos="567"/>
        </w:tabs>
        <w:spacing w:after="0" w:line="240" w:lineRule="auto"/>
        <w:ind w:firstLine="851"/>
        <w:jc w:val="both"/>
        <w:rPr>
          <w:rFonts w:ascii="Times New Roman" w:eastAsia="Times New Roman" w:hAnsi="Times New Roman"/>
          <w:sz w:val="24"/>
          <w:szCs w:val="24"/>
          <w:lang w:val="lt-LT" w:eastAsia="lt-LT"/>
        </w:rPr>
      </w:pPr>
      <w:r w:rsidRPr="00413690">
        <w:rPr>
          <w:rFonts w:ascii="Times New Roman" w:eastAsia="Times New Roman" w:hAnsi="Times New Roman"/>
          <w:sz w:val="24"/>
          <w:szCs w:val="24"/>
          <w:lang w:val="lt-LT" w:eastAsia="lt-LT"/>
        </w:rPr>
        <w:t>- privalomas registruoti transporto priemones;</w:t>
      </w:r>
    </w:p>
    <w:p w:rsidR="00165B29" w:rsidRPr="00413690" w:rsidRDefault="00165B29" w:rsidP="007F7524">
      <w:pPr>
        <w:tabs>
          <w:tab w:val="left" w:pos="567"/>
        </w:tabs>
        <w:spacing w:after="0" w:line="240" w:lineRule="auto"/>
        <w:ind w:firstLine="851"/>
        <w:jc w:val="both"/>
        <w:rPr>
          <w:rFonts w:ascii="Times New Roman" w:eastAsia="Times New Roman" w:hAnsi="Times New Roman"/>
          <w:sz w:val="24"/>
          <w:szCs w:val="24"/>
          <w:lang w:val="lt-LT" w:eastAsia="lt-LT"/>
        </w:rPr>
      </w:pPr>
      <w:r w:rsidRPr="00413690">
        <w:rPr>
          <w:rFonts w:ascii="Times New Roman" w:eastAsia="Times New Roman" w:hAnsi="Times New Roman"/>
          <w:sz w:val="24"/>
          <w:szCs w:val="24"/>
          <w:lang w:val="lt-LT" w:eastAsia="lt-LT"/>
        </w:rPr>
        <w:t>- privalomą registruoti žemės ūkio techniką;</w:t>
      </w:r>
    </w:p>
    <w:p w:rsidR="00165B29" w:rsidRPr="00413690" w:rsidRDefault="00165B29" w:rsidP="007F7524">
      <w:pPr>
        <w:tabs>
          <w:tab w:val="left" w:pos="567"/>
        </w:tabs>
        <w:spacing w:after="0" w:line="240" w:lineRule="auto"/>
        <w:ind w:firstLine="851"/>
        <w:jc w:val="both"/>
        <w:rPr>
          <w:rFonts w:ascii="Times New Roman" w:eastAsia="Times New Roman" w:hAnsi="Times New Roman"/>
          <w:sz w:val="24"/>
          <w:szCs w:val="24"/>
          <w:lang w:val="lt-LT" w:eastAsia="lt-LT"/>
        </w:rPr>
      </w:pPr>
      <w:r w:rsidRPr="00413690">
        <w:rPr>
          <w:rFonts w:ascii="Times New Roman" w:eastAsia="Times New Roman" w:hAnsi="Times New Roman"/>
          <w:sz w:val="24"/>
          <w:szCs w:val="24"/>
          <w:lang w:val="lt-LT" w:eastAsia="lt-LT"/>
        </w:rPr>
        <w:t>- žemę, įskaitant užimtą miško ir vandens telkiniais;</w:t>
      </w:r>
    </w:p>
    <w:p w:rsidR="00165B29" w:rsidRPr="00413690" w:rsidRDefault="00165B29" w:rsidP="007F7524">
      <w:pPr>
        <w:tabs>
          <w:tab w:val="left" w:pos="567"/>
        </w:tabs>
        <w:spacing w:after="0" w:line="240" w:lineRule="auto"/>
        <w:ind w:firstLine="851"/>
        <w:jc w:val="both"/>
        <w:rPr>
          <w:rFonts w:ascii="Times New Roman" w:eastAsia="Times New Roman" w:hAnsi="Times New Roman"/>
          <w:sz w:val="24"/>
          <w:szCs w:val="24"/>
          <w:lang w:val="lt-LT" w:eastAsia="lt-LT"/>
        </w:rPr>
      </w:pPr>
      <w:r w:rsidRPr="00413690">
        <w:rPr>
          <w:rFonts w:ascii="Times New Roman" w:eastAsia="Times New Roman" w:hAnsi="Times New Roman"/>
          <w:sz w:val="24"/>
          <w:szCs w:val="24"/>
          <w:lang w:val="lt-LT" w:eastAsia="lt-LT"/>
        </w:rPr>
        <w:t>- gyvulius, paukščius, žvėrelius, bičių šeimas, jeigu jų bendra vertė viršija 1160 eurų;</w:t>
      </w:r>
    </w:p>
    <w:p w:rsidR="00165B29" w:rsidRPr="00413690" w:rsidRDefault="00165B29" w:rsidP="007F7524">
      <w:pPr>
        <w:tabs>
          <w:tab w:val="left" w:pos="567"/>
        </w:tabs>
        <w:spacing w:after="0" w:line="240" w:lineRule="auto"/>
        <w:ind w:firstLine="851"/>
        <w:jc w:val="both"/>
        <w:rPr>
          <w:rFonts w:ascii="Times New Roman" w:eastAsia="Times New Roman" w:hAnsi="Times New Roman"/>
          <w:sz w:val="24"/>
          <w:szCs w:val="24"/>
          <w:lang w:val="lt-LT" w:eastAsia="lt-LT"/>
        </w:rPr>
      </w:pPr>
      <w:r w:rsidRPr="00413690">
        <w:rPr>
          <w:rFonts w:ascii="Times New Roman" w:eastAsia="Times New Roman" w:hAnsi="Times New Roman"/>
          <w:sz w:val="24"/>
          <w:szCs w:val="24"/>
          <w:lang w:val="lt-LT" w:eastAsia="lt-LT"/>
        </w:rPr>
        <w:t>- akcijas, obligacijas, vekselius ir kitus vertybinius popierius, pajus, jeigu jų bendra vertė viršija 580 eurų;</w:t>
      </w:r>
    </w:p>
    <w:p w:rsidR="00165B29" w:rsidRPr="00413690" w:rsidRDefault="00165B29" w:rsidP="007F7524">
      <w:pPr>
        <w:tabs>
          <w:tab w:val="left" w:pos="567"/>
        </w:tabs>
        <w:spacing w:after="0" w:line="240" w:lineRule="auto"/>
        <w:ind w:firstLine="851"/>
        <w:jc w:val="both"/>
        <w:rPr>
          <w:rFonts w:ascii="Times New Roman" w:eastAsia="Times New Roman" w:hAnsi="Times New Roman"/>
          <w:sz w:val="24"/>
          <w:szCs w:val="24"/>
          <w:lang w:val="lt-LT" w:eastAsia="lt-LT"/>
        </w:rPr>
      </w:pPr>
      <w:r w:rsidRPr="00413690">
        <w:rPr>
          <w:rFonts w:ascii="Times New Roman" w:eastAsia="Times New Roman" w:hAnsi="Times New Roman"/>
          <w:sz w:val="24"/>
          <w:szCs w:val="24"/>
          <w:lang w:val="lt-LT" w:eastAsia="lt-LT"/>
        </w:rPr>
        <w:t>- meno kūrinius, brangakmenius, juvelyrinius dirbinius, tauriuosius metalus, kurių vieneto vertė viršija 580 eurų;</w:t>
      </w:r>
    </w:p>
    <w:p w:rsidR="00165B29" w:rsidRPr="00413690" w:rsidRDefault="00165B29" w:rsidP="007F7524">
      <w:pPr>
        <w:tabs>
          <w:tab w:val="left" w:pos="567"/>
        </w:tabs>
        <w:spacing w:after="0" w:line="240" w:lineRule="auto"/>
        <w:ind w:firstLine="851"/>
        <w:jc w:val="both"/>
        <w:rPr>
          <w:rFonts w:ascii="Times New Roman" w:eastAsia="Times New Roman" w:hAnsi="Times New Roman"/>
          <w:sz w:val="24"/>
          <w:szCs w:val="24"/>
          <w:lang w:val="lt-LT" w:eastAsia="lt-LT"/>
        </w:rPr>
      </w:pPr>
      <w:r w:rsidRPr="00413690">
        <w:rPr>
          <w:rFonts w:ascii="Times New Roman" w:eastAsia="Times New Roman" w:hAnsi="Times New Roman"/>
          <w:sz w:val="24"/>
          <w:szCs w:val="24"/>
          <w:lang w:val="lt-LT" w:eastAsia="lt-LT"/>
        </w:rPr>
        <w:t>- pinigines lėšas, turimas bankuose, kitose kredito įstaigose ir ne bankuose</w:t>
      </w:r>
      <w:r w:rsidR="00225550">
        <w:rPr>
          <w:rFonts w:ascii="Times New Roman" w:eastAsia="Times New Roman" w:hAnsi="Times New Roman"/>
          <w:sz w:val="24"/>
          <w:szCs w:val="24"/>
          <w:lang w:val="lt-LT" w:eastAsia="lt-LT"/>
        </w:rPr>
        <w:t>,</w:t>
      </w:r>
      <w:r w:rsidRPr="00413690">
        <w:rPr>
          <w:rFonts w:ascii="Times New Roman" w:eastAsia="Times New Roman" w:hAnsi="Times New Roman"/>
          <w:sz w:val="24"/>
          <w:szCs w:val="24"/>
          <w:lang w:val="lt-LT" w:eastAsia="lt-LT"/>
        </w:rPr>
        <w:t xml:space="preserve"> ne kitose kredito įstaigose, jeigu jų bendra suma viršija 580 eurų, išskyrus gautą vaikui (įvaikiui) išlaikyti priteistą konkrečią pinigų sumą,</w:t>
      </w:r>
    </w:p>
    <w:p w:rsidR="00165B29" w:rsidRPr="00413690" w:rsidRDefault="00165B29" w:rsidP="007F7524">
      <w:pPr>
        <w:tabs>
          <w:tab w:val="left" w:pos="567"/>
        </w:tabs>
        <w:spacing w:after="0" w:line="240" w:lineRule="auto"/>
        <w:ind w:firstLine="851"/>
        <w:jc w:val="both"/>
        <w:rPr>
          <w:rFonts w:ascii="Times New Roman" w:eastAsia="Times New Roman" w:hAnsi="Times New Roman"/>
          <w:sz w:val="24"/>
          <w:szCs w:val="24"/>
          <w:lang w:val="lt-LT" w:eastAsia="lt-LT"/>
        </w:rPr>
      </w:pPr>
      <w:r w:rsidRPr="00413690">
        <w:rPr>
          <w:rFonts w:ascii="Times New Roman" w:eastAsia="Times New Roman" w:hAnsi="Times New Roman"/>
          <w:sz w:val="24"/>
          <w:szCs w:val="24"/>
          <w:lang w:val="lt-LT" w:eastAsia="lt-LT"/>
        </w:rPr>
        <w:t xml:space="preserve">ir kreipdamiesi (kreipdamasis) dėl piniginės socialinės paramos prašyme-paraiškoje nenurodė gautų piniginių lėšų ar už jas įsigyto naujo turto. </w:t>
      </w:r>
      <w:r w:rsidRPr="00413690">
        <w:rPr>
          <w:rFonts w:ascii="Times New Roman" w:eastAsia="Times New Roman" w:hAnsi="Times New Roman"/>
          <w:sz w:val="24"/>
          <w:szCs w:val="24"/>
          <w:lang w:val="lt-LT"/>
        </w:rPr>
        <w:t>Į 6 mėnesių piniginės socialinės paramos neteikimo laikotarpį įskaitomi ir tie mėnesiai, per kuriuos asmuo nesikreipė dėl paramos.</w:t>
      </w:r>
    </w:p>
    <w:p w:rsidR="00165B29" w:rsidRPr="00413690" w:rsidRDefault="00165B29" w:rsidP="007F7524">
      <w:pPr>
        <w:tabs>
          <w:tab w:val="left" w:pos="567"/>
        </w:tabs>
        <w:spacing w:after="0" w:line="240" w:lineRule="auto"/>
        <w:ind w:firstLine="851"/>
        <w:jc w:val="both"/>
        <w:rPr>
          <w:rFonts w:ascii="Times New Roman" w:eastAsia="Times New Roman" w:hAnsi="Times New Roman"/>
          <w:sz w:val="24"/>
          <w:szCs w:val="24"/>
          <w:lang w:val="lt-LT" w:eastAsia="lt-LT"/>
        </w:rPr>
      </w:pPr>
      <w:r w:rsidRPr="00413690">
        <w:rPr>
          <w:rFonts w:ascii="Times New Roman" w:eastAsia="Times New Roman" w:hAnsi="Times New Roman"/>
          <w:sz w:val="24"/>
          <w:szCs w:val="24"/>
          <w:lang w:val="lt-LT" w:eastAsia="lt-LT"/>
        </w:rPr>
        <w:t>Šio punkto nuostata netaikoma, jei asmuo perleido vienintelį turėtą nuosavybės teise būstą ir gautos piniginės lėšos buvo panaudotos pagal pateiktus dokumentus mokesčių už būsto išlaikymą skoloms ar įsiskolinimas kredito įstaigoms padengti arba perleistas turtas buvo paveldėtas.</w:t>
      </w:r>
      <w:r w:rsidR="00EA6751">
        <w:rPr>
          <w:rFonts w:ascii="Times New Roman" w:eastAsia="Times New Roman" w:hAnsi="Times New Roman"/>
          <w:sz w:val="24"/>
          <w:szCs w:val="24"/>
          <w:lang w:val="lt-LT" w:eastAsia="lt-LT"/>
        </w:rPr>
        <w:t>“</w:t>
      </w:r>
      <w:r w:rsidRPr="00413690">
        <w:rPr>
          <w:rFonts w:ascii="Times New Roman" w:eastAsia="Times New Roman" w:hAnsi="Times New Roman"/>
          <w:sz w:val="24"/>
          <w:szCs w:val="24"/>
          <w:lang w:val="lt-LT" w:eastAsia="lt-LT"/>
        </w:rPr>
        <w:t>;</w:t>
      </w:r>
    </w:p>
    <w:p w:rsidR="00165B29" w:rsidRPr="00413690" w:rsidRDefault="00EA6751" w:rsidP="007F7524">
      <w:pPr>
        <w:tabs>
          <w:tab w:val="left" w:pos="567"/>
        </w:tabs>
        <w:spacing w:after="0" w:line="240" w:lineRule="auto"/>
        <w:ind w:firstLine="851"/>
        <w:jc w:val="both"/>
        <w:rPr>
          <w:rFonts w:ascii="Times New Roman" w:hAnsi="Times New Roman"/>
          <w:sz w:val="24"/>
          <w:szCs w:val="24"/>
          <w:lang w:val="lt-LT" w:eastAsia="lt-LT"/>
        </w:rPr>
      </w:pPr>
      <w:r>
        <w:rPr>
          <w:rFonts w:ascii="Times New Roman" w:hAnsi="Times New Roman"/>
          <w:sz w:val="24"/>
          <w:szCs w:val="24"/>
          <w:lang w:val="lt-LT" w:eastAsia="lt-LT"/>
        </w:rPr>
        <w:t>2</w:t>
      </w:r>
      <w:r w:rsidR="00847876" w:rsidRPr="00413690">
        <w:rPr>
          <w:rFonts w:ascii="Times New Roman" w:hAnsi="Times New Roman"/>
          <w:sz w:val="24"/>
          <w:szCs w:val="24"/>
          <w:lang w:val="lt-LT" w:eastAsia="lt-LT"/>
        </w:rPr>
        <w:t>1</w:t>
      </w:r>
      <w:r w:rsidR="00165B29" w:rsidRPr="00413690">
        <w:rPr>
          <w:rFonts w:ascii="Times New Roman" w:hAnsi="Times New Roman"/>
          <w:sz w:val="24"/>
          <w:szCs w:val="24"/>
          <w:lang w:val="lt-LT" w:eastAsia="lt-LT"/>
        </w:rPr>
        <w:t>. 56 punktą išdėstyti taip</w:t>
      </w:r>
      <w:r>
        <w:rPr>
          <w:rFonts w:ascii="Times New Roman" w:hAnsi="Times New Roman"/>
          <w:sz w:val="24"/>
          <w:szCs w:val="24"/>
          <w:lang w:val="lt-LT" w:eastAsia="lt-LT"/>
        </w:rPr>
        <w:t>:</w:t>
      </w:r>
    </w:p>
    <w:p w:rsidR="00732BC9" w:rsidRPr="00413690" w:rsidRDefault="00346E2F" w:rsidP="007F7524">
      <w:pPr>
        <w:tabs>
          <w:tab w:val="left" w:pos="567"/>
        </w:tabs>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w:t>
      </w:r>
      <w:r w:rsidR="00732BC9" w:rsidRPr="00413690">
        <w:rPr>
          <w:rFonts w:ascii="Times New Roman" w:eastAsia="Times New Roman" w:hAnsi="Times New Roman"/>
          <w:sz w:val="24"/>
          <w:szCs w:val="24"/>
          <w:lang w:val="lt-LT"/>
        </w:rPr>
        <w:t>56. Piniginė socialinė parama neteikiama 6 mėnesius arba 6 mėnesiams nutraukiamas jos teikimas, jeigu vienas gyvenantis asmuo piniginės socialinės paramos teikimo laikotarpiu:</w:t>
      </w:r>
    </w:p>
    <w:p w:rsidR="00732BC9" w:rsidRPr="00413690" w:rsidRDefault="00732BC9" w:rsidP="007F7524">
      <w:pPr>
        <w:tabs>
          <w:tab w:val="left" w:pos="567"/>
        </w:tabs>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56.1. nuosavybės teise įgijo privalomo registruoti turto, kurio vertė didesnė nei Įstatymo nustatytas normatyvas;</w:t>
      </w:r>
    </w:p>
    <w:p w:rsidR="00732BC9" w:rsidRPr="00413690" w:rsidRDefault="00732BC9" w:rsidP="007F7524">
      <w:pPr>
        <w:tabs>
          <w:tab w:val="left" w:pos="567"/>
        </w:tabs>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56.2. nusipirko po 2013 metų birželio mėnesio daugiau kaip 1 (vieną) automobilį;</w:t>
      </w:r>
    </w:p>
    <w:p w:rsidR="00732BC9" w:rsidRPr="00413690" w:rsidRDefault="00732BC9" w:rsidP="007F7524">
      <w:pPr>
        <w:tabs>
          <w:tab w:val="left" w:pos="567"/>
        </w:tabs>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56.3. perleido nuosavybės teise turėtą privalomą registruoti turtą nuosavybėn kitam asmeniui už lėšų sumą, mažesnę kaip pusė šio turto vertės, apskaičiuotos vadovaujantis Įstatymo nuostatomis. Šio papunkčio nuostata netaikoma pateikus įrodančius dokumentus:</w:t>
      </w:r>
    </w:p>
    <w:p w:rsidR="00732BC9" w:rsidRPr="00413690" w:rsidRDefault="00732BC9" w:rsidP="007F7524">
      <w:pPr>
        <w:tabs>
          <w:tab w:val="left" w:pos="567"/>
        </w:tabs>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 jei perleista nuosavybėn kitam asmeniui transporto priemonė pagaminta iki 2000 metų arba pripažinta netinkama eksploatuoti, arba buvo patekusi į autoįvykį;</w:t>
      </w:r>
    </w:p>
    <w:p w:rsidR="00732BC9" w:rsidRPr="00413690" w:rsidRDefault="00732BC9" w:rsidP="007F7524">
      <w:pPr>
        <w:tabs>
          <w:tab w:val="left" w:pos="567"/>
        </w:tabs>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 jei perleistas nuosavybėn kitam asmeniui turtas buvo paveldėtas;</w:t>
      </w:r>
    </w:p>
    <w:p w:rsidR="00732BC9" w:rsidRPr="00413690" w:rsidRDefault="00732BC9" w:rsidP="007F7524">
      <w:pPr>
        <w:tabs>
          <w:tab w:val="left" w:pos="567"/>
        </w:tabs>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 jei turtas perleistas rentos sutartimi;</w:t>
      </w:r>
    </w:p>
    <w:p w:rsidR="00732BC9" w:rsidRPr="00413690" w:rsidRDefault="00732BC9" w:rsidP="007F7524">
      <w:pPr>
        <w:tabs>
          <w:tab w:val="left" w:pos="567"/>
        </w:tabs>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 jei turtas perleistas pagal turto perleidimo su išlaikymu iki gyvos galvos sutartimi;</w:t>
      </w:r>
    </w:p>
    <w:p w:rsidR="00732BC9" w:rsidRPr="00413690" w:rsidRDefault="00732BC9" w:rsidP="007F7524">
      <w:pPr>
        <w:tabs>
          <w:tab w:val="left" w:pos="567"/>
        </w:tabs>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 jei perleisti nuosavybėn kitam asmeniui pastatai buvo netinkami eksploatuoti;</w:t>
      </w:r>
    </w:p>
    <w:p w:rsidR="00165B29" w:rsidRPr="00413690" w:rsidRDefault="00732BC9" w:rsidP="007F7524">
      <w:pPr>
        <w:tabs>
          <w:tab w:val="left" w:pos="567"/>
        </w:tabs>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 jei parduotas kitam asmeniui privalomas registruoti turtas už lėšų sumą iki 10 procentų mažesnę kaip pusė šio turto vertės, apskaičiuotos vadovaujantis Įstatymo nuostatomis</w:t>
      </w:r>
      <w:r w:rsidR="00165B29" w:rsidRPr="00413690">
        <w:rPr>
          <w:rFonts w:ascii="Times New Roman" w:eastAsia="Times New Roman" w:hAnsi="Times New Roman"/>
          <w:sz w:val="24"/>
          <w:szCs w:val="24"/>
          <w:lang w:val="lt-LT"/>
        </w:rPr>
        <w:t>;</w:t>
      </w:r>
    </w:p>
    <w:p w:rsidR="00732BC9" w:rsidRPr="00413690" w:rsidRDefault="00165B29" w:rsidP="007F7524">
      <w:pPr>
        <w:tabs>
          <w:tab w:val="left" w:pos="567"/>
        </w:tabs>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 jei turtas padovanotas uzufrukto teise.</w:t>
      </w:r>
    </w:p>
    <w:p w:rsidR="00732BC9" w:rsidRPr="00413690" w:rsidRDefault="00732BC9" w:rsidP="007F7524">
      <w:pPr>
        <w:tabs>
          <w:tab w:val="left" w:pos="567"/>
        </w:tabs>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Į 6 mėnesių piniginės socialinės paramos neteikimo laikotarpį įskaitomi ir tie mėnesiai, per kuriuos</w:t>
      </w:r>
      <w:r w:rsidR="00EA6751">
        <w:rPr>
          <w:rFonts w:ascii="Times New Roman" w:eastAsia="Times New Roman" w:hAnsi="Times New Roman"/>
          <w:sz w:val="24"/>
          <w:szCs w:val="24"/>
          <w:lang w:val="lt-LT"/>
        </w:rPr>
        <w:t xml:space="preserve"> asmuo nesikreipė dėl paramos.“;</w:t>
      </w:r>
    </w:p>
    <w:p w:rsidR="00732BC9" w:rsidRPr="00413690" w:rsidRDefault="00EA6751" w:rsidP="007F7524">
      <w:pPr>
        <w:tabs>
          <w:tab w:val="left" w:pos="567"/>
        </w:tabs>
        <w:spacing w:after="0" w:line="240" w:lineRule="auto"/>
        <w:ind w:firstLine="851"/>
        <w:jc w:val="both"/>
        <w:rPr>
          <w:rFonts w:ascii="Times New Roman" w:hAnsi="Times New Roman"/>
          <w:sz w:val="24"/>
          <w:szCs w:val="24"/>
          <w:lang w:val="lt-LT" w:eastAsia="lt-LT"/>
        </w:rPr>
      </w:pPr>
      <w:r>
        <w:rPr>
          <w:rFonts w:ascii="Times New Roman" w:hAnsi="Times New Roman"/>
          <w:sz w:val="24"/>
          <w:szCs w:val="24"/>
          <w:lang w:val="lt-LT" w:eastAsia="lt-LT"/>
        </w:rPr>
        <w:t>2</w:t>
      </w:r>
      <w:r w:rsidR="00847876" w:rsidRPr="00413690">
        <w:rPr>
          <w:rFonts w:ascii="Times New Roman" w:hAnsi="Times New Roman"/>
          <w:sz w:val="24"/>
          <w:szCs w:val="24"/>
          <w:lang w:val="lt-LT" w:eastAsia="lt-LT"/>
        </w:rPr>
        <w:t>2</w:t>
      </w:r>
      <w:r w:rsidR="00732BC9" w:rsidRPr="00413690">
        <w:rPr>
          <w:rFonts w:ascii="Times New Roman" w:hAnsi="Times New Roman"/>
          <w:sz w:val="24"/>
          <w:szCs w:val="24"/>
          <w:lang w:val="lt-LT" w:eastAsia="lt-LT"/>
        </w:rPr>
        <w:t>. 57 punktą išdėstyti taip:</w:t>
      </w:r>
    </w:p>
    <w:p w:rsidR="00732BC9" w:rsidRPr="00413690" w:rsidRDefault="00EA6751" w:rsidP="007F7524">
      <w:pPr>
        <w:tabs>
          <w:tab w:val="left" w:pos="567"/>
        </w:tabs>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w:t>
      </w:r>
      <w:r w:rsidR="00732BC9" w:rsidRPr="00413690">
        <w:rPr>
          <w:rFonts w:ascii="Times New Roman" w:eastAsia="Times New Roman" w:hAnsi="Times New Roman"/>
          <w:sz w:val="24"/>
          <w:szCs w:val="24"/>
          <w:lang w:val="lt-LT"/>
        </w:rPr>
        <w:t>57. Kompensacijos bendrai gyvenantiems asmenims neteikiamos 6 mėnesius arba 6 mėnesiams nutraukiamas jų teikimas, o socialinė pašalpa tam pačiam laikotarpiui skiriama tik vaikui (vaikams), įskaitant pilnamečius vaikus, kai jie mokosi pagal bendrojo ugdymo programą, ir laikotarpiu nuo bendrojo ugdymo programos baigimo dienos iki tų pačių metų rugsėjo 1 dienos, jeigu</w:t>
      </w:r>
      <w:r w:rsidR="00732BC9" w:rsidRPr="00413690">
        <w:rPr>
          <w:rFonts w:ascii="Times New Roman" w:eastAsia="Times New Roman" w:hAnsi="Times New Roman"/>
          <w:color w:val="000000"/>
          <w:sz w:val="24"/>
          <w:szCs w:val="24"/>
          <w:lang w:val="lt-LT"/>
        </w:rPr>
        <w:t xml:space="preserve"> </w:t>
      </w:r>
      <w:r w:rsidR="00732BC9" w:rsidRPr="00413690">
        <w:rPr>
          <w:rFonts w:ascii="Times New Roman" w:eastAsia="Times New Roman" w:hAnsi="Times New Roman"/>
          <w:sz w:val="24"/>
          <w:szCs w:val="24"/>
          <w:lang w:val="lt-LT"/>
        </w:rPr>
        <w:t>juos auginantys bendrai gyvenantys asmenys, nors vienos iš piniginės socialinės paramos teikimo laikotarpiu:</w:t>
      </w:r>
    </w:p>
    <w:p w:rsidR="00732BC9" w:rsidRPr="00413690" w:rsidRDefault="00732BC9" w:rsidP="007F7524">
      <w:pPr>
        <w:tabs>
          <w:tab w:val="left" w:pos="567"/>
        </w:tabs>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57.1. nuosavybės teise įgijo privalomo registruoti turto, kurio vertė didesnė nei Įstatymo nustatytas normatyvas;</w:t>
      </w:r>
    </w:p>
    <w:p w:rsidR="00732BC9" w:rsidRPr="00413690" w:rsidRDefault="00732BC9" w:rsidP="007F7524">
      <w:pPr>
        <w:tabs>
          <w:tab w:val="left" w:pos="567"/>
        </w:tabs>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57.2. nusipirko po 2013 metų birželio mėnesio daugiau kaip 2 (du) automobilius;</w:t>
      </w:r>
    </w:p>
    <w:p w:rsidR="00732BC9" w:rsidRPr="00413690" w:rsidRDefault="00732BC9" w:rsidP="007F7524">
      <w:pPr>
        <w:tabs>
          <w:tab w:val="left" w:pos="567"/>
        </w:tabs>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57.</w:t>
      </w:r>
      <w:r w:rsidR="002525D1" w:rsidRPr="00413690">
        <w:rPr>
          <w:rFonts w:ascii="Times New Roman" w:eastAsia="Times New Roman" w:hAnsi="Times New Roman"/>
          <w:sz w:val="24"/>
          <w:szCs w:val="24"/>
          <w:lang w:val="lt-LT"/>
        </w:rPr>
        <w:t xml:space="preserve">3. </w:t>
      </w:r>
      <w:r w:rsidRPr="00413690">
        <w:rPr>
          <w:rFonts w:ascii="Times New Roman" w:eastAsia="Times New Roman" w:hAnsi="Times New Roman"/>
          <w:sz w:val="24"/>
          <w:szCs w:val="24"/>
          <w:lang w:val="lt-LT"/>
        </w:rPr>
        <w:t>perleido nuosavybės teise turėtą privalomą registruoti turtą nuosavybėn kitam asmeniui už lėšų sumą, mažesnę kaip pusė šio turto vertės, apskaičiuotos vadovaujantis Įstatymo nuostatomis, arba padovanojo. Šio papunkčio nuostata netaikoma pateikus įrodančius dokumentus:</w:t>
      </w:r>
    </w:p>
    <w:p w:rsidR="00732BC9" w:rsidRPr="00413690" w:rsidRDefault="00732BC9" w:rsidP="007F7524">
      <w:pPr>
        <w:tabs>
          <w:tab w:val="left" w:pos="567"/>
        </w:tabs>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 jei perleista nuosavybėn kitam asmeniui transporto priemonė pagaminta iki 2000 metų arba pripažinta netinkama eksploatuoti, arba buvo patekusi į autoįvykį;</w:t>
      </w:r>
    </w:p>
    <w:p w:rsidR="00732BC9" w:rsidRPr="00413690" w:rsidRDefault="00732BC9" w:rsidP="007F7524">
      <w:pPr>
        <w:tabs>
          <w:tab w:val="left" w:pos="567"/>
        </w:tabs>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 jei perleistas nuosavybėn kitam asmeniui turtas buvo paveldėtas;</w:t>
      </w:r>
    </w:p>
    <w:p w:rsidR="00732BC9" w:rsidRPr="00413690" w:rsidRDefault="00732BC9" w:rsidP="007F7524">
      <w:pPr>
        <w:tabs>
          <w:tab w:val="left" w:pos="567"/>
        </w:tabs>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 jei turtas perleistas rentos sutartimi;</w:t>
      </w:r>
    </w:p>
    <w:p w:rsidR="00732BC9" w:rsidRPr="00413690" w:rsidRDefault="00732BC9" w:rsidP="007F7524">
      <w:pPr>
        <w:tabs>
          <w:tab w:val="left" w:pos="567"/>
        </w:tabs>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 jei turtas perleistas pagal turto perleidimo su išlaikymu iki gyvos galvos sutartimi;</w:t>
      </w:r>
    </w:p>
    <w:p w:rsidR="00732BC9" w:rsidRPr="00413690" w:rsidRDefault="00732BC9" w:rsidP="007F7524">
      <w:pPr>
        <w:tabs>
          <w:tab w:val="left" w:pos="567"/>
        </w:tabs>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 jei perleisti nuosavybėn kitam asmeniui pastatai buvo netinkami eksploatuoti;</w:t>
      </w:r>
    </w:p>
    <w:p w:rsidR="00732BC9" w:rsidRPr="00413690" w:rsidRDefault="00732BC9" w:rsidP="007F7524">
      <w:pPr>
        <w:tabs>
          <w:tab w:val="left" w:pos="567"/>
        </w:tabs>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 jei parduotas kitam asmeniui privalomas registruoti turtas už lėšų sumą iki 10 procentų mažesnę kaip pusė šio turto vertės, apskaičiuotos vadovaujantis Įstatymo nuostatomis.</w:t>
      </w:r>
    </w:p>
    <w:p w:rsidR="00165B29" w:rsidRPr="00413690" w:rsidRDefault="00165B29" w:rsidP="007F7524">
      <w:pPr>
        <w:tabs>
          <w:tab w:val="left" w:pos="567"/>
        </w:tabs>
        <w:spacing w:after="0" w:line="240" w:lineRule="auto"/>
        <w:ind w:firstLine="851"/>
        <w:jc w:val="both"/>
        <w:rPr>
          <w:rFonts w:ascii="Times New Roman" w:eastAsia="Times New Roman" w:hAnsi="Times New Roman"/>
          <w:color w:val="7030A0"/>
          <w:sz w:val="24"/>
          <w:szCs w:val="24"/>
          <w:lang w:val="lt-LT" w:eastAsia="lt-LT"/>
        </w:rPr>
      </w:pPr>
      <w:r w:rsidRPr="00413690">
        <w:rPr>
          <w:rFonts w:ascii="Times New Roman" w:eastAsia="Times New Roman" w:hAnsi="Times New Roman"/>
          <w:sz w:val="24"/>
          <w:szCs w:val="24"/>
          <w:lang w:val="lt-LT"/>
        </w:rPr>
        <w:t>- jei turtas padovanotas uzufrukto teise</w:t>
      </w:r>
      <w:r w:rsidRPr="00770431">
        <w:rPr>
          <w:rFonts w:ascii="Times New Roman" w:eastAsia="Times New Roman" w:hAnsi="Times New Roman"/>
          <w:sz w:val="24"/>
          <w:szCs w:val="24"/>
          <w:lang w:val="lt-LT"/>
        </w:rPr>
        <w:t>.</w:t>
      </w:r>
    </w:p>
    <w:p w:rsidR="00732BC9" w:rsidRPr="00413690" w:rsidRDefault="00732BC9" w:rsidP="007F7524">
      <w:pPr>
        <w:tabs>
          <w:tab w:val="left" w:pos="567"/>
        </w:tabs>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Į 6 mėnesių piniginės socialinės paramos neteikimo laikotarpį įskaitomi ir tie mėnesiai, per kuriuos asmuo nesikreipė dėl paramos.</w:t>
      </w:r>
      <w:r w:rsidR="00EA6751">
        <w:rPr>
          <w:rFonts w:ascii="Times New Roman" w:eastAsia="Times New Roman" w:hAnsi="Times New Roman"/>
          <w:sz w:val="24"/>
          <w:szCs w:val="24"/>
          <w:lang w:val="lt-LT"/>
        </w:rPr>
        <w:t>“</w:t>
      </w:r>
      <w:r w:rsidR="002525D1" w:rsidRPr="00413690">
        <w:rPr>
          <w:rFonts w:ascii="Times New Roman" w:eastAsia="Times New Roman" w:hAnsi="Times New Roman"/>
          <w:sz w:val="24"/>
          <w:szCs w:val="24"/>
          <w:lang w:val="lt-LT"/>
        </w:rPr>
        <w:t>;</w:t>
      </w:r>
    </w:p>
    <w:p w:rsidR="00165B29" w:rsidRPr="00413690" w:rsidRDefault="00EA6751" w:rsidP="007F7524">
      <w:pPr>
        <w:tabs>
          <w:tab w:val="left" w:pos="567"/>
        </w:tabs>
        <w:spacing w:after="0" w:line="240" w:lineRule="auto"/>
        <w:ind w:firstLine="851"/>
        <w:jc w:val="both"/>
        <w:rPr>
          <w:rFonts w:ascii="Times New Roman" w:hAnsi="Times New Roman"/>
          <w:sz w:val="24"/>
          <w:szCs w:val="24"/>
          <w:lang w:val="lt-LT" w:eastAsia="lt-LT"/>
        </w:rPr>
      </w:pPr>
      <w:r>
        <w:rPr>
          <w:rFonts w:ascii="Times New Roman" w:hAnsi="Times New Roman"/>
          <w:sz w:val="24"/>
          <w:szCs w:val="24"/>
          <w:lang w:val="lt-LT" w:eastAsia="lt-LT"/>
        </w:rPr>
        <w:t>2</w:t>
      </w:r>
      <w:r w:rsidR="00847876" w:rsidRPr="00413690">
        <w:rPr>
          <w:rFonts w:ascii="Times New Roman" w:hAnsi="Times New Roman"/>
          <w:sz w:val="24"/>
          <w:szCs w:val="24"/>
          <w:lang w:val="lt-LT" w:eastAsia="lt-LT"/>
        </w:rPr>
        <w:t>3</w:t>
      </w:r>
      <w:r w:rsidR="002525D1" w:rsidRPr="00413690">
        <w:rPr>
          <w:rFonts w:ascii="Times New Roman" w:hAnsi="Times New Roman"/>
          <w:sz w:val="24"/>
          <w:szCs w:val="24"/>
          <w:lang w:val="lt-LT" w:eastAsia="lt-LT"/>
        </w:rPr>
        <w:t xml:space="preserve">. </w:t>
      </w:r>
      <w:r w:rsidR="00165B29" w:rsidRPr="00413690">
        <w:rPr>
          <w:rFonts w:ascii="Times New Roman" w:hAnsi="Times New Roman"/>
          <w:sz w:val="24"/>
          <w:szCs w:val="24"/>
          <w:lang w:val="lt-LT" w:eastAsia="lt-LT"/>
        </w:rPr>
        <w:t>58 punktą išdėstyti taip:</w:t>
      </w:r>
    </w:p>
    <w:p w:rsidR="00165B29" w:rsidRPr="00413690" w:rsidRDefault="00770431" w:rsidP="007F7524">
      <w:pPr>
        <w:tabs>
          <w:tab w:val="left" w:pos="567"/>
        </w:tabs>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w:t>
      </w:r>
      <w:r w:rsidR="00165B29" w:rsidRPr="00413690">
        <w:rPr>
          <w:rFonts w:ascii="Times New Roman" w:eastAsia="Times New Roman" w:hAnsi="Times New Roman"/>
          <w:sz w:val="24"/>
          <w:szCs w:val="24"/>
          <w:lang w:val="lt-LT"/>
        </w:rPr>
        <w:t>58. Kompensacijos, patikrinus vieno gyvenančio asmens ar bendrai gyvenančių asmenų gyvenimo sąlygas ir surašius buities ir gyvenimo sąlygų patikrinimo aktą</w:t>
      </w:r>
      <w:r>
        <w:rPr>
          <w:rFonts w:ascii="Times New Roman" w:eastAsia="Times New Roman" w:hAnsi="Times New Roman"/>
          <w:sz w:val="24"/>
          <w:szCs w:val="24"/>
          <w:lang w:val="lt-LT"/>
        </w:rPr>
        <w:t xml:space="preserve"> </w:t>
      </w:r>
      <w:r w:rsidR="00165B29" w:rsidRPr="00413690">
        <w:rPr>
          <w:rFonts w:ascii="Times New Roman" w:eastAsia="Times New Roman" w:hAnsi="Times New Roman"/>
          <w:sz w:val="24"/>
          <w:szCs w:val="24"/>
          <w:lang w:val="lt-LT"/>
        </w:rPr>
        <w:t>(-us), neteikiamos ar nutraukiamos,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rsidR="00165B29" w:rsidRPr="00413690" w:rsidRDefault="00165B29" w:rsidP="007F7524">
      <w:pPr>
        <w:tabs>
          <w:tab w:val="left" w:pos="567"/>
        </w:tabs>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Šio punkto nuostata netaikoma likusiems be tėvų globos vaikams ir asmenims, besimokantiems pagal bendrojo ugdymo programą, formaliojo profesinio mokymo programą arba studijuojantiems aukštojoje mokykloje, arba vienas gyvenantis asmuo ar vienas iš gyvenančių asmenų slaugo (prižiūri)</w:t>
      </w:r>
      <w:r w:rsidR="00EA6751" w:rsidRPr="00413690">
        <w:rPr>
          <w:rFonts w:ascii="Times New Roman" w:eastAsia="Times New Roman" w:hAnsi="Times New Roman"/>
          <w:sz w:val="24"/>
          <w:szCs w:val="24"/>
          <w:lang w:val="lt-LT"/>
        </w:rPr>
        <w:t xml:space="preserve"> </w:t>
      </w:r>
      <w:r w:rsidRPr="00413690">
        <w:rPr>
          <w:rFonts w:ascii="Times New Roman" w:eastAsia="Times New Roman" w:hAnsi="Times New Roman"/>
          <w:sz w:val="24"/>
          <w:szCs w:val="24"/>
          <w:lang w:val="lt-LT"/>
        </w:rPr>
        <w:t xml:space="preserve">asmenį, </w:t>
      </w:r>
      <w:r w:rsidRPr="00413690">
        <w:rPr>
          <w:rFonts w:ascii="Times New Roman" w:eastAsia="Times New Roman" w:hAnsi="Times New Roman"/>
          <w:sz w:val="24"/>
          <w:szCs w:val="20"/>
          <w:lang w:val="lt-LT"/>
        </w:rPr>
        <w:t>arba vienas gyvenantis asmuo ne ilgiau kaip 6 mėnesius gydomas (slaugomas) medicinos įstaigoje slaugančio ir (ar) slaugomojo būstas nėra išnuomotas.</w:t>
      </w:r>
      <w:r w:rsidR="00EA6751">
        <w:rPr>
          <w:rFonts w:ascii="Times New Roman" w:eastAsia="Times New Roman" w:hAnsi="Times New Roman"/>
          <w:sz w:val="24"/>
          <w:szCs w:val="24"/>
          <w:lang w:val="lt-LT"/>
        </w:rPr>
        <w:t>“</w:t>
      </w:r>
      <w:r w:rsidRPr="00413690">
        <w:rPr>
          <w:rFonts w:ascii="Times New Roman" w:eastAsia="Times New Roman" w:hAnsi="Times New Roman"/>
          <w:sz w:val="24"/>
          <w:szCs w:val="24"/>
          <w:lang w:val="lt-LT"/>
        </w:rPr>
        <w:t>;</w:t>
      </w:r>
    </w:p>
    <w:p w:rsidR="002525D1" w:rsidRPr="00413690" w:rsidRDefault="00EA6751" w:rsidP="007F7524">
      <w:pPr>
        <w:tabs>
          <w:tab w:val="left" w:pos="567"/>
        </w:tabs>
        <w:spacing w:after="0" w:line="240" w:lineRule="auto"/>
        <w:ind w:firstLine="851"/>
        <w:jc w:val="both"/>
        <w:rPr>
          <w:rFonts w:ascii="Times New Roman" w:hAnsi="Times New Roman"/>
          <w:sz w:val="24"/>
          <w:szCs w:val="24"/>
          <w:lang w:val="lt-LT" w:eastAsia="lt-LT"/>
        </w:rPr>
      </w:pPr>
      <w:r>
        <w:rPr>
          <w:rFonts w:ascii="Times New Roman" w:eastAsia="Times New Roman" w:hAnsi="Times New Roman"/>
          <w:sz w:val="24"/>
          <w:szCs w:val="24"/>
          <w:lang w:val="lt-LT"/>
        </w:rPr>
        <w:t>2</w:t>
      </w:r>
      <w:r w:rsidR="00847876" w:rsidRPr="00413690">
        <w:rPr>
          <w:rFonts w:ascii="Times New Roman" w:eastAsia="Times New Roman" w:hAnsi="Times New Roman"/>
          <w:sz w:val="24"/>
          <w:szCs w:val="24"/>
          <w:lang w:val="lt-LT"/>
        </w:rPr>
        <w:t>4</w:t>
      </w:r>
      <w:r w:rsidR="00D32F32" w:rsidRPr="00413690">
        <w:rPr>
          <w:rFonts w:ascii="Times New Roman" w:eastAsia="Times New Roman" w:hAnsi="Times New Roman"/>
          <w:sz w:val="24"/>
          <w:szCs w:val="24"/>
          <w:lang w:val="lt-LT"/>
        </w:rPr>
        <w:t>.</w:t>
      </w:r>
      <w:r w:rsidRPr="00413690">
        <w:rPr>
          <w:rFonts w:ascii="Times New Roman" w:eastAsia="Times New Roman" w:hAnsi="Times New Roman"/>
          <w:sz w:val="24"/>
          <w:szCs w:val="24"/>
          <w:lang w:val="lt-LT"/>
        </w:rPr>
        <w:t xml:space="preserve"> </w:t>
      </w:r>
      <w:r w:rsidR="002525D1" w:rsidRPr="00413690">
        <w:rPr>
          <w:rFonts w:ascii="Times New Roman" w:hAnsi="Times New Roman"/>
          <w:sz w:val="24"/>
          <w:szCs w:val="24"/>
          <w:lang w:val="lt-LT" w:eastAsia="lt-LT"/>
        </w:rPr>
        <w:t>63.3 papunktį išdėstyti taip:</w:t>
      </w:r>
    </w:p>
    <w:p w:rsidR="002525D1" w:rsidRPr="00413690" w:rsidRDefault="00EA6751" w:rsidP="007F7524">
      <w:pPr>
        <w:tabs>
          <w:tab w:val="left" w:pos="567"/>
        </w:tabs>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w:t>
      </w:r>
      <w:r w:rsidR="002525D1" w:rsidRPr="00413690">
        <w:rPr>
          <w:rFonts w:ascii="Times New Roman" w:eastAsia="Times New Roman" w:hAnsi="Times New Roman"/>
          <w:sz w:val="24"/>
          <w:szCs w:val="24"/>
          <w:lang w:val="lt-LT"/>
        </w:rPr>
        <w:t>63.3. bendrai gyvenantiems asmenims arba vienam gyvenančiam asmeniui, kai jiems piniginė socialinė parama neskiriama pagal Aprašo 20, 35, 48, 49, 50, 51, 52, 53, 54, 55, 56, 57 ir 58 punktus.</w:t>
      </w:r>
      <w:r>
        <w:rPr>
          <w:rFonts w:ascii="Times New Roman" w:eastAsia="Times New Roman" w:hAnsi="Times New Roman"/>
          <w:sz w:val="24"/>
          <w:szCs w:val="24"/>
          <w:lang w:val="lt-LT"/>
        </w:rPr>
        <w:t>“</w:t>
      </w:r>
      <w:r w:rsidR="00D32F32" w:rsidRPr="00413690">
        <w:rPr>
          <w:rFonts w:ascii="Times New Roman" w:eastAsia="Times New Roman" w:hAnsi="Times New Roman"/>
          <w:sz w:val="24"/>
          <w:szCs w:val="24"/>
          <w:lang w:val="lt-LT"/>
        </w:rPr>
        <w:t>;</w:t>
      </w:r>
    </w:p>
    <w:p w:rsidR="00D32F32" w:rsidRPr="00413690" w:rsidRDefault="00EA6751" w:rsidP="007F7524">
      <w:pPr>
        <w:tabs>
          <w:tab w:val="left" w:pos="567"/>
        </w:tabs>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2</w:t>
      </w:r>
      <w:r w:rsidR="00847876" w:rsidRPr="00413690">
        <w:rPr>
          <w:rFonts w:ascii="Times New Roman" w:eastAsia="Times New Roman" w:hAnsi="Times New Roman"/>
          <w:sz w:val="24"/>
          <w:szCs w:val="24"/>
          <w:lang w:val="lt-LT"/>
        </w:rPr>
        <w:t>5</w:t>
      </w:r>
      <w:r w:rsidR="00D32F32" w:rsidRPr="00413690">
        <w:rPr>
          <w:rFonts w:ascii="Times New Roman" w:eastAsia="Times New Roman" w:hAnsi="Times New Roman"/>
          <w:sz w:val="24"/>
          <w:szCs w:val="24"/>
          <w:lang w:val="lt-LT"/>
        </w:rPr>
        <w:t>. 64 punktą išdėstyti taip:</w:t>
      </w:r>
    </w:p>
    <w:p w:rsidR="00D32F32" w:rsidRPr="00413690" w:rsidRDefault="00EA6751" w:rsidP="007F7524">
      <w:pPr>
        <w:tabs>
          <w:tab w:val="left" w:pos="567"/>
        </w:tabs>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w:t>
      </w:r>
      <w:r w:rsidR="00D32F32" w:rsidRPr="00413690">
        <w:rPr>
          <w:rFonts w:ascii="Times New Roman" w:eastAsia="Times New Roman" w:hAnsi="Times New Roman"/>
          <w:sz w:val="24"/>
          <w:szCs w:val="24"/>
          <w:lang w:val="lt-LT"/>
        </w:rPr>
        <w:t>64</w:t>
      </w:r>
      <w:r w:rsidR="00D32F32" w:rsidRPr="00413690">
        <w:rPr>
          <w:rFonts w:ascii="Times New Roman" w:eastAsia="Times New Roman" w:hAnsi="Times New Roman"/>
          <w:iCs/>
          <w:color w:val="000000"/>
          <w:sz w:val="24"/>
          <w:szCs w:val="24"/>
          <w:lang w:val="lt-LT"/>
        </w:rPr>
        <w:t xml:space="preserve">. Piniginė socialinė parama kaip </w:t>
      </w:r>
      <w:r w:rsidR="00D32F32" w:rsidRPr="00413690">
        <w:rPr>
          <w:rFonts w:ascii="Times New Roman" w:eastAsia="Times New Roman" w:hAnsi="Times New Roman"/>
          <w:sz w:val="24"/>
          <w:szCs w:val="24"/>
          <w:lang w:val="lt-LT"/>
        </w:rPr>
        <w:t xml:space="preserve">vienam gyvenančiam asmeniui skiriama arba neskiriama Paramos teikimo komisijos sprendimu, jei vienas gyvenantis asmuo gyvena viename būste su kitu giminystės ryšiais su juo nesusietu pilnamečiu asmeniu ir nėra </w:t>
      </w:r>
      <w:r w:rsidR="00D32F32" w:rsidRPr="00413690">
        <w:rPr>
          <w:rFonts w:ascii="Times New Roman" w:eastAsia="Times New Roman" w:hAnsi="Times New Roman"/>
          <w:iCs/>
          <w:sz w:val="24"/>
          <w:szCs w:val="24"/>
          <w:lang w:val="lt-LT" w:eastAsia="lt-LT"/>
        </w:rPr>
        <w:t xml:space="preserve">sudaryta Registrų centre įregistruota nuomos sutartis arba </w:t>
      </w:r>
      <w:r w:rsidR="00D32F32" w:rsidRPr="00413690">
        <w:rPr>
          <w:rFonts w:ascii="Times New Roman" w:eastAsia="Times New Roman" w:hAnsi="Times New Roman"/>
          <w:sz w:val="24"/>
          <w:szCs w:val="24"/>
          <w:lang w:val="lt-LT"/>
        </w:rPr>
        <w:t>būstas nėra padalytas teismo sprendimu. Jei vieni gyvenantys asmenys yra įregistravę Nekilnojamojo turto registre būsto dalis kaip savo asmeninę nuosavybę, tokiu atveju piniginė socialinė parama skiriama be Paramos teikimo komisijos sprendimo.</w:t>
      </w:r>
      <w:r>
        <w:rPr>
          <w:rFonts w:ascii="Times New Roman" w:eastAsia="Times New Roman" w:hAnsi="Times New Roman"/>
          <w:sz w:val="24"/>
          <w:szCs w:val="24"/>
          <w:lang w:val="lt-LT"/>
        </w:rPr>
        <w:t>“</w:t>
      </w:r>
      <w:r w:rsidR="00D32F32" w:rsidRPr="00413690">
        <w:rPr>
          <w:rFonts w:ascii="Times New Roman" w:eastAsia="Times New Roman" w:hAnsi="Times New Roman"/>
          <w:sz w:val="24"/>
          <w:szCs w:val="24"/>
          <w:lang w:val="lt-LT"/>
        </w:rPr>
        <w:t>;</w:t>
      </w:r>
    </w:p>
    <w:p w:rsidR="00D32F32" w:rsidRPr="00413690" w:rsidRDefault="0099193D" w:rsidP="007F7524">
      <w:pPr>
        <w:tabs>
          <w:tab w:val="left" w:pos="567"/>
        </w:tabs>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26</w:t>
      </w:r>
      <w:r w:rsidR="00D32F32" w:rsidRPr="00413690">
        <w:rPr>
          <w:rFonts w:ascii="Times New Roman" w:eastAsia="Times New Roman" w:hAnsi="Times New Roman"/>
          <w:sz w:val="24"/>
          <w:szCs w:val="24"/>
          <w:lang w:val="lt-LT"/>
        </w:rPr>
        <w:t>. 65 punktą išdėstyti taip:</w:t>
      </w:r>
    </w:p>
    <w:p w:rsidR="00D32F32" w:rsidRPr="00413690" w:rsidRDefault="0099193D" w:rsidP="007F7524">
      <w:pPr>
        <w:tabs>
          <w:tab w:val="left" w:pos="567"/>
        </w:tabs>
        <w:spacing w:after="0" w:line="240" w:lineRule="auto"/>
        <w:ind w:firstLine="851"/>
        <w:jc w:val="both"/>
        <w:rPr>
          <w:rFonts w:ascii="Times New Roman" w:eastAsia="Times New Roman" w:hAnsi="Times New Roman"/>
          <w:iCs/>
          <w:color w:val="000000"/>
          <w:sz w:val="24"/>
          <w:szCs w:val="24"/>
          <w:lang w:val="lt-LT"/>
        </w:rPr>
      </w:pPr>
      <w:r>
        <w:rPr>
          <w:rFonts w:ascii="Times New Roman" w:eastAsia="Times New Roman" w:hAnsi="Times New Roman"/>
          <w:sz w:val="24"/>
          <w:szCs w:val="24"/>
          <w:lang w:val="lt-LT"/>
        </w:rPr>
        <w:t>„</w:t>
      </w:r>
      <w:r w:rsidR="00D32F32" w:rsidRPr="00413690">
        <w:rPr>
          <w:rFonts w:ascii="Times New Roman" w:eastAsia="Times New Roman" w:hAnsi="Times New Roman"/>
          <w:sz w:val="24"/>
          <w:szCs w:val="24"/>
          <w:lang w:val="lt-LT"/>
        </w:rPr>
        <w:t>65. Kompensacijos</w:t>
      </w:r>
      <w:r w:rsidRPr="00413690">
        <w:rPr>
          <w:rFonts w:ascii="Times New Roman" w:eastAsia="Times New Roman" w:hAnsi="Times New Roman"/>
          <w:sz w:val="24"/>
          <w:szCs w:val="24"/>
          <w:lang w:val="lt-LT"/>
        </w:rPr>
        <w:t xml:space="preserve"> </w:t>
      </w:r>
      <w:r w:rsidR="00D32F32" w:rsidRPr="00413690">
        <w:rPr>
          <w:rFonts w:ascii="Times New Roman" w:eastAsia="Times New Roman" w:hAnsi="Times New Roman"/>
          <w:sz w:val="24"/>
          <w:szCs w:val="24"/>
          <w:lang w:val="lt-LT"/>
        </w:rPr>
        <w:t>skiriamos arba neskiriamos, o socialinė pašalpa gali būti skiriama tik vaikui (vaikams), įskaitant pilnametį (pilnamečius) vaiką (vaikus), kai jie mokosi pagal bendrojo ugdymo programą, ir laikotarpiu nuo bendrojo ugdymo programos baigimo dienos iki tų pačių metų rugsėjo 1 dienos</w:t>
      </w:r>
      <w:r w:rsidR="00D32F32" w:rsidRPr="00413690">
        <w:rPr>
          <w:rFonts w:ascii="Times New Roman" w:eastAsia="Times New Roman" w:hAnsi="Times New Roman"/>
          <w:iCs/>
          <w:color w:val="000000"/>
          <w:sz w:val="24"/>
          <w:szCs w:val="24"/>
          <w:lang w:val="lt-LT"/>
        </w:rPr>
        <w:t xml:space="preserve">, </w:t>
      </w:r>
      <w:r w:rsidR="00D32F32" w:rsidRPr="00413690">
        <w:rPr>
          <w:rFonts w:ascii="Times New Roman" w:eastAsia="Times New Roman" w:hAnsi="Times New Roman"/>
          <w:sz w:val="24"/>
          <w:szCs w:val="24"/>
          <w:lang w:val="lt-LT"/>
        </w:rPr>
        <w:t xml:space="preserve">Paramos teikimo komisijos sprendimu, </w:t>
      </w:r>
      <w:r w:rsidR="00D32F32" w:rsidRPr="00413690">
        <w:rPr>
          <w:rFonts w:ascii="Times New Roman" w:eastAsia="Times New Roman" w:hAnsi="Times New Roman"/>
          <w:iCs/>
          <w:color w:val="000000"/>
          <w:sz w:val="24"/>
          <w:szCs w:val="24"/>
          <w:lang w:val="lt-LT"/>
        </w:rPr>
        <w:t>jei:</w:t>
      </w:r>
    </w:p>
    <w:p w:rsidR="00D32F32" w:rsidRPr="00413690" w:rsidRDefault="00D32F32" w:rsidP="007F7524">
      <w:pPr>
        <w:spacing w:after="0" w:line="240" w:lineRule="auto"/>
        <w:ind w:firstLine="851"/>
        <w:jc w:val="both"/>
        <w:rPr>
          <w:rFonts w:ascii="Times New Roman" w:eastAsia="Times New Roman" w:hAnsi="Times New Roman"/>
          <w:iCs/>
          <w:sz w:val="24"/>
          <w:szCs w:val="24"/>
          <w:lang w:val="lt-LT" w:eastAsia="lt-LT"/>
        </w:rPr>
      </w:pPr>
      <w:r w:rsidRPr="00413690">
        <w:rPr>
          <w:rFonts w:ascii="Times New Roman" w:eastAsia="Times New Roman" w:hAnsi="Times New Roman"/>
          <w:iCs/>
          <w:color w:val="000000"/>
          <w:sz w:val="24"/>
          <w:szCs w:val="24"/>
          <w:lang w:val="lt-LT"/>
        </w:rPr>
        <w:t>65.1. viename būste, kuris nėra padalytas, gyvena giminystės ryšiais nesusieti asmenys, ar buvę sutuoktiniai, ar vaiko (vaikų) tėvai, nors jie ir teig</w:t>
      </w:r>
      <w:r w:rsidRPr="00413690">
        <w:rPr>
          <w:rFonts w:ascii="Times New Roman" w:eastAsia="Times New Roman" w:hAnsi="Times New Roman"/>
          <w:iCs/>
          <w:sz w:val="24"/>
          <w:szCs w:val="24"/>
          <w:lang w:val="lt-LT" w:eastAsia="lt-LT"/>
        </w:rPr>
        <w:t>ia, kad netvarko bendrai ūkio ir tarp gyvenančių šiame būste asmenų nesudaryta Registrų centre įregistruota nuomos sutartis;</w:t>
      </w:r>
    </w:p>
    <w:p w:rsidR="00D32F32" w:rsidRPr="00413690" w:rsidRDefault="00D32F32" w:rsidP="007F7524">
      <w:pPr>
        <w:spacing w:after="0" w:line="240" w:lineRule="auto"/>
        <w:ind w:firstLine="851"/>
        <w:jc w:val="both"/>
        <w:rPr>
          <w:rFonts w:ascii="Times New Roman" w:hAnsi="Times New Roman"/>
          <w:iCs/>
          <w:sz w:val="24"/>
          <w:szCs w:val="24"/>
          <w:lang w:val="lt-LT"/>
        </w:rPr>
      </w:pPr>
      <w:r w:rsidRPr="00413690">
        <w:rPr>
          <w:rFonts w:ascii="Times New Roman" w:eastAsia="Times New Roman" w:hAnsi="Times New Roman"/>
          <w:iCs/>
          <w:sz w:val="24"/>
          <w:szCs w:val="24"/>
          <w:lang w:val="lt-LT" w:eastAsia="lt-LT"/>
        </w:rPr>
        <w:t>65.2.</w:t>
      </w:r>
      <w:r w:rsidRPr="00413690">
        <w:rPr>
          <w:rFonts w:ascii="Times New Roman" w:hAnsi="Times New Roman"/>
          <w:sz w:val="24"/>
          <w:szCs w:val="24"/>
          <w:lang w:val="lt-LT" w:eastAsia="lt-LT"/>
        </w:rPr>
        <w:t xml:space="preserve"> </w:t>
      </w:r>
      <w:r w:rsidRPr="00413690">
        <w:rPr>
          <w:rFonts w:ascii="Times New Roman" w:hAnsi="Times New Roman"/>
          <w:iCs/>
          <w:sz w:val="24"/>
          <w:szCs w:val="24"/>
          <w:lang w:val="lt-LT"/>
        </w:rPr>
        <w:t>vienas gyvenantis asmuo nuosavybės teise turi daugiau kaip 1 automobilį, o bendrai gyvenantys asmenys – 2 automobilius.</w:t>
      </w:r>
      <w:r w:rsidR="0099193D">
        <w:rPr>
          <w:rFonts w:ascii="Times New Roman" w:hAnsi="Times New Roman"/>
          <w:iCs/>
          <w:sz w:val="24"/>
          <w:szCs w:val="24"/>
          <w:lang w:val="lt-LT"/>
        </w:rPr>
        <w:t>“</w:t>
      </w:r>
      <w:r w:rsidRPr="00413690">
        <w:rPr>
          <w:rFonts w:ascii="Times New Roman" w:hAnsi="Times New Roman"/>
          <w:iCs/>
          <w:sz w:val="24"/>
          <w:szCs w:val="24"/>
          <w:lang w:val="lt-LT"/>
        </w:rPr>
        <w:t>;</w:t>
      </w:r>
    </w:p>
    <w:p w:rsidR="00D32F32" w:rsidRPr="00413690" w:rsidRDefault="0099193D" w:rsidP="007F7524">
      <w:pPr>
        <w:spacing w:after="0" w:line="240" w:lineRule="auto"/>
        <w:ind w:firstLine="851"/>
        <w:jc w:val="both"/>
        <w:rPr>
          <w:rFonts w:ascii="Times New Roman" w:hAnsi="Times New Roman"/>
          <w:iCs/>
          <w:sz w:val="24"/>
          <w:szCs w:val="24"/>
          <w:lang w:val="lt-LT"/>
        </w:rPr>
      </w:pPr>
      <w:r>
        <w:rPr>
          <w:rFonts w:ascii="Times New Roman" w:hAnsi="Times New Roman"/>
          <w:iCs/>
          <w:sz w:val="24"/>
          <w:szCs w:val="24"/>
          <w:lang w:val="lt-LT"/>
        </w:rPr>
        <w:t>27.</w:t>
      </w:r>
      <w:r w:rsidR="00847876" w:rsidRPr="00413690">
        <w:rPr>
          <w:rFonts w:ascii="Times New Roman" w:hAnsi="Times New Roman"/>
          <w:iCs/>
          <w:sz w:val="24"/>
          <w:szCs w:val="24"/>
          <w:lang w:val="lt-LT"/>
        </w:rPr>
        <w:t xml:space="preserve"> pripažinti </w:t>
      </w:r>
      <w:r w:rsidR="00D32F32" w:rsidRPr="00413690">
        <w:rPr>
          <w:rFonts w:ascii="Times New Roman" w:hAnsi="Times New Roman"/>
          <w:iCs/>
          <w:sz w:val="24"/>
          <w:szCs w:val="24"/>
          <w:lang w:val="lt-LT"/>
        </w:rPr>
        <w:t>netekusiu galios 66 punktą;</w:t>
      </w:r>
    </w:p>
    <w:p w:rsidR="00D32F32" w:rsidRPr="00413690" w:rsidRDefault="0099193D" w:rsidP="007F7524">
      <w:pPr>
        <w:spacing w:after="0" w:line="240" w:lineRule="auto"/>
        <w:ind w:firstLine="851"/>
        <w:jc w:val="both"/>
        <w:rPr>
          <w:rFonts w:ascii="Times New Roman" w:hAnsi="Times New Roman"/>
          <w:iCs/>
          <w:sz w:val="24"/>
          <w:szCs w:val="24"/>
          <w:lang w:val="lt-LT"/>
        </w:rPr>
      </w:pPr>
      <w:r>
        <w:rPr>
          <w:rFonts w:ascii="Times New Roman" w:hAnsi="Times New Roman"/>
          <w:iCs/>
          <w:sz w:val="24"/>
          <w:szCs w:val="24"/>
          <w:lang w:val="lt-LT"/>
        </w:rPr>
        <w:t>2</w:t>
      </w:r>
      <w:r w:rsidR="007E04A0">
        <w:rPr>
          <w:rFonts w:ascii="Times New Roman" w:hAnsi="Times New Roman"/>
          <w:iCs/>
          <w:sz w:val="24"/>
          <w:szCs w:val="24"/>
          <w:lang w:val="lt-LT"/>
        </w:rPr>
        <w:t>8</w:t>
      </w:r>
      <w:r w:rsidR="00D32F32" w:rsidRPr="00413690">
        <w:rPr>
          <w:rFonts w:ascii="Times New Roman" w:hAnsi="Times New Roman"/>
          <w:iCs/>
          <w:sz w:val="24"/>
          <w:szCs w:val="24"/>
          <w:lang w:val="lt-LT"/>
        </w:rPr>
        <w:t>. 6</w:t>
      </w:r>
      <w:r w:rsidR="007E04A0">
        <w:rPr>
          <w:rFonts w:ascii="Times New Roman" w:hAnsi="Times New Roman"/>
          <w:iCs/>
          <w:sz w:val="24"/>
          <w:szCs w:val="24"/>
          <w:lang w:val="lt-LT"/>
        </w:rPr>
        <w:t>8</w:t>
      </w:r>
      <w:r w:rsidR="00D32F32" w:rsidRPr="00413690">
        <w:rPr>
          <w:rFonts w:ascii="Times New Roman" w:hAnsi="Times New Roman"/>
          <w:iCs/>
          <w:sz w:val="24"/>
          <w:szCs w:val="24"/>
          <w:lang w:val="lt-LT"/>
        </w:rPr>
        <w:t xml:space="preserve">.5 </w:t>
      </w:r>
      <w:r>
        <w:rPr>
          <w:rFonts w:ascii="Times New Roman" w:hAnsi="Times New Roman"/>
          <w:iCs/>
          <w:sz w:val="24"/>
          <w:szCs w:val="24"/>
          <w:lang w:val="lt-LT"/>
        </w:rPr>
        <w:t>papunktį</w:t>
      </w:r>
      <w:r w:rsidR="00D32F32" w:rsidRPr="00413690">
        <w:rPr>
          <w:rFonts w:ascii="Times New Roman" w:hAnsi="Times New Roman"/>
          <w:iCs/>
          <w:sz w:val="24"/>
          <w:szCs w:val="24"/>
          <w:lang w:val="lt-LT"/>
        </w:rPr>
        <w:t xml:space="preserve"> išdėstyti taip:</w:t>
      </w:r>
    </w:p>
    <w:p w:rsidR="00D32F32" w:rsidRPr="00413690" w:rsidRDefault="0099193D" w:rsidP="007F7524">
      <w:pPr>
        <w:spacing w:after="0" w:line="240" w:lineRule="auto"/>
        <w:ind w:firstLine="851"/>
        <w:jc w:val="both"/>
        <w:rPr>
          <w:rFonts w:ascii="Times New Roman" w:hAnsi="Times New Roman"/>
          <w:sz w:val="24"/>
          <w:szCs w:val="24"/>
          <w:lang w:val="lt-LT" w:eastAsia="lt-LT"/>
        </w:rPr>
      </w:pPr>
      <w:r>
        <w:rPr>
          <w:rFonts w:ascii="Times New Roman" w:hAnsi="Times New Roman"/>
          <w:sz w:val="24"/>
          <w:szCs w:val="24"/>
          <w:lang w:val="lt-LT" w:eastAsia="lt-LT"/>
        </w:rPr>
        <w:t>„</w:t>
      </w:r>
      <w:r w:rsidR="00D32F32" w:rsidRPr="00413690">
        <w:rPr>
          <w:rFonts w:ascii="Times New Roman" w:hAnsi="Times New Roman"/>
          <w:sz w:val="24"/>
          <w:szCs w:val="24"/>
          <w:lang w:val="lt-LT" w:eastAsia="lt-LT"/>
        </w:rPr>
        <w:t>6</w:t>
      </w:r>
      <w:r w:rsidR="007E04A0">
        <w:rPr>
          <w:rFonts w:ascii="Times New Roman" w:hAnsi="Times New Roman"/>
          <w:sz w:val="24"/>
          <w:szCs w:val="24"/>
          <w:lang w:val="lt-LT" w:eastAsia="lt-LT"/>
        </w:rPr>
        <w:t>8</w:t>
      </w:r>
      <w:r w:rsidR="00D32F32" w:rsidRPr="00413690">
        <w:rPr>
          <w:rFonts w:ascii="Times New Roman" w:hAnsi="Times New Roman"/>
          <w:sz w:val="24"/>
          <w:szCs w:val="24"/>
          <w:lang w:val="lt-LT" w:eastAsia="lt-LT"/>
        </w:rPr>
        <w:t xml:space="preserve">.5. sudaryti </w:t>
      </w:r>
      <w:r w:rsidR="00D32F32" w:rsidRPr="00413690">
        <w:rPr>
          <w:rFonts w:ascii="Times New Roman" w:eastAsia="Times New Roman" w:hAnsi="Times New Roman"/>
          <w:sz w:val="24"/>
          <w:szCs w:val="24"/>
          <w:lang w:val="lt-LT"/>
        </w:rPr>
        <w:t xml:space="preserve">Socialinių reikalų </w:t>
      </w:r>
      <w:r w:rsidR="00D32F32" w:rsidRPr="00413690">
        <w:rPr>
          <w:rFonts w:ascii="Times New Roman" w:hAnsi="Times New Roman"/>
          <w:sz w:val="24"/>
          <w:szCs w:val="24"/>
          <w:lang w:val="lt-LT" w:eastAsia="lt-LT"/>
        </w:rPr>
        <w:t>skyriaus darbuotojams arba Panevėžio socialinių paslaugų centro darbuotojams galimybę tikrinti gyvenimo sąlygas, turimą turtą ir užimtumą</w:t>
      </w:r>
      <w:r w:rsidR="00362FA7" w:rsidRPr="00413690">
        <w:rPr>
          <w:rFonts w:ascii="Times New Roman" w:hAnsi="Times New Roman"/>
          <w:sz w:val="24"/>
          <w:szCs w:val="24"/>
          <w:lang w:val="lt-LT" w:eastAsia="lt-LT"/>
        </w:rPr>
        <w:t>“;</w:t>
      </w:r>
    </w:p>
    <w:p w:rsidR="00362FA7" w:rsidRPr="00413690" w:rsidRDefault="00CB3816" w:rsidP="007F7524">
      <w:pPr>
        <w:spacing w:after="0" w:line="240" w:lineRule="auto"/>
        <w:ind w:firstLine="851"/>
        <w:jc w:val="both"/>
        <w:rPr>
          <w:rFonts w:ascii="Times New Roman" w:hAnsi="Times New Roman"/>
          <w:sz w:val="24"/>
          <w:szCs w:val="24"/>
          <w:lang w:val="lt-LT" w:eastAsia="lt-LT"/>
        </w:rPr>
      </w:pPr>
      <w:r>
        <w:rPr>
          <w:rFonts w:ascii="Times New Roman" w:hAnsi="Times New Roman"/>
          <w:sz w:val="24"/>
          <w:szCs w:val="24"/>
          <w:lang w:val="lt-LT" w:eastAsia="lt-LT"/>
        </w:rPr>
        <w:t>29</w:t>
      </w:r>
      <w:r w:rsidR="00362FA7" w:rsidRPr="00413690">
        <w:rPr>
          <w:rFonts w:ascii="Times New Roman" w:hAnsi="Times New Roman"/>
          <w:sz w:val="24"/>
          <w:szCs w:val="24"/>
          <w:lang w:val="lt-LT" w:eastAsia="lt-LT"/>
        </w:rPr>
        <w:t>. 7</w:t>
      </w:r>
      <w:r w:rsidR="007E04A0">
        <w:rPr>
          <w:rFonts w:ascii="Times New Roman" w:hAnsi="Times New Roman"/>
          <w:sz w:val="24"/>
          <w:szCs w:val="24"/>
          <w:lang w:val="lt-LT" w:eastAsia="lt-LT"/>
        </w:rPr>
        <w:t>3</w:t>
      </w:r>
      <w:r w:rsidR="00362FA7" w:rsidRPr="00413690">
        <w:rPr>
          <w:rFonts w:ascii="Times New Roman" w:hAnsi="Times New Roman"/>
          <w:sz w:val="24"/>
          <w:szCs w:val="24"/>
          <w:lang w:val="lt-LT" w:eastAsia="lt-LT"/>
        </w:rPr>
        <w:t xml:space="preserve"> punktą išdėstyti taip:</w:t>
      </w:r>
    </w:p>
    <w:p w:rsidR="00362FA7" w:rsidRPr="00413690" w:rsidRDefault="00555624" w:rsidP="007F7524">
      <w:pPr>
        <w:tabs>
          <w:tab w:val="left" w:pos="567"/>
        </w:tabs>
        <w:spacing w:after="0" w:line="240" w:lineRule="auto"/>
        <w:ind w:firstLine="851"/>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w:t>
      </w:r>
      <w:r w:rsidR="00362FA7" w:rsidRPr="00413690">
        <w:rPr>
          <w:rFonts w:ascii="Times New Roman" w:eastAsia="Times New Roman" w:hAnsi="Times New Roman"/>
          <w:sz w:val="24"/>
          <w:szCs w:val="24"/>
          <w:lang w:val="lt-LT" w:eastAsia="lt-LT"/>
        </w:rPr>
        <w:t>7</w:t>
      </w:r>
      <w:r w:rsidR="007E04A0">
        <w:rPr>
          <w:rFonts w:ascii="Times New Roman" w:eastAsia="Times New Roman" w:hAnsi="Times New Roman"/>
          <w:sz w:val="24"/>
          <w:szCs w:val="24"/>
          <w:lang w:val="lt-LT" w:eastAsia="lt-LT"/>
        </w:rPr>
        <w:t>3</w:t>
      </w:r>
      <w:r w:rsidR="00362FA7" w:rsidRPr="00413690">
        <w:rPr>
          <w:rFonts w:ascii="Times New Roman" w:eastAsia="Times New Roman" w:hAnsi="Times New Roman"/>
          <w:sz w:val="24"/>
          <w:szCs w:val="24"/>
          <w:lang w:val="lt-LT" w:eastAsia="lt-LT"/>
        </w:rPr>
        <w:t>. Skirdamas socialinę pašalpą</w:t>
      </w:r>
      <w:r w:rsidR="0099193D" w:rsidRPr="00413690">
        <w:rPr>
          <w:rFonts w:ascii="Times New Roman" w:eastAsia="Times New Roman" w:hAnsi="Times New Roman"/>
          <w:sz w:val="24"/>
          <w:szCs w:val="24"/>
          <w:lang w:val="lt-LT" w:eastAsia="lt-LT"/>
        </w:rPr>
        <w:t xml:space="preserve"> </w:t>
      </w:r>
      <w:r w:rsidR="00362FA7" w:rsidRPr="00413690">
        <w:rPr>
          <w:rFonts w:ascii="Times New Roman" w:eastAsia="Times New Roman" w:hAnsi="Times New Roman"/>
          <w:sz w:val="24"/>
          <w:szCs w:val="24"/>
          <w:lang w:val="lt-LT"/>
        </w:rPr>
        <w:t xml:space="preserve">Socialinių reikalų </w:t>
      </w:r>
      <w:r w:rsidR="00362FA7" w:rsidRPr="00413690">
        <w:rPr>
          <w:rFonts w:ascii="Times New Roman" w:eastAsia="Times New Roman" w:hAnsi="Times New Roman"/>
          <w:sz w:val="24"/>
          <w:szCs w:val="24"/>
          <w:lang w:val="lt-LT" w:eastAsia="lt-LT"/>
        </w:rPr>
        <w:t>skyrius</w:t>
      </w:r>
      <w:r w:rsidR="0099193D" w:rsidRPr="00413690">
        <w:rPr>
          <w:rFonts w:ascii="Times New Roman" w:eastAsia="Times New Roman" w:hAnsi="Times New Roman"/>
          <w:sz w:val="24"/>
          <w:szCs w:val="24"/>
          <w:lang w:val="lt-LT" w:eastAsia="lt-LT"/>
        </w:rPr>
        <w:t xml:space="preserve"> </w:t>
      </w:r>
      <w:r w:rsidR="00362FA7" w:rsidRPr="00413690">
        <w:rPr>
          <w:rFonts w:ascii="Times New Roman" w:eastAsia="Times New Roman" w:hAnsi="Times New Roman"/>
          <w:sz w:val="24"/>
          <w:szCs w:val="24"/>
          <w:lang w:val="lt-LT" w:eastAsia="lt-LT"/>
        </w:rPr>
        <w:t>surašo buities ir gyvenimo sąlygų patikrinimo aktus prašančių:</w:t>
      </w:r>
    </w:p>
    <w:p w:rsidR="00362FA7" w:rsidRPr="00413690" w:rsidRDefault="00362FA7" w:rsidP="007F7524">
      <w:pPr>
        <w:tabs>
          <w:tab w:val="left" w:pos="567"/>
        </w:tabs>
        <w:spacing w:after="0" w:line="240" w:lineRule="auto"/>
        <w:ind w:firstLine="851"/>
        <w:jc w:val="both"/>
        <w:rPr>
          <w:rFonts w:ascii="Times New Roman" w:eastAsia="Times New Roman" w:hAnsi="Times New Roman"/>
          <w:sz w:val="24"/>
          <w:szCs w:val="24"/>
          <w:lang w:val="lt-LT" w:eastAsia="lt-LT"/>
        </w:rPr>
      </w:pPr>
      <w:r w:rsidRPr="00413690">
        <w:rPr>
          <w:rFonts w:ascii="Times New Roman" w:eastAsia="Times New Roman" w:hAnsi="Times New Roman"/>
          <w:sz w:val="24"/>
          <w:szCs w:val="24"/>
          <w:lang w:val="lt-LT" w:eastAsia="lt-LT"/>
        </w:rPr>
        <w:t>7</w:t>
      </w:r>
      <w:r w:rsidR="007E04A0">
        <w:rPr>
          <w:rFonts w:ascii="Times New Roman" w:eastAsia="Times New Roman" w:hAnsi="Times New Roman"/>
          <w:sz w:val="24"/>
          <w:szCs w:val="24"/>
          <w:lang w:val="lt-LT" w:eastAsia="lt-LT"/>
        </w:rPr>
        <w:t>3</w:t>
      </w:r>
      <w:r w:rsidRPr="00413690">
        <w:rPr>
          <w:rFonts w:ascii="Times New Roman" w:eastAsia="Times New Roman" w:hAnsi="Times New Roman"/>
          <w:sz w:val="24"/>
          <w:szCs w:val="24"/>
          <w:lang w:val="lt-LT" w:eastAsia="lt-LT"/>
        </w:rPr>
        <w:t>.1. asmenų, turinčių nuosavybės teise daugiau kaip vieną būstą, visuose būstuose, kad būtų nustatyta, kuriame iš turimų būstų faktiškai gyvena paramos prašantis asmuo;</w:t>
      </w:r>
    </w:p>
    <w:p w:rsidR="00362FA7" w:rsidRPr="00413690" w:rsidRDefault="00362FA7" w:rsidP="007F7524">
      <w:pPr>
        <w:spacing w:after="0" w:line="240" w:lineRule="auto"/>
        <w:ind w:firstLine="851"/>
        <w:jc w:val="both"/>
        <w:rPr>
          <w:rFonts w:ascii="Times New Roman" w:eastAsia="Times New Roman" w:hAnsi="Times New Roman"/>
          <w:sz w:val="24"/>
          <w:szCs w:val="24"/>
          <w:lang w:val="lt-LT" w:eastAsia="lt-LT"/>
        </w:rPr>
      </w:pPr>
      <w:r w:rsidRPr="00413690">
        <w:rPr>
          <w:rFonts w:ascii="Times New Roman" w:eastAsia="Times New Roman" w:hAnsi="Times New Roman"/>
          <w:sz w:val="24"/>
          <w:szCs w:val="24"/>
          <w:lang w:val="lt-LT" w:eastAsia="lt-LT"/>
        </w:rPr>
        <w:t>7</w:t>
      </w:r>
      <w:r w:rsidR="007E04A0">
        <w:rPr>
          <w:rFonts w:ascii="Times New Roman" w:eastAsia="Times New Roman" w:hAnsi="Times New Roman"/>
          <w:sz w:val="24"/>
          <w:szCs w:val="24"/>
          <w:lang w:val="lt-LT" w:eastAsia="lt-LT"/>
        </w:rPr>
        <w:t>3</w:t>
      </w:r>
      <w:r w:rsidRPr="00413690">
        <w:rPr>
          <w:rFonts w:ascii="Times New Roman" w:eastAsia="Times New Roman" w:hAnsi="Times New Roman"/>
          <w:sz w:val="24"/>
          <w:szCs w:val="24"/>
          <w:lang w:val="lt-LT" w:eastAsia="lt-LT"/>
        </w:rPr>
        <w:t xml:space="preserve">.2. asmenų, apskaitytų prie Panevėžio miesto savivaldybės, išskyrus gyvenančius </w:t>
      </w:r>
      <w:r w:rsidRPr="00413690">
        <w:rPr>
          <w:rFonts w:ascii="Times New Roman" w:eastAsia="Times New Roman" w:hAnsi="Times New Roman"/>
          <w:sz w:val="24"/>
          <w:szCs w:val="24"/>
          <w:lang w:val="lt-LT"/>
        </w:rPr>
        <w:t>Panevėžio socialinių paslaugų centre</w:t>
      </w:r>
      <w:r w:rsidRPr="00413690">
        <w:rPr>
          <w:rFonts w:ascii="Times New Roman" w:eastAsia="Times New Roman" w:hAnsi="Times New Roman"/>
          <w:sz w:val="24"/>
          <w:szCs w:val="24"/>
          <w:lang w:val="lt-LT" w:eastAsia="lt-LT"/>
        </w:rPr>
        <w:t xml:space="preserve"> ir socialinės rizikos apskaitoje esančias šeimas,</w:t>
      </w:r>
      <w:r w:rsidR="0099193D" w:rsidRPr="00413690">
        <w:rPr>
          <w:rFonts w:ascii="Times New Roman" w:eastAsia="Times New Roman" w:hAnsi="Times New Roman"/>
          <w:sz w:val="24"/>
          <w:szCs w:val="24"/>
          <w:lang w:val="lt-LT" w:eastAsia="lt-LT"/>
        </w:rPr>
        <w:t xml:space="preserve"> </w:t>
      </w:r>
      <w:r w:rsidRPr="00413690">
        <w:rPr>
          <w:rFonts w:ascii="Times New Roman" w:eastAsia="Times New Roman" w:hAnsi="Times New Roman"/>
          <w:sz w:val="24"/>
          <w:szCs w:val="24"/>
          <w:lang w:val="lt-LT" w:eastAsia="lt-LT"/>
        </w:rPr>
        <w:t>kurie nurodo savo faktinės gyvenamosios vietos adresą mieste, tam, kad būtų nustatyta faktinė jų gyvenamoji vieta.</w:t>
      </w:r>
    </w:p>
    <w:p w:rsidR="00362FA7" w:rsidRPr="00413690" w:rsidRDefault="00362FA7" w:rsidP="007F7524">
      <w:pPr>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eastAsia="lt-LT"/>
        </w:rPr>
        <w:t>Faktinė socialinės rizikos apskaitoje esančių šeimų gyvenamoji vieta nustatoma pagal</w:t>
      </w:r>
      <w:r w:rsidR="0099193D" w:rsidRPr="00413690">
        <w:rPr>
          <w:rFonts w:ascii="Times New Roman" w:eastAsia="Times New Roman" w:hAnsi="Times New Roman"/>
          <w:sz w:val="24"/>
          <w:szCs w:val="24"/>
          <w:lang w:val="lt-LT" w:eastAsia="lt-LT"/>
        </w:rPr>
        <w:t xml:space="preserve"> </w:t>
      </w:r>
      <w:r w:rsidRPr="00413690">
        <w:rPr>
          <w:rFonts w:ascii="Times New Roman" w:eastAsia="Times New Roman" w:hAnsi="Times New Roman"/>
          <w:sz w:val="24"/>
          <w:szCs w:val="24"/>
          <w:lang w:val="lt-LT"/>
        </w:rPr>
        <w:t xml:space="preserve">Panevėžio socialinių paslaugų centro rašytinę informaciją. Kitų </w:t>
      </w:r>
      <w:r w:rsidRPr="00413690">
        <w:rPr>
          <w:rFonts w:ascii="Times New Roman" w:eastAsia="Times New Roman" w:hAnsi="Times New Roman"/>
          <w:sz w:val="24"/>
          <w:szCs w:val="24"/>
          <w:lang w:val="lt-LT" w:eastAsia="lt-LT"/>
        </w:rPr>
        <w:t xml:space="preserve">šiame punkte nurodytų asmenų faktinė gyvenamoji vieta gali būti nustatoma pagal rašytinę informaciją, gautą iš Savivaldybės administracijos, ir (ar) </w:t>
      </w:r>
      <w:r w:rsidR="00555624">
        <w:rPr>
          <w:rFonts w:ascii="Times New Roman" w:eastAsia="Times New Roman" w:hAnsi="Times New Roman"/>
          <w:sz w:val="24"/>
          <w:szCs w:val="24"/>
          <w:lang w:val="lt-LT" w:eastAsia="lt-LT"/>
        </w:rPr>
        <w:t>S</w:t>
      </w:r>
      <w:r w:rsidRPr="00413690">
        <w:rPr>
          <w:rFonts w:ascii="Times New Roman" w:eastAsia="Times New Roman" w:hAnsi="Times New Roman"/>
          <w:sz w:val="24"/>
          <w:szCs w:val="24"/>
          <w:lang w:val="lt-LT" w:eastAsia="lt-LT"/>
        </w:rPr>
        <w:t>avivaldybei pavaldžių įstaigų ir (ar) daugiabučių namų savininkų bendrijų, b</w:t>
      </w:r>
      <w:r w:rsidRPr="00413690">
        <w:rPr>
          <w:rFonts w:ascii="Times New Roman" w:eastAsia="Times New Roman" w:hAnsi="Times New Roman"/>
          <w:sz w:val="24"/>
          <w:szCs w:val="24"/>
          <w:lang w:val="lt-LT"/>
        </w:rPr>
        <w:t>endruomeninių organizacijų ir (ar) kitų nevyriausybinių organizacijų atstovų, ir (ar) gyvenamosios vietovės bendruomenės narių, ir (ar) seniūnaičių.“;</w:t>
      </w:r>
    </w:p>
    <w:p w:rsidR="00362FA7" w:rsidRPr="00413690" w:rsidRDefault="00CB3816" w:rsidP="007F7524">
      <w:pPr>
        <w:spacing w:after="0" w:line="240" w:lineRule="auto"/>
        <w:ind w:firstLine="851"/>
        <w:jc w:val="both"/>
        <w:rPr>
          <w:rFonts w:ascii="Times New Roman" w:hAnsi="Times New Roman"/>
          <w:sz w:val="24"/>
          <w:szCs w:val="24"/>
          <w:lang w:val="lt-LT" w:eastAsia="lt-LT"/>
        </w:rPr>
      </w:pPr>
      <w:r>
        <w:rPr>
          <w:rFonts w:ascii="Times New Roman" w:hAnsi="Times New Roman"/>
          <w:sz w:val="24"/>
          <w:szCs w:val="24"/>
          <w:lang w:val="lt-LT" w:eastAsia="lt-LT"/>
        </w:rPr>
        <w:t>30</w:t>
      </w:r>
      <w:r w:rsidR="00362FA7" w:rsidRPr="00413690">
        <w:rPr>
          <w:rFonts w:ascii="Times New Roman" w:hAnsi="Times New Roman"/>
          <w:sz w:val="24"/>
          <w:szCs w:val="24"/>
          <w:lang w:val="lt-LT" w:eastAsia="lt-LT"/>
        </w:rPr>
        <w:t>. 7</w:t>
      </w:r>
      <w:r w:rsidR="007E04A0">
        <w:rPr>
          <w:rFonts w:ascii="Times New Roman" w:hAnsi="Times New Roman"/>
          <w:sz w:val="24"/>
          <w:szCs w:val="24"/>
          <w:lang w:val="lt-LT" w:eastAsia="lt-LT"/>
        </w:rPr>
        <w:t>4</w:t>
      </w:r>
      <w:r w:rsidR="00362FA7" w:rsidRPr="00413690">
        <w:rPr>
          <w:rFonts w:ascii="Times New Roman" w:hAnsi="Times New Roman"/>
          <w:sz w:val="24"/>
          <w:szCs w:val="24"/>
          <w:lang w:val="lt-LT" w:eastAsia="lt-LT"/>
        </w:rPr>
        <w:t xml:space="preserve"> punktą išdėstyti taip:</w:t>
      </w:r>
    </w:p>
    <w:p w:rsidR="00362FA7" w:rsidRPr="00413690" w:rsidRDefault="00555624" w:rsidP="007F7524">
      <w:pPr>
        <w:tabs>
          <w:tab w:val="left" w:pos="567"/>
        </w:tabs>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eastAsia="lt-LT"/>
        </w:rPr>
        <w:t>„</w:t>
      </w:r>
      <w:r w:rsidR="00362FA7" w:rsidRPr="00413690">
        <w:rPr>
          <w:rFonts w:ascii="Times New Roman" w:eastAsia="Times New Roman" w:hAnsi="Times New Roman"/>
          <w:sz w:val="24"/>
          <w:szCs w:val="24"/>
          <w:lang w:val="lt-LT" w:eastAsia="lt-LT"/>
        </w:rPr>
        <w:t>7</w:t>
      </w:r>
      <w:r w:rsidR="007E04A0">
        <w:rPr>
          <w:rFonts w:ascii="Times New Roman" w:eastAsia="Times New Roman" w:hAnsi="Times New Roman"/>
          <w:sz w:val="24"/>
          <w:szCs w:val="24"/>
          <w:lang w:val="lt-LT" w:eastAsia="lt-LT"/>
        </w:rPr>
        <w:t>4</w:t>
      </w:r>
      <w:r w:rsidR="00362FA7" w:rsidRPr="00413690">
        <w:rPr>
          <w:rFonts w:ascii="Times New Roman" w:eastAsia="Times New Roman" w:hAnsi="Times New Roman"/>
          <w:sz w:val="24"/>
          <w:szCs w:val="24"/>
          <w:lang w:val="lt-LT" w:eastAsia="lt-LT"/>
        </w:rPr>
        <w:t>. B</w:t>
      </w:r>
      <w:r w:rsidR="00362FA7" w:rsidRPr="00413690">
        <w:rPr>
          <w:rFonts w:ascii="Times New Roman" w:eastAsia="Times New Roman" w:hAnsi="Times New Roman"/>
          <w:sz w:val="24"/>
          <w:szCs w:val="24"/>
          <w:lang w:val="lt-LT"/>
        </w:rPr>
        <w:t>endruomeninių organizacijų ir (ar) kitų nevyriausybinių organizacijų atstovai, ir (ar) gyvenamosios vietovės bendruomenės nariai, ir (ar) seniūnaičiai, ir (ar) kiti suinteresuoti asmenys turi teisę:</w:t>
      </w:r>
    </w:p>
    <w:p w:rsidR="00362FA7" w:rsidRPr="00413690" w:rsidRDefault="00362FA7" w:rsidP="007F7524">
      <w:pPr>
        <w:tabs>
          <w:tab w:val="left" w:pos="567"/>
        </w:tabs>
        <w:spacing w:after="0" w:line="240" w:lineRule="auto"/>
        <w:ind w:firstLine="851"/>
        <w:jc w:val="both"/>
        <w:rPr>
          <w:rFonts w:ascii="Times New Roman" w:eastAsia="Times New Roman" w:hAnsi="Times New Roman"/>
          <w:strike/>
          <w:sz w:val="24"/>
          <w:szCs w:val="24"/>
          <w:lang w:val="lt-LT"/>
        </w:rPr>
      </w:pPr>
      <w:r w:rsidRPr="00413690">
        <w:rPr>
          <w:rFonts w:ascii="Times New Roman" w:eastAsia="Times New Roman" w:hAnsi="Times New Roman"/>
          <w:sz w:val="24"/>
          <w:szCs w:val="24"/>
          <w:lang w:val="lt-LT"/>
        </w:rPr>
        <w:t>-</w:t>
      </w:r>
      <w:r w:rsidR="00CF667B" w:rsidRPr="00413690">
        <w:rPr>
          <w:rFonts w:ascii="Times New Roman" w:eastAsia="Times New Roman" w:hAnsi="Times New Roman"/>
          <w:sz w:val="24"/>
          <w:szCs w:val="24"/>
          <w:lang w:val="lt-LT"/>
        </w:rPr>
        <w:t xml:space="preserve"> </w:t>
      </w:r>
      <w:r w:rsidRPr="00413690">
        <w:rPr>
          <w:rFonts w:ascii="Times New Roman" w:eastAsia="Times New Roman" w:hAnsi="Times New Roman"/>
          <w:sz w:val="24"/>
          <w:szCs w:val="24"/>
          <w:lang w:val="lt-LT"/>
        </w:rPr>
        <w:t>teikti pasiūlymus Paramos teikimo komisijai;</w:t>
      </w:r>
    </w:p>
    <w:p w:rsidR="00362FA7" w:rsidRPr="00413690" w:rsidRDefault="00362FA7" w:rsidP="007F7524">
      <w:pPr>
        <w:tabs>
          <w:tab w:val="left" w:pos="567"/>
        </w:tabs>
        <w:spacing w:after="0" w:line="240" w:lineRule="auto"/>
        <w:ind w:firstLine="851"/>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rPr>
        <w:t>- teikti Socialinių reikalų skyriui informaciją apie piniginę socialinę paramą gaunančius ar tokios paramos prašančius asmenis.</w:t>
      </w:r>
      <w:r w:rsidR="00195704">
        <w:rPr>
          <w:rFonts w:ascii="Times New Roman" w:eastAsia="Times New Roman" w:hAnsi="Times New Roman"/>
          <w:sz w:val="24"/>
          <w:szCs w:val="24"/>
          <w:lang w:val="lt-LT"/>
        </w:rPr>
        <w:t>“</w:t>
      </w:r>
      <w:r w:rsidRPr="00413690">
        <w:rPr>
          <w:rFonts w:ascii="Times New Roman" w:eastAsia="Times New Roman" w:hAnsi="Times New Roman"/>
          <w:sz w:val="24"/>
          <w:szCs w:val="24"/>
          <w:lang w:val="lt-LT"/>
        </w:rPr>
        <w:t>;</w:t>
      </w:r>
    </w:p>
    <w:p w:rsidR="00362FA7" w:rsidRPr="00413690" w:rsidRDefault="00CB3816" w:rsidP="007F7524">
      <w:pPr>
        <w:tabs>
          <w:tab w:val="left" w:pos="567"/>
        </w:tabs>
        <w:spacing w:after="0" w:line="240" w:lineRule="auto"/>
        <w:ind w:firstLine="851"/>
        <w:jc w:val="both"/>
        <w:rPr>
          <w:rFonts w:ascii="Times New Roman" w:hAnsi="Times New Roman"/>
          <w:sz w:val="24"/>
          <w:szCs w:val="24"/>
          <w:lang w:val="lt-LT" w:eastAsia="lt-LT"/>
        </w:rPr>
      </w:pPr>
      <w:r>
        <w:rPr>
          <w:rFonts w:ascii="Times New Roman" w:hAnsi="Times New Roman"/>
          <w:sz w:val="24"/>
          <w:szCs w:val="24"/>
          <w:lang w:val="lt-LT" w:eastAsia="lt-LT"/>
        </w:rPr>
        <w:t>31</w:t>
      </w:r>
      <w:r w:rsidR="00362FA7" w:rsidRPr="00413690">
        <w:rPr>
          <w:rFonts w:ascii="Times New Roman" w:hAnsi="Times New Roman"/>
          <w:sz w:val="24"/>
          <w:szCs w:val="24"/>
          <w:lang w:val="lt-LT" w:eastAsia="lt-LT"/>
        </w:rPr>
        <w:t>. 7</w:t>
      </w:r>
      <w:r w:rsidR="00CB1F96">
        <w:rPr>
          <w:rFonts w:ascii="Times New Roman" w:hAnsi="Times New Roman"/>
          <w:sz w:val="24"/>
          <w:szCs w:val="24"/>
          <w:lang w:val="lt-LT" w:eastAsia="lt-LT"/>
        </w:rPr>
        <w:t>5</w:t>
      </w:r>
      <w:r w:rsidR="00362FA7" w:rsidRPr="00413690">
        <w:rPr>
          <w:rFonts w:ascii="Times New Roman" w:hAnsi="Times New Roman"/>
          <w:sz w:val="24"/>
          <w:szCs w:val="24"/>
          <w:lang w:val="lt-LT" w:eastAsia="lt-LT"/>
        </w:rPr>
        <w:t xml:space="preserve"> punktą išdėstyti taip:</w:t>
      </w:r>
    </w:p>
    <w:p w:rsidR="00362FA7" w:rsidRPr="00413690" w:rsidRDefault="00DB7C12" w:rsidP="007F7524">
      <w:pPr>
        <w:tabs>
          <w:tab w:val="left" w:pos="567"/>
        </w:tabs>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w:t>
      </w:r>
      <w:r w:rsidR="00362FA7" w:rsidRPr="00413690">
        <w:rPr>
          <w:rFonts w:ascii="Times New Roman" w:eastAsia="Times New Roman" w:hAnsi="Times New Roman"/>
          <w:sz w:val="24"/>
          <w:szCs w:val="24"/>
          <w:lang w:val="lt-LT"/>
        </w:rPr>
        <w:t>7</w:t>
      </w:r>
      <w:r w:rsidR="00CB1F96">
        <w:rPr>
          <w:rFonts w:ascii="Times New Roman" w:eastAsia="Times New Roman" w:hAnsi="Times New Roman"/>
          <w:sz w:val="24"/>
          <w:szCs w:val="24"/>
          <w:lang w:val="lt-LT"/>
        </w:rPr>
        <w:t>5</w:t>
      </w:r>
      <w:r w:rsidR="00362FA7" w:rsidRPr="00413690">
        <w:rPr>
          <w:rFonts w:ascii="Times New Roman" w:eastAsia="Times New Roman" w:hAnsi="Times New Roman"/>
          <w:sz w:val="24"/>
          <w:szCs w:val="24"/>
          <w:lang w:val="lt-LT"/>
        </w:rPr>
        <w:t xml:space="preserve">. </w:t>
      </w:r>
      <w:r w:rsidR="00362FA7" w:rsidRPr="00413690">
        <w:rPr>
          <w:rFonts w:ascii="Times New Roman" w:eastAsia="Times New Roman" w:hAnsi="Times New Roman"/>
          <w:sz w:val="24"/>
          <w:szCs w:val="24"/>
          <w:lang w:val="lt-LT" w:eastAsia="lt-LT"/>
        </w:rPr>
        <w:t>B</w:t>
      </w:r>
      <w:r w:rsidR="00362FA7" w:rsidRPr="00413690">
        <w:rPr>
          <w:rFonts w:ascii="Times New Roman" w:eastAsia="Times New Roman" w:hAnsi="Times New Roman"/>
          <w:sz w:val="24"/>
          <w:szCs w:val="24"/>
          <w:lang w:val="lt-LT"/>
        </w:rPr>
        <w:t xml:space="preserve">endruomeninių organizacijų ir (ar) kitų nevyriausybinių organizacijų atstovai, ir (ar) gyvenamosios vietovės bendruomenės nariai, ir (ar) </w:t>
      </w:r>
      <w:r w:rsidR="00362FA7" w:rsidRPr="00413690">
        <w:rPr>
          <w:rFonts w:ascii="Times New Roman" w:eastAsia="Times New Roman" w:hAnsi="Times New Roman"/>
          <w:sz w:val="24"/>
          <w:szCs w:val="24"/>
          <w:lang w:val="lt-LT" w:eastAsia="lt-LT"/>
        </w:rPr>
        <w:t xml:space="preserve">daugiabučių namų savininkų bendrijos </w:t>
      </w:r>
      <w:r w:rsidR="00362FA7" w:rsidRPr="00413690">
        <w:rPr>
          <w:rFonts w:ascii="Times New Roman" w:eastAsia="Times New Roman" w:hAnsi="Times New Roman"/>
          <w:sz w:val="24"/>
          <w:szCs w:val="24"/>
          <w:lang w:val="lt-LT"/>
        </w:rPr>
        <w:t>ir (ar) seniūnaičiai, ir (ar) kiti suinteresuoti asmenys privalo atsakyti į rašytinius</w:t>
      </w:r>
      <w:r w:rsidR="007F7524" w:rsidRPr="00413690">
        <w:rPr>
          <w:rFonts w:ascii="Times New Roman" w:eastAsia="Times New Roman" w:hAnsi="Times New Roman"/>
          <w:sz w:val="24"/>
          <w:szCs w:val="24"/>
          <w:lang w:val="lt-LT"/>
        </w:rPr>
        <w:t xml:space="preserve"> </w:t>
      </w:r>
      <w:r w:rsidR="00362FA7" w:rsidRPr="00413690">
        <w:rPr>
          <w:rFonts w:ascii="Times New Roman" w:eastAsia="Times New Roman" w:hAnsi="Times New Roman"/>
          <w:sz w:val="24"/>
          <w:szCs w:val="24"/>
          <w:lang w:val="lt-LT"/>
        </w:rPr>
        <w:t>Socialinių reikalų skyriaus prašymus teikti informaciją, reikalingą piniginei socialinei paramai skirti.“</w:t>
      </w:r>
      <w:r w:rsidR="00195704">
        <w:rPr>
          <w:rFonts w:ascii="Times New Roman" w:eastAsia="Times New Roman" w:hAnsi="Times New Roman"/>
          <w:sz w:val="24"/>
          <w:szCs w:val="24"/>
          <w:lang w:val="lt-LT"/>
        </w:rPr>
        <w:t>.</w:t>
      </w:r>
    </w:p>
    <w:p w:rsidR="00824589" w:rsidRPr="00413690" w:rsidRDefault="00824589" w:rsidP="00362FA7">
      <w:pPr>
        <w:tabs>
          <w:tab w:val="left" w:pos="567"/>
        </w:tabs>
        <w:spacing w:after="0" w:line="240" w:lineRule="auto"/>
        <w:ind w:firstLine="567"/>
        <w:jc w:val="both"/>
        <w:rPr>
          <w:rFonts w:ascii="Times New Roman" w:eastAsia="Times New Roman" w:hAnsi="Times New Roman"/>
          <w:sz w:val="24"/>
          <w:szCs w:val="24"/>
          <w:lang w:val="lt-LT"/>
        </w:rPr>
      </w:pPr>
    </w:p>
    <w:p w:rsidR="00847876" w:rsidRPr="00413690" w:rsidRDefault="00847876" w:rsidP="00362FA7">
      <w:pPr>
        <w:tabs>
          <w:tab w:val="left" w:pos="567"/>
        </w:tabs>
        <w:spacing w:after="0" w:line="240" w:lineRule="auto"/>
        <w:ind w:firstLine="567"/>
        <w:jc w:val="both"/>
        <w:rPr>
          <w:rFonts w:ascii="Times New Roman" w:eastAsia="Times New Roman" w:hAnsi="Times New Roman"/>
          <w:sz w:val="24"/>
          <w:szCs w:val="24"/>
          <w:lang w:val="lt-LT"/>
        </w:rPr>
      </w:pPr>
    </w:p>
    <w:p w:rsidR="00824589" w:rsidRPr="00413690" w:rsidRDefault="00847876" w:rsidP="00413690">
      <w:pPr>
        <w:jc w:val="center"/>
        <w:rPr>
          <w:rFonts w:ascii="Times New Roman" w:hAnsi="Times New Roman"/>
          <w:sz w:val="24"/>
          <w:szCs w:val="24"/>
          <w:lang w:val="lt-LT"/>
        </w:rPr>
      </w:pPr>
      <w:r w:rsidRPr="00413690">
        <w:rPr>
          <w:rFonts w:ascii="Times New Roman" w:hAnsi="Times New Roman"/>
          <w:sz w:val="24"/>
          <w:szCs w:val="24"/>
          <w:lang w:val="lt-LT"/>
        </w:rPr>
        <w:t xml:space="preserve">Savivaldybės meras </w:t>
      </w:r>
      <w:r w:rsidRPr="00413690">
        <w:rPr>
          <w:rFonts w:ascii="Times New Roman" w:hAnsi="Times New Roman"/>
          <w:sz w:val="24"/>
          <w:szCs w:val="24"/>
          <w:lang w:val="lt-LT"/>
        </w:rPr>
        <w:tab/>
      </w:r>
      <w:r w:rsidRPr="00413690">
        <w:rPr>
          <w:rFonts w:ascii="Times New Roman" w:hAnsi="Times New Roman"/>
          <w:sz w:val="24"/>
          <w:szCs w:val="24"/>
          <w:lang w:val="lt-LT"/>
        </w:rPr>
        <w:tab/>
      </w:r>
      <w:r w:rsidRPr="00413690">
        <w:rPr>
          <w:rFonts w:ascii="Times New Roman" w:hAnsi="Times New Roman"/>
          <w:sz w:val="24"/>
          <w:szCs w:val="24"/>
          <w:lang w:val="lt-LT"/>
        </w:rPr>
        <w:tab/>
      </w:r>
      <w:r w:rsidRPr="00413690">
        <w:rPr>
          <w:rFonts w:ascii="Times New Roman" w:hAnsi="Times New Roman"/>
          <w:sz w:val="24"/>
          <w:szCs w:val="24"/>
          <w:lang w:val="lt-LT"/>
        </w:rPr>
        <w:tab/>
      </w:r>
      <w:r w:rsidRPr="00413690">
        <w:rPr>
          <w:rFonts w:ascii="Times New Roman" w:hAnsi="Times New Roman"/>
          <w:sz w:val="24"/>
          <w:szCs w:val="24"/>
          <w:lang w:val="lt-LT"/>
        </w:rPr>
        <w:tab/>
      </w:r>
      <w:r w:rsidRPr="00413690">
        <w:rPr>
          <w:rFonts w:ascii="Times New Roman" w:hAnsi="Times New Roman"/>
          <w:sz w:val="24"/>
          <w:szCs w:val="24"/>
          <w:lang w:val="lt-LT"/>
        </w:rPr>
        <w:tab/>
        <w:t xml:space="preserve"> Rytis </w:t>
      </w:r>
      <w:r w:rsidR="00E0261E" w:rsidRPr="00413690">
        <w:rPr>
          <w:rFonts w:ascii="Times New Roman" w:hAnsi="Times New Roman"/>
          <w:sz w:val="24"/>
          <w:szCs w:val="24"/>
          <w:lang w:val="lt-LT"/>
        </w:rPr>
        <w:t xml:space="preserve">Mykolas </w:t>
      </w:r>
      <w:r w:rsidRPr="00413690">
        <w:rPr>
          <w:rFonts w:ascii="Times New Roman" w:hAnsi="Times New Roman"/>
          <w:sz w:val="24"/>
          <w:szCs w:val="24"/>
          <w:lang w:val="lt-LT"/>
        </w:rPr>
        <w:t>Račkauskas</w:t>
      </w:r>
    </w:p>
    <w:p w:rsidR="00847876" w:rsidRPr="00413690" w:rsidRDefault="00847876" w:rsidP="00847876">
      <w:pPr>
        <w:jc w:val="both"/>
        <w:rPr>
          <w:rFonts w:ascii="Times New Roman" w:hAnsi="Times New Roman"/>
          <w:sz w:val="24"/>
          <w:szCs w:val="24"/>
          <w:lang w:val="lt-LT"/>
        </w:rPr>
      </w:pPr>
      <w:r w:rsidRPr="00413690">
        <w:rPr>
          <w:rFonts w:ascii="Times New Roman" w:hAnsi="Times New Roman"/>
          <w:sz w:val="24"/>
          <w:szCs w:val="24"/>
          <w:lang w:val="lt-LT"/>
        </w:rPr>
        <w:tab/>
      </w:r>
      <w:r w:rsidRPr="00413690">
        <w:rPr>
          <w:rFonts w:ascii="Times New Roman" w:hAnsi="Times New Roman"/>
          <w:sz w:val="24"/>
          <w:szCs w:val="24"/>
          <w:lang w:val="lt-LT"/>
        </w:rPr>
        <w:tab/>
      </w:r>
      <w:r w:rsidRPr="00413690">
        <w:rPr>
          <w:rFonts w:ascii="Times New Roman" w:hAnsi="Times New Roman"/>
          <w:sz w:val="24"/>
          <w:szCs w:val="24"/>
          <w:lang w:val="lt-LT"/>
        </w:rPr>
        <w:tab/>
      </w:r>
      <w:r w:rsidRPr="00413690">
        <w:rPr>
          <w:rFonts w:ascii="Times New Roman" w:hAnsi="Times New Roman"/>
          <w:sz w:val="24"/>
          <w:szCs w:val="24"/>
          <w:lang w:val="lt-LT"/>
        </w:rPr>
        <w:tab/>
      </w:r>
      <w:r w:rsidRPr="00413690">
        <w:rPr>
          <w:rFonts w:ascii="Times New Roman" w:hAnsi="Times New Roman"/>
          <w:sz w:val="24"/>
          <w:szCs w:val="24"/>
          <w:lang w:val="lt-LT"/>
        </w:rPr>
        <w:tab/>
      </w:r>
      <w:r w:rsidRPr="00413690">
        <w:rPr>
          <w:rFonts w:ascii="Times New Roman" w:hAnsi="Times New Roman"/>
          <w:sz w:val="24"/>
          <w:szCs w:val="24"/>
          <w:lang w:val="lt-LT"/>
        </w:rPr>
        <w:tab/>
      </w:r>
      <w:r w:rsidRPr="00413690">
        <w:rPr>
          <w:rFonts w:ascii="Times New Roman" w:hAnsi="Times New Roman"/>
          <w:sz w:val="24"/>
          <w:szCs w:val="24"/>
          <w:lang w:val="lt-LT"/>
        </w:rPr>
        <w:tab/>
      </w:r>
      <w:r w:rsidRPr="00413690">
        <w:rPr>
          <w:rFonts w:ascii="Times New Roman" w:hAnsi="Times New Roman"/>
          <w:sz w:val="24"/>
          <w:szCs w:val="24"/>
          <w:lang w:val="lt-LT"/>
        </w:rPr>
        <w:tab/>
      </w:r>
    </w:p>
    <w:p w:rsidR="00847876" w:rsidRPr="00413690" w:rsidRDefault="00847876" w:rsidP="00E0261E">
      <w:pPr>
        <w:spacing w:after="0" w:line="240" w:lineRule="auto"/>
        <w:jc w:val="both"/>
        <w:rPr>
          <w:rFonts w:ascii="Times New Roman" w:hAnsi="Times New Roman"/>
          <w:sz w:val="24"/>
          <w:szCs w:val="24"/>
          <w:lang w:val="lt-LT"/>
        </w:rPr>
      </w:pPr>
      <w:r w:rsidRPr="00413690">
        <w:rPr>
          <w:rFonts w:ascii="Times New Roman" w:hAnsi="Times New Roman"/>
          <w:sz w:val="24"/>
          <w:szCs w:val="24"/>
          <w:lang w:val="lt-LT"/>
        </w:rPr>
        <w:t xml:space="preserve">RENGĖ </w:t>
      </w:r>
      <w:r w:rsidR="00145B86" w:rsidRPr="00413690">
        <w:rPr>
          <w:rFonts w:ascii="Times New Roman" w:hAnsi="Times New Roman"/>
          <w:sz w:val="24"/>
          <w:szCs w:val="24"/>
          <w:lang w:val="lt-LT"/>
        </w:rPr>
        <w:t xml:space="preserve"> </w:t>
      </w:r>
    </w:p>
    <w:p w:rsidR="00847876" w:rsidRPr="00413690" w:rsidRDefault="00847876" w:rsidP="00E0261E">
      <w:pPr>
        <w:spacing w:after="0" w:line="240" w:lineRule="auto"/>
        <w:jc w:val="both"/>
        <w:rPr>
          <w:rFonts w:ascii="Times New Roman" w:hAnsi="Times New Roman"/>
          <w:sz w:val="24"/>
          <w:szCs w:val="24"/>
          <w:lang w:val="lt-LT"/>
        </w:rPr>
      </w:pPr>
      <w:r w:rsidRPr="00413690">
        <w:rPr>
          <w:rFonts w:ascii="Times New Roman" w:hAnsi="Times New Roman"/>
          <w:sz w:val="24"/>
          <w:szCs w:val="24"/>
          <w:lang w:val="lt-LT"/>
        </w:rPr>
        <w:t>Zita Ragėnienė, tel.</w:t>
      </w:r>
      <w:r w:rsidR="00413690" w:rsidRPr="00413690">
        <w:rPr>
          <w:rFonts w:ascii="Times New Roman" w:hAnsi="Times New Roman"/>
          <w:sz w:val="24"/>
          <w:szCs w:val="24"/>
          <w:lang w:val="lt-LT"/>
        </w:rPr>
        <w:t xml:space="preserve"> </w:t>
      </w:r>
      <w:r w:rsidR="00145B86" w:rsidRPr="00413690">
        <w:rPr>
          <w:rFonts w:ascii="Times New Roman" w:hAnsi="Times New Roman"/>
          <w:sz w:val="24"/>
          <w:szCs w:val="24"/>
          <w:lang w:val="lt-LT"/>
        </w:rPr>
        <w:t>(8 45) 50 1</w:t>
      </w:r>
      <w:r w:rsidRPr="00413690">
        <w:rPr>
          <w:rFonts w:ascii="Times New Roman" w:hAnsi="Times New Roman"/>
          <w:sz w:val="24"/>
          <w:szCs w:val="24"/>
          <w:lang w:val="lt-LT"/>
        </w:rPr>
        <w:t>2</w:t>
      </w:r>
      <w:r w:rsidR="00413690">
        <w:rPr>
          <w:rFonts w:ascii="Times New Roman" w:hAnsi="Times New Roman"/>
          <w:sz w:val="24"/>
          <w:szCs w:val="24"/>
          <w:lang w:val="lt-LT"/>
        </w:rPr>
        <w:t xml:space="preserve"> </w:t>
      </w:r>
      <w:r w:rsidRPr="00413690">
        <w:rPr>
          <w:rFonts w:ascii="Times New Roman" w:hAnsi="Times New Roman"/>
          <w:sz w:val="24"/>
          <w:szCs w:val="24"/>
          <w:lang w:val="lt-LT"/>
        </w:rPr>
        <w:t>74</w:t>
      </w:r>
    </w:p>
    <w:p w:rsidR="00824589" w:rsidRPr="00413690" w:rsidRDefault="00824589" w:rsidP="00E0261E">
      <w:pPr>
        <w:spacing w:after="0" w:line="240" w:lineRule="auto"/>
        <w:jc w:val="both"/>
        <w:rPr>
          <w:rFonts w:ascii="Times New Roman" w:hAnsi="Times New Roman"/>
          <w:sz w:val="24"/>
          <w:szCs w:val="24"/>
          <w:lang w:val="lt-LT"/>
        </w:rPr>
      </w:pPr>
    </w:p>
    <w:p w:rsidR="00847876" w:rsidRPr="00413690" w:rsidRDefault="00847876" w:rsidP="00847876">
      <w:pPr>
        <w:jc w:val="both"/>
        <w:rPr>
          <w:rFonts w:ascii="Times New Roman" w:hAnsi="Times New Roman"/>
          <w:sz w:val="24"/>
          <w:szCs w:val="24"/>
          <w:lang w:val="lt-LT"/>
        </w:rPr>
      </w:pPr>
    </w:p>
    <w:p w:rsidR="00847876" w:rsidRPr="00413690" w:rsidRDefault="00847876" w:rsidP="00CA0B94">
      <w:pPr>
        <w:spacing w:after="0" w:line="240" w:lineRule="auto"/>
        <w:jc w:val="both"/>
        <w:rPr>
          <w:rFonts w:ascii="Times New Roman" w:hAnsi="Times New Roman"/>
          <w:sz w:val="24"/>
          <w:szCs w:val="24"/>
          <w:lang w:val="lt-LT"/>
        </w:rPr>
      </w:pPr>
      <w:r w:rsidRPr="00413690">
        <w:rPr>
          <w:rFonts w:ascii="Times New Roman" w:hAnsi="Times New Roman"/>
          <w:sz w:val="24"/>
          <w:szCs w:val="24"/>
          <w:lang w:val="lt-LT"/>
        </w:rPr>
        <w:t>SUDERINTA</w:t>
      </w:r>
    </w:p>
    <w:p w:rsidR="00413690" w:rsidRDefault="00145B86" w:rsidP="00413690">
      <w:pPr>
        <w:spacing w:after="0" w:line="240" w:lineRule="auto"/>
        <w:jc w:val="both"/>
        <w:rPr>
          <w:rFonts w:ascii="Times New Roman" w:hAnsi="Times New Roman"/>
          <w:sz w:val="24"/>
          <w:szCs w:val="24"/>
          <w:lang w:val="lt-LT"/>
        </w:rPr>
      </w:pPr>
      <w:r w:rsidRPr="00413690">
        <w:rPr>
          <w:rFonts w:ascii="Times New Roman" w:hAnsi="Times New Roman"/>
          <w:sz w:val="24"/>
          <w:szCs w:val="24"/>
          <w:lang w:val="lt-LT"/>
        </w:rPr>
        <w:t>Mero patarėja</w:t>
      </w:r>
      <w:r w:rsidR="00413690">
        <w:rPr>
          <w:rFonts w:ascii="Times New Roman" w:hAnsi="Times New Roman"/>
          <w:sz w:val="24"/>
          <w:szCs w:val="24"/>
          <w:lang w:val="lt-LT"/>
        </w:rPr>
        <w:t>, atliekanti</w:t>
      </w:r>
    </w:p>
    <w:p w:rsidR="00847876" w:rsidRDefault="00413690" w:rsidP="00413690">
      <w:pPr>
        <w:spacing w:after="0" w:line="240" w:lineRule="auto"/>
        <w:jc w:val="both"/>
        <w:rPr>
          <w:rFonts w:ascii="Times New Roman" w:hAnsi="Times New Roman"/>
          <w:sz w:val="24"/>
          <w:szCs w:val="24"/>
          <w:lang w:val="lt-LT"/>
        </w:rPr>
      </w:pPr>
      <w:r>
        <w:rPr>
          <w:rFonts w:ascii="Times New Roman" w:hAnsi="Times New Roman"/>
          <w:sz w:val="24"/>
          <w:szCs w:val="24"/>
          <w:lang w:val="lt-LT"/>
        </w:rPr>
        <w:t>Tarybos sekretoriaus funkcijas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00145B86" w:rsidRPr="00413690">
        <w:rPr>
          <w:rFonts w:ascii="Times New Roman" w:hAnsi="Times New Roman"/>
          <w:sz w:val="24"/>
          <w:szCs w:val="24"/>
          <w:lang w:val="lt-LT"/>
        </w:rPr>
        <w:t>Indrė Kisielė</w:t>
      </w:r>
    </w:p>
    <w:p w:rsidR="00413690" w:rsidRPr="00413690" w:rsidRDefault="00413690" w:rsidP="00413690">
      <w:pPr>
        <w:spacing w:after="0" w:line="240" w:lineRule="auto"/>
        <w:jc w:val="both"/>
        <w:rPr>
          <w:rFonts w:ascii="Times New Roman" w:hAnsi="Times New Roman"/>
          <w:sz w:val="24"/>
          <w:szCs w:val="24"/>
          <w:lang w:val="lt-LT"/>
        </w:rPr>
      </w:pPr>
    </w:p>
    <w:p w:rsidR="00847876" w:rsidRPr="00413690" w:rsidRDefault="00847876" w:rsidP="00413690">
      <w:pPr>
        <w:spacing w:after="0" w:line="240" w:lineRule="auto"/>
        <w:contextualSpacing/>
        <w:jc w:val="both"/>
        <w:rPr>
          <w:rFonts w:ascii="Times New Roman" w:hAnsi="Times New Roman"/>
          <w:sz w:val="24"/>
          <w:szCs w:val="24"/>
          <w:lang w:val="lt-LT"/>
        </w:rPr>
      </w:pPr>
      <w:r w:rsidRPr="00413690">
        <w:rPr>
          <w:rFonts w:ascii="Times New Roman" w:hAnsi="Times New Roman"/>
          <w:sz w:val="24"/>
          <w:szCs w:val="24"/>
          <w:lang w:val="lt-LT"/>
        </w:rPr>
        <w:t>Savi</w:t>
      </w:r>
      <w:r w:rsidR="00E0261E" w:rsidRPr="00413690">
        <w:rPr>
          <w:rFonts w:ascii="Times New Roman" w:hAnsi="Times New Roman"/>
          <w:sz w:val="24"/>
          <w:szCs w:val="24"/>
          <w:lang w:val="lt-LT"/>
        </w:rPr>
        <w:t xml:space="preserve">valdybės mero pavaduotojas  </w:t>
      </w:r>
      <w:r w:rsidR="00E0261E" w:rsidRPr="00413690">
        <w:rPr>
          <w:rFonts w:ascii="Times New Roman" w:hAnsi="Times New Roman"/>
          <w:sz w:val="24"/>
          <w:szCs w:val="24"/>
          <w:lang w:val="lt-LT"/>
        </w:rPr>
        <w:tab/>
      </w:r>
      <w:r w:rsidR="00E0261E" w:rsidRPr="00413690">
        <w:rPr>
          <w:rFonts w:ascii="Times New Roman" w:hAnsi="Times New Roman"/>
          <w:sz w:val="24"/>
          <w:szCs w:val="24"/>
          <w:lang w:val="lt-LT"/>
        </w:rPr>
        <w:tab/>
      </w:r>
      <w:r w:rsidR="00E0261E" w:rsidRPr="00413690">
        <w:rPr>
          <w:rFonts w:ascii="Times New Roman" w:hAnsi="Times New Roman"/>
          <w:sz w:val="24"/>
          <w:szCs w:val="24"/>
          <w:lang w:val="lt-LT"/>
        </w:rPr>
        <w:tab/>
      </w:r>
      <w:r w:rsidR="00E0261E" w:rsidRPr="00413690">
        <w:rPr>
          <w:rFonts w:ascii="Times New Roman" w:hAnsi="Times New Roman"/>
          <w:sz w:val="24"/>
          <w:szCs w:val="24"/>
          <w:lang w:val="lt-LT"/>
        </w:rPr>
        <w:tab/>
      </w:r>
      <w:r w:rsidR="00145B86" w:rsidRPr="00413690">
        <w:rPr>
          <w:rFonts w:ascii="Times New Roman" w:hAnsi="Times New Roman"/>
          <w:sz w:val="24"/>
          <w:szCs w:val="24"/>
          <w:lang w:val="lt-LT"/>
        </w:rPr>
        <w:tab/>
      </w:r>
      <w:r w:rsidR="00413690">
        <w:rPr>
          <w:rFonts w:ascii="Times New Roman" w:hAnsi="Times New Roman"/>
          <w:sz w:val="24"/>
          <w:szCs w:val="24"/>
          <w:lang w:val="lt-LT"/>
        </w:rPr>
        <w:tab/>
      </w:r>
      <w:r w:rsidR="00E0261E" w:rsidRPr="00413690">
        <w:rPr>
          <w:rFonts w:ascii="Times New Roman" w:hAnsi="Times New Roman"/>
          <w:sz w:val="24"/>
          <w:szCs w:val="24"/>
          <w:lang w:val="lt-LT"/>
        </w:rPr>
        <w:t>Petras Luomanas</w:t>
      </w:r>
    </w:p>
    <w:p w:rsidR="00847876" w:rsidRPr="00413690" w:rsidRDefault="00847876" w:rsidP="00413690">
      <w:pPr>
        <w:spacing w:after="0" w:line="240" w:lineRule="auto"/>
        <w:contextualSpacing/>
        <w:jc w:val="both"/>
        <w:rPr>
          <w:rFonts w:ascii="Times New Roman" w:hAnsi="Times New Roman"/>
          <w:sz w:val="24"/>
          <w:szCs w:val="24"/>
          <w:lang w:val="lt-LT"/>
        </w:rPr>
      </w:pPr>
    </w:p>
    <w:p w:rsidR="00847876" w:rsidRDefault="00847876" w:rsidP="00413690">
      <w:pPr>
        <w:spacing w:after="0" w:line="240" w:lineRule="auto"/>
        <w:contextualSpacing/>
        <w:jc w:val="both"/>
        <w:rPr>
          <w:rFonts w:ascii="Times New Roman" w:hAnsi="Times New Roman"/>
          <w:sz w:val="24"/>
          <w:szCs w:val="24"/>
          <w:lang w:val="lt-LT"/>
        </w:rPr>
      </w:pPr>
      <w:r w:rsidRPr="00413690">
        <w:rPr>
          <w:rFonts w:ascii="Times New Roman" w:hAnsi="Times New Roman"/>
          <w:sz w:val="24"/>
          <w:szCs w:val="24"/>
          <w:lang w:val="lt-LT"/>
        </w:rPr>
        <w:t>Administracijos dire</w:t>
      </w:r>
      <w:r w:rsidR="00E0261E" w:rsidRPr="00413690">
        <w:rPr>
          <w:rFonts w:ascii="Times New Roman" w:hAnsi="Times New Roman"/>
          <w:sz w:val="24"/>
          <w:szCs w:val="24"/>
          <w:lang w:val="lt-LT"/>
        </w:rPr>
        <w:t xml:space="preserve">ktorius </w:t>
      </w:r>
      <w:r w:rsidR="00E0261E" w:rsidRPr="00413690">
        <w:rPr>
          <w:rFonts w:ascii="Times New Roman" w:hAnsi="Times New Roman"/>
          <w:sz w:val="24"/>
          <w:szCs w:val="24"/>
          <w:lang w:val="lt-LT"/>
        </w:rPr>
        <w:tab/>
      </w:r>
      <w:r w:rsidR="00E0261E" w:rsidRPr="00413690">
        <w:rPr>
          <w:rFonts w:ascii="Times New Roman" w:hAnsi="Times New Roman"/>
          <w:sz w:val="24"/>
          <w:szCs w:val="24"/>
          <w:lang w:val="lt-LT"/>
        </w:rPr>
        <w:tab/>
      </w:r>
      <w:r w:rsidR="00E0261E" w:rsidRPr="00413690">
        <w:rPr>
          <w:rFonts w:ascii="Times New Roman" w:hAnsi="Times New Roman"/>
          <w:sz w:val="24"/>
          <w:szCs w:val="24"/>
          <w:lang w:val="lt-LT"/>
        </w:rPr>
        <w:tab/>
      </w:r>
      <w:r w:rsidR="00E0261E" w:rsidRPr="00413690">
        <w:rPr>
          <w:rFonts w:ascii="Times New Roman" w:hAnsi="Times New Roman"/>
          <w:sz w:val="24"/>
          <w:szCs w:val="24"/>
          <w:lang w:val="lt-LT"/>
        </w:rPr>
        <w:tab/>
      </w:r>
      <w:r w:rsidR="00E0261E" w:rsidRPr="00413690">
        <w:rPr>
          <w:rFonts w:ascii="Times New Roman" w:hAnsi="Times New Roman"/>
          <w:sz w:val="24"/>
          <w:szCs w:val="24"/>
          <w:lang w:val="lt-LT"/>
        </w:rPr>
        <w:tab/>
      </w:r>
      <w:r w:rsidR="00145B86" w:rsidRPr="00413690">
        <w:rPr>
          <w:rFonts w:ascii="Times New Roman" w:hAnsi="Times New Roman"/>
          <w:sz w:val="24"/>
          <w:szCs w:val="24"/>
          <w:lang w:val="lt-LT"/>
        </w:rPr>
        <w:tab/>
      </w:r>
      <w:r w:rsidR="00413690">
        <w:rPr>
          <w:rFonts w:ascii="Times New Roman" w:hAnsi="Times New Roman"/>
          <w:sz w:val="24"/>
          <w:szCs w:val="24"/>
          <w:lang w:val="lt-LT"/>
        </w:rPr>
        <w:tab/>
      </w:r>
      <w:r w:rsidR="00E0261E" w:rsidRPr="00413690">
        <w:rPr>
          <w:rFonts w:ascii="Times New Roman" w:hAnsi="Times New Roman"/>
          <w:sz w:val="24"/>
          <w:szCs w:val="24"/>
          <w:lang w:val="lt-LT"/>
        </w:rPr>
        <w:t>Tomas Jukna</w:t>
      </w:r>
    </w:p>
    <w:p w:rsidR="00413690" w:rsidRPr="00413690" w:rsidRDefault="00413690" w:rsidP="00413690">
      <w:pPr>
        <w:spacing w:after="0" w:line="240" w:lineRule="auto"/>
        <w:contextualSpacing/>
        <w:jc w:val="both"/>
        <w:rPr>
          <w:rFonts w:ascii="Times New Roman" w:hAnsi="Times New Roman"/>
          <w:sz w:val="24"/>
          <w:szCs w:val="24"/>
          <w:lang w:val="lt-LT"/>
        </w:rPr>
      </w:pPr>
    </w:p>
    <w:p w:rsidR="00E0261E" w:rsidRPr="00413690" w:rsidRDefault="00E0261E" w:rsidP="00413690">
      <w:pPr>
        <w:spacing w:after="0" w:line="240" w:lineRule="auto"/>
        <w:contextualSpacing/>
        <w:jc w:val="both"/>
        <w:rPr>
          <w:rFonts w:ascii="Times New Roman" w:hAnsi="Times New Roman"/>
          <w:sz w:val="24"/>
          <w:szCs w:val="24"/>
          <w:lang w:val="lt-LT"/>
        </w:rPr>
      </w:pPr>
      <w:r w:rsidRPr="00413690">
        <w:rPr>
          <w:rFonts w:ascii="Times New Roman" w:hAnsi="Times New Roman"/>
          <w:sz w:val="24"/>
          <w:szCs w:val="24"/>
          <w:lang w:val="lt-LT"/>
        </w:rPr>
        <w:t xml:space="preserve">Administracijos direktoriaus pavaduotoja </w:t>
      </w:r>
      <w:r w:rsidRPr="00413690">
        <w:rPr>
          <w:rFonts w:ascii="Times New Roman" w:hAnsi="Times New Roman"/>
          <w:sz w:val="24"/>
          <w:szCs w:val="24"/>
          <w:lang w:val="lt-LT"/>
        </w:rPr>
        <w:tab/>
      </w:r>
      <w:r w:rsidRPr="00413690">
        <w:rPr>
          <w:rFonts w:ascii="Times New Roman" w:hAnsi="Times New Roman"/>
          <w:sz w:val="24"/>
          <w:szCs w:val="24"/>
          <w:lang w:val="lt-LT"/>
        </w:rPr>
        <w:tab/>
      </w:r>
      <w:r w:rsidRPr="00413690">
        <w:rPr>
          <w:rFonts w:ascii="Times New Roman" w:hAnsi="Times New Roman"/>
          <w:sz w:val="24"/>
          <w:szCs w:val="24"/>
          <w:lang w:val="lt-LT"/>
        </w:rPr>
        <w:tab/>
      </w:r>
      <w:r w:rsidR="00145B86" w:rsidRPr="00413690">
        <w:rPr>
          <w:rFonts w:ascii="Times New Roman" w:hAnsi="Times New Roman"/>
          <w:sz w:val="24"/>
          <w:szCs w:val="24"/>
          <w:lang w:val="lt-LT"/>
        </w:rPr>
        <w:tab/>
      </w:r>
      <w:r w:rsidR="00413690">
        <w:rPr>
          <w:rFonts w:ascii="Times New Roman" w:hAnsi="Times New Roman"/>
          <w:sz w:val="24"/>
          <w:szCs w:val="24"/>
          <w:lang w:val="lt-LT"/>
        </w:rPr>
        <w:tab/>
      </w:r>
      <w:r w:rsidRPr="00413690">
        <w:rPr>
          <w:rFonts w:ascii="Times New Roman" w:hAnsi="Times New Roman"/>
          <w:sz w:val="24"/>
          <w:szCs w:val="24"/>
          <w:lang w:val="lt-LT"/>
        </w:rPr>
        <w:t>Sandra Jakštienė</w:t>
      </w:r>
    </w:p>
    <w:p w:rsidR="00CA0B94" w:rsidRPr="00413690" w:rsidRDefault="00CA0B94" w:rsidP="00413690">
      <w:pPr>
        <w:spacing w:after="0" w:line="240" w:lineRule="auto"/>
        <w:contextualSpacing/>
        <w:jc w:val="both"/>
        <w:rPr>
          <w:rFonts w:ascii="Times New Roman" w:hAnsi="Times New Roman"/>
          <w:sz w:val="24"/>
          <w:szCs w:val="24"/>
          <w:lang w:val="lt-LT"/>
        </w:rPr>
      </w:pPr>
    </w:p>
    <w:p w:rsidR="00847876" w:rsidRPr="00413690" w:rsidRDefault="00E0261E" w:rsidP="00413690">
      <w:pPr>
        <w:spacing w:after="0" w:line="240" w:lineRule="auto"/>
        <w:contextualSpacing/>
        <w:jc w:val="both"/>
        <w:rPr>
          <w:rFonts w:ascii="Times New Roman" w:hAnsi="Times New Roman"/>
          <w:sz w:val="24"/>
          <w:szCs w:val="24"/>
          <w:lang w:val="lt-LT"/>
        </w:rPr>
      </w:pPr>
      <w:r w:rsidRPr="00413690">
        <w:rPr>
          <w:rFonts w:ascii="Times New Roman" w:hAnsi="Times New Roman"/>
          <w:sz w:val="24"/>
          <w:szCs w:val="24"/>
          <w:lang w:val="lt-LT"/>
        </w:rPr>
        <w:t>Socialinių reikalų</w:t>
      </w:r>
      <w:r w:rsidR="00413690" w:rsidRPr="00413690">
        <w:rPr>
          <w:rFonts w:ascii="Times New Roman" w:hAnsi="Times New Roman"/>
          <w:sz w:val="24"/>
          <w:szCs w:val="24"/>
          <w:lang w:val="lt-LT"/>
        </w:rPr>
        <w:t xml:space="preserve"> </w:t>
      </w:r>
      <w:r w:rsidRPr="00413690">
        <w:rPr>
          <w:rFonts w:ascii="Times New Roman" w:hAnsi="Times New Roman"/>
          <w:sz w:val="24"/>
          <w:szCs w:val="24"/>
          <w:lang w:val="lt-LT"/>
        </w:rPr>
        <w:t xml:space="preserve">skyriaus vedėjas </w:t>
      </w:r>
      <w:r w:rsidRPr="00413690">
        <w:rPr>
          <w:rFonts w:ascii="Times New Roman" w:hAnsi="Times New Roman"/>
          <w:sz w:val="24"/>
          <w:szCs w:val="24"/>
          <w:lang w:val="lt-LT"/>
        </w:rPr>
        <w:tab/>
      </w:r>
      <w:r w:rsidRPr="00413690">
        <w:rPr>
          <w:rFonts w:ascii="Times New Roman" w:hAnsi="Times New Roman"/>
          <w:sz w:val="24"/>
          <w:szCs w:val="24"/>
          <w:lang w:val="lt-LT"/>
        </w:rPr>
        <w:tab/>
      </w:r>
      <w:r w:rsidRPr="00413690">
        <w:rPr>
          <w:rFonts w:ascii="Times New Roman" w:hAnsi="Times New Roman"/>
          <w:sz w:val="24"/>
          <w:szCs w:val="24"/>
          <w:lang w:val="lt-LT"/>
        </w:rPr>
        <w:tab/>
      </w:r>
      <w:r w:rsidRPr="00413690">
        <w:rPr>
          <w:rFonts w:ascii="Times New Roman" w:hAnsi="Times New Roman"/>
          <w:sz w:val="24"/>
          <w:szCs w:val="24"/>
          <w:lang w:val="lt-LT"/>
        </w:rPr>
        <w:tab/>
      </w:r>
      <w:r w:rsidR="00145B86" w:rsidRPr="00413690">
        <w:rPr>
          <w:rFonts w:ascii="Times New Roman" w:hAnsi="Times New Roman"/>
          <w:sz w:val="24"/>
          <w:szCs w:val="24"/>
          <w:lang w:val="lt-LT"/>
        </w:rPr>
        <w:tab/>
      </w:r>
      <w:r w:rsidR="00413690">
        <w:rPr>
          <w:rFonts w:ascii="Times New Roman" w:hAnsi="Times New Roman"/>
          <w:sz w:val="24"/>
          <w:szCs w:val="24"/>
          <w:lang w:val="lt-LT"/>
        </w:rPr>
        <w:tab/>
      </w:r>
      <w:r w:rsidRPr="00413690">
        <w:rPr>
          <w:rFonts w:ascii="Times New Roman" w:hAnsi="Times New Roman"/>
          <w:sz w:val="24"/>
          <w:szCs w:val="24"/>
          <w:lang w:val="lt-LT"/>
        </w:rPr>
        <w:t>Viktoras Michailovas</w:t>
      </w:r>
    </w:p>
    <w:p w:rsidR="00CA0B94" w:rsidRPr="00413690" w:rsidRDefault="00CA0B94" w:rsidP="00413690">
      <w:pPr>
        <w:spacing w:after="0" w:line="240" w:lineRule="auto"/>
        <w:contextualSpacing/>
        <w:jc w:val="both"/>
        <w:rPr>
          <w:rFonts w:ascii="Times New Roman" w:hAnsi="Times New Roman"/>
          <w:sz w:val="24"/>
          <w:szCs w:val="24"/>
          <w:lang w:val="lt-LT"/>
        </w:rPr>
      </w:pPr>
    </w:p>
    <w:p w:rsidR="00847876" w:rsidRPr="00413690" w:rsidRDefault="007009DF" w:rsidP="00413690">
      <w:pPr>
        <w:spacing w:after="0" w:line="240" w:lineRule="auto"/>
        <w:contextualSpacing/>
        <w:jc w:val="both"/>
        <w:rPr>
          <w:rFonts w:ascii="Times New Roman" w:hAnsi="Times New Roman"/>
          <w:sz w:val="24"/>
          <w:szCs w:val="24"/>
          <w:lang w:val="lt-LT"/>
        </w:rPr>
      </w:pPr>
      <w:r w:rsidRPr="00413690">
        <w:rPr>
          <w:rFonts w:ascii="Times New Roman" w:hAnsi="Times New Roman"/>
          <w:sz w:val="24"/>
          <w:szCs w:val="24"/>
          <w:lang w:val="lt-LT"/>
        </w:rPr>
        <w:t>Strateginio planavimo, investicijų ir biudžeto skyriaus</w:t>
      </w:r>
    </w:p>
    <w:p w:rsidR="00413690" w:rsidRDefault="00CA0B94" w:rsidP="00413690">
      <w:pPr>
        <w:spacing w:after="0" w:line="240" w:lineRule="auto"/>
        <w:contextualSpacing/>
        <w:jc w:val="both"/>
        <w:rPr>
          <w:rFonts w:ascii="Times New Roman" w:hAnsi="Times New Roman"/>
          <w:sz w:val="24"/>
          <w:szCs w:val="24"/>
          <w:lang w:val="lt-LT"/>
        </w:rPr>
      </w:pPr>
      <w:r w:rsidRPr="00413690">
        <w:rPr>
          <w:rFonts w:ascii="Times New Roman" w:hAnsi="Times New Roman"/>
          <w:sz w:val="24"/>
          <w:szCs w:val="24"/>
          <w:lang w:val="lt-LT"/>
        </w:rPr>
        <w:t>v</w:t>
      </w:r>
      <w:r w:rsidR="009F455F" w:rsidRPr="00413690">
        <w:rPr>
          <w:rFonts w:ascii="Times New Roman" w:hAnsi="Times New Roman"/>
          <w:sz w:val="24"/>
          <w:szCs w:val="24"/>
          <w:lang w:val="lt-LT"/>
        </w:rPr>
        <w:t>yriausioji specialis</w:t>
      </w:r>
      <w:r w:rsidR="00145B86" w:rsidRPr="00413690">
        <w:rPr>
          <w:rFonts w:ascii="Times New Roman" w:hAnsi="Times New Roman"/>
          <w:sz w:val="24"/>
          <w:szCs w:val="24"/>
          <w:lang w:val="lt-LT"/>
        </w:rPr>
        <w:t xml:space="preserve">tė, atliekanti </w:t>
      </w:r>
    </w:p>
    <w:p w:rsidR="00145B86" w:rsidRPr="00413690" w:rsidRDefault="00145B86" w:rsidP="00413690">
      <w:pPr>
        <w:spacing w:after="0" w:line="240" w:lineRule="auto"/>
        <w:contextualSpacing/>
        <w:jc w:val="both"/>
        <w:rPr>
          <w:rFonts w:ascii="Times New Roman" w:hAnsi="Times New Roman"/>
          <w:sz w:val="24"/>
          <w:szCs w:val="24"/>
          <w:lang w:val="lt-LT"/>
        </w:rPr>
      </w:pPr>
      <w:r w:rsidRPr="00413690">
        <w:rPr>
          <w:rFonts w:ascii="Times New Roman" w:hAnsi="Times New Roman"/>
          <w:sz w:val="24"/>
          <w:szCs w:val="24"/>
          <w:lang w:val="lt-LT"/>
        </w:rPr>
        <w:t>skyriaus vedėjo funkcijas</w:t>
      </w:r>
      <w:r w:rsidR="00413690">
        <w:rPr>
          <w:rFonts w:ascii="Times New Roman" w:hAnsi="Times New Roman"/>
          <w:sz w:val="24"/>
          <w:szCs w:val="24"/>
          <w:lang w:val="lt-LT"/>
        </w:rPr>
        <w:tab/>
      </w:r>
      <w:r w:rsidR="00413690">
        <w:rPr>
          <w:rFonts w:ascii="Times New Roman" w:hAnsi="Times New Roman"/>
          <w:sz w:val="24"/>
          <w:szCs w:val="24"/>
          <w:lang w:val="lt-LT"/>
        </w:rPr>
        <w:tab/>
      </w:r>
      <w:r w:rsidR="00413690">
        <w:rPr>
          <w:rFonts w:ascii="Times New Roman" w:hAnsi="Times New Roman"/>
          <w:sz w:val="24"/>
          <w:szCs w:val="24"/>
          <w:lang w:val="lt-LT"/>
        </w:rPr>
        <w:tab/>
      </w:r>
      <w:r w:rsidR="00413690">
        <w:rPr>
          <w:rFonts w:ascii="Times New Roman" w:hAnsi="Times New Roman"/>
          <w:sz w:val="24"/>
          <w:szCs w:val="24"/>
          <w:lang w:val="lt-LT"/>
        </w:rPr>
        <w:tab/>
      </w:r>
      <w:r w:rsidR="00413690">
        <w:rPr>
          <w:rFonts w:ascii="Times New Roman" w:hAnsi="Times New Roman"/>
          <w:sz w:val="24"/>
          <w:szCs w:val="24"/>
          <w:lang w:val="lt-LT"/>
        </w:rPr>
        <w:tab/>
      </w:r>
      <w:r w:rsidR="00413690">
        <w:rPr>
          <w:rFonts w:ascii="Times New Roman" w:hAnsi="Times New Roman"/>
          <w:sz w:val="24"/>
          <w:szCs w:val="24"/>
          <w:lang w:val="lt-LT"/>
        </w:rPr>
        <w:tab/>
      </w:r>
      <w:r w:rsidR="00413690">
        <w:rPr>
          <w:rFonts w:ascii="Times New Roman" w:hAnsi="Times New Roman"/>
          <w:sz w:val="24"/>
          <w:szCs w:val="24"/>
          <w:lang w:val="lt-LT"/>
        </w:rPr>
        <w:tab/>
      </w:r>
      <w:r w:rsidRPr="00413690">
        <w:rPr>
          <w:rFonts w:ascii="Times New Roman" w:hAnsi="Times New Roman"/>
          <w:sz w:val="24"/>
          <w:szCs w:val="24"/>
          <w:lang w:val="lt-LT"/>
        </w:rPr>
        <w:t>Audronė Meškauskienė</w:t>
      </w:r>
    </w:p>
    <w:p w:rsidR="00CA0B94" w:rsidRPr="00413690" w:rsidRDefault="00CA0B94" w:rsidP="00413690">
      <w:pPr>
        <w:spacing w:after="0" w:line="240" w:lineRule="auto"/>
        <w:contextualSpacing/>
        <w:jc w:val="both"/>
        <w:rPr>
          <w:rFonts w:ascii="Times New Roman" w:hAnsi="Times New Roman"/>
          <w:sz w:val="24"/>
          <w:szCs w:val="24"/>
          <w:lang w:val="lt-LT"/>
        </w:rPr>
      </w:pPr>
    </w:p>
    <w:p w:rsidR="00413690" w:rsidRDefault="00847876" w:rsidP="00413690">
      <w:pPr>
        <w:spacing w:after="0" w:line="240" w:lineRule="auto"/>
        <w:contextualSpacing/>
        <w:jc w:val="both"/>
        <w:rPr>
          <w:rFonts w:ascii="Times New Roman" w:hAnsi="Times New Roman"/>
          <w:sz w:val="24"/>
          <w:szCs w:val="24"/>
          <w:lang w:val="lt-LT"/>
        </w:rPr>
      </w:pPr>
      <w:r w:rsidRPr="00413690">
        <w:rPr>
          <w:rFonts w:ascii="Times New Roman" w:hAnsi="Times New Roman"/>
          <w:sz w:val="24"/>
          <w:szCs w:val="24"/>
          <w:lang w:val="lt-LT"/>
        </w:rPr>
        <w:t xml:space="preserve">Teisės </w:t>
      </w:r>
      <w:r w:rsidR="00E0261E" w:rsidRPr="00413690">
        <w:rPr>
          <w:rFonts w:ascii="Times New Roman" w:hAnsi="Times New Roman"/>
          <w:sz w:val="24"/>
          <w:szCs w:val="24"/>
          <w:lang w:val="lt-LT"/>
        </w:rPr>
        <w:t>ir viešosios tvark</w:t>
      </w:r>
      <w:r w:rsidR="009F455F" w:rsidRPr="00413690">
        <w:rPr>
          <w:rFonts w:ascii="Times New Roman" w:hAnsi="Times New Roman"/>
          <w:sz w:val="24"/>
          <w:szCs w:val="24"/>
          <w:lang w:val="lt-LT"/>
        </w:rPr>
        <w:t xml:space="preserve">os skyriaus </w:t>
      </w:r>
    </w:p>
    <w:p w:rsidR="00847876" w:rsidRDefault="009F455F" w:rsidP="00413690">
      <w:pPr>
        <w:spacing w:after="0" w:line="240" w:lineRule="auto"/>
        <w:contextualSpacing/>
        <w:jc w:val="both"/>
        <w:rPr>
          <w:rFonts w:ascii="Times New Roman" w:hAnsi="Times New Roman"/>
          <w:sz w:val="24"/>
          <w:szCs w:val="24"/>
          <w:lang w:val="lt-LT"/>
        </w:rPr>
      </w:pPr>
      <w:r w:rsidRPr="00413690">
        <w:rPr>
          <w:rFonts w:ascii="Times New Roman" w:hAnsi="Times New Roman"/>
          <w:sz w:val="24"/>
          <w:szCs w:val="24"/>
          <w:lang w:val="lt-LT"/>
        </w:rPr>
        <w:t>vedėjo pavaduotojas</w:t>
      </w:r>
      <w:r w:rsidR="00E0261E" w:rsidRPr="00413690">
        <w:rPr>
          <w:rFonts w:ascii="Times New Roman" w:hAnsi="Times New Roman"/>
          <w:sz w:val="24"/>
          <w:szCs w:val="24"/>
          <w:lang w:val="lt-LT"/>
        </w:rPr>
        <w:tab/>
      </w:r>
      <w:r w:rsidR="00145B86" w:rsidRPr="00413690">
        <w:rPr>
          <w:rFonts w:ascii="Times New Roman" w:hAnsi="Times New Roman"/>
          <w:sz w:val="24"/>
          <w:szCs w:val="24"/>
          <w:lang w:val="lt-LT"/>
        </w:rPr>
        <w:tab/>
      </w:r>
      <w:r w:rsidR="00413690">
        <w:rPr>
          <w:rFonts w:ascii="Times New Roman" w:hAnsi="Times New Roman"/>
          <w:sz w:val="24"/>
          <w:szCs w:val="24"/>
          <w:lang w:val="lt-LT"/>
        </w:rPr>
        <w:tab/>
      </w:r>
      <w:r w:rsidR="00413690">
        <w:rPr>
          <w:rFonts w:ascii="Times New Roman" w:hAnsi="Times New Roman"/>
          <w:sz w:val="24"/>
          <w:szCs w:val="24"/>
          <w:lang w:val="lt-LT"/>
        </w:rPr>
        <w:tab/>
      </w:r>
      <w:r w:rsidR="00413690">
        <w:rPr>
          <w:rFonts w:ascii="Times New Roman" w:hAnsi="Times New Roman"/>
          <w:sz w:val="24"/>
          <w:szCs w:val="24"/>
          <w:lang w:val="lt-LT"/>
        </w:rPr>
        <w:tab/>
      </w:r>
      <w:r w:rsidR="00413690">
        <w:rPr>
          <w:rFonts w:ascii="Times New Roman" w:hAnsi="Times New Roman"/>
          <w:sz w:val="24"/>
          <w:szCs w:val="24"/>
          <w:lang w:val="lt-LT"/>
        </w:rPr>
        <w:tab/>
      </w:r>
      <w:r w:rsidR="00413690">
        <w:rPr>
          <w:rFonts w:ascii="Times New Roman" w:hAnsi="Times New Roman"/>
          <w:sz w:val="24"/>
          <w:szCs w:val="24"/>
          <w:lang w:val="lt-LT"/>
        </w:rPr>
        <w:tab/>
      </w:r>
      <w:r w:rsidR="00413690">
        <w:rPr>
          <w:rFonts w:ascii="Times New Roman" w:hAnsi="Times New Roman"/>
          <w:sz w:val="24"/>
          <w:szCs w:val="24"/>
          <w:lang w:val="lt-LT"/>
        </w:rPr>
        <w:tab/>
      </w:r>
      <w:r w:rsidR="00E0261E" w:rsidRPr="00413690">
        <w:rPr>
          <w:rFonts w:ascii="Times New Roman" w:hAnsi="Times New Roman"/>
          <w:sz w:val="24"/>
          <w:szCs w:val="24"/>
          <w:lang w:val="lt-LT"/>
        </w:rPr>
        <w:t>Aušrys</w:t>
      </w:r>
      <w:r w:rsidRPr="00413690">
        <w:rPr>
          <w:rFonts w:ascii="Times New Roman" w:hAnsi="Times New Roman"/>
          <w:sz w:val="24"/>
          <w:szCs w:val="24"/>
          <w:lang w:val="lt-LT"/>
        </w:rPr>
        <w:t xml:space="preserve"> Va</w:t>
      </w:r>
      <w:r w:rsidR="00E0261E" w:rsidRPr="00413690">
        <w:rPr>
          <w:rFonts w:ascii="Times New Roman" w:hAnsi="Times New Roman"/>
          <w:sz w:val="24"/>
          <w:szCs w:val="24"/>
          <w:lang w:val="lt-LT"/>
        </w:rPr>
        <w:t>lkūnas</w:t>
      </w:r>
    </w:p>
    <w:p w:rsidR="00413690" w:rsidRPr="00413690" w:rsidRDefault="00413690" w:rsidP="00413690">
      <w:pPr>
        <w:spacing w:after="0" w:line="240" w:lineRule="auto"/>
        <w:contextualSpacing/>
        <w:jc w:val="both"/>
        <w:rPr>
          <w:rFonts w:ascii="Times New Roman" w:hAnsi="Times New Roman"/>
          <w:sz w:val="24"/>
          <w:szCs w:val="24"/>
          <w:lang w:val="lt-LT"/>
        </w:rPr>
      </w:pPr>
    </w:p>
    <w:p w:rsidR="00145B86" w:rsidRPr="00413690" w:rsidRDefault="00145B86" w:rsidP="00413690">
      <w:pPr>
        <w:spacing w:after="0" w:line="240" w:lineRule="auto"/>
        <w:contextualSpacing/>
        <w:jc w:val="both"/>
        <w:rPr>
          <w:rFonts w:ascii="Times New Roman" w:eastAsia="Times New Roman" w:hAnsi="Times New Roman"/>
          <w:sz w:val="24"/>
          <w:szCs w:val="24"/>
          <w:lang w:val="lt-LT" w:eastAsia="lt-LT"/>
        </w:rPr>
      </w:pPr>
      <w:r w:rsidRPr="00413690">
        <w:rPr>
          <w:rFonts w:ascii="Times New Roman" w:eastAsia="Times New Roman" w:hAnsi="Times New Roman"/>
          <w:sz w:val="24"/>
          <w:szCs w:val="24"/>
          <w:lang w:val="lt-LT" w:eastAsia="lt-LT"/>
        </w:rPr>
        <w:t>Vidaus administravimo skyriaus</w:t>
      </w:r>
    </w:p>
    <w:p w:rsidR="00847876" w:rsidRPr="00413690" w:rsidRDefault="00145B86" w:rsidP="00413690">
      <w:pPr>
        <w:spacing w:after="0" w:line="240" w:lineRule="auto"/>
        <w:contextualSpacing/>
        <w:jc w:val="both"/>
        <w:rPr>
          <w:rFonts w:ascii="Times New Roman" w:eastAsia="Times New Roman" w:hAnsi="Times New Roman"/>
          <w:sz w:val="24"/>
          <w:szCs w:val="24"/>
          <w:lang w:val="lt-LT"/>
        </w:rPr>
      </w:pPr>
      <w:r w:rsidRPr="00413690">
        <w:rPr>
          <w:rFonts w:ascii="Times New Roman" w:eastAsia="Times New Roman" w:hAnsi="Times New Roman"/>
          <w:sz w:val="24"/>
          <w:szCs w:val="24"/>
          <w:lang w:val="lt-LT" w:eastAsia="lt-LT"/>
        </w:rPr>
        <w:t>Dokumentų valdymo poskyrio vyriausioji specialistė</w:t>
      </w:r>
      <w:r w:rsidR="00413690">
        <w:rPr>
          <w:rFonts w:ascii="Times New Roman" w:eastAsia="Times New Roman" w:hAnsi="Times New Roman"/>
          <w:sz w:val="24"/>
          <w:szCs w:val="24"/>
          <w:lang w:val="lt-LT" w:eastAsia="lt-LT"/>
        </w:rPr>
        <w:tab/>
      </w:r>
      <w:r w:rsidR="00413690">
        <w:rPr>
          <w:rFonts w:ascii="Times New Roman" w:eastAsia="Times New Roman" w:hAnsi="Times New Roman"/>
          <w:sz w:val="24"/>
          <w:szCs w:val="24"/>
          <w:lang w:val="lt-LT" w:eastAsia="lt-LT"/>
        </w:rPr>
        <w:tab/>
      </w:r>
      <w:r w:rsidR="00413690">
        <w:rPr>
          <w:rFonts w:ascii="Times New Roman" w:eastAsia="Times New Roman" w:hAnsi="Times New Roman"/>
          <w:sz w:val="24"/>
          <w:szCs w:val="24"/>
          <w:lang w:val="lt-LT" w:eastAsia="lt-LT"/>
        </w:rPr>
        <w:tab/>
      </w:r>
      <w:r w:rsidRPr="00413690">
        <w:rPr>
          <w:rFonts w:ascii="Times New Roman" w:eastAsia="Times New Roman" w:hAnsi="Times New Roman"/>
          <w:sz w:val="24"/>
          <w:szCs w:val="24"/>
          <w:lang w:val="lt-LT" w:eastAsia="lt-LT"/>
        </w:rPr>
        <w:t>Agnė Pakalnė</w:t>
      </w:r>
    </w:p>
    <w:sectPr w:rsidR="00847876" w:rsidRPr="00413690" w:rsidSect="00D50048">
      <w:headerReference w:type="default" r:id="rId7"/>
      <w:pgSz w:w="12240" w:h="15840"/>
      <w:pgMar w:top="993" w:right="567"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151" w:rsidRDefault="00DC4151" w:rsidP="00D50048">
      <w:pPr>
        <w:spacing w:after="0" w:line="240" w:lineRule="auto"/>
      </w:pPr>
      <w:r>
        <w:separator/>
      </w:r>
    </w:p>
  </w:endnote>
  <w:endnote w:type="continuationSeparator" w:id="0">
    <w:p w:rsidR="00DC4151" w:rsidRDefault="00DC4151" w:rsidP="00D50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151" w:rsidRDefault="00DC4151" w:rsidP="00D50048">
      <w:pPr>
        <w:spacing w:after="0" w:line="240" w:lineRule="auto"/>
      </w:pPr>
      <w:r>
        <w:separator/>
      </w:r>
    </w:p>
  </w:footnote>
  <w:footnote w:type="continuationSeparator" w:id="0">
    <w:p w:rsidR="00DC4151" w:rsidRDefault="00DC4151" w:rsidP="00D500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8033127"/>
      <w:docPartObj>
        <w:docPartGallery w:val="Page Numbers (Top of Page)"/>
        <w:docPartUnique/>
      </w:docPartObj>
    </w:sdtPr>
    <w:sdtEndPr/>
    <w:sdtContent>
      <w:p w:rsidR="00D50048" w:rsidRDefault="00D50048">
        <w:pPr>
          <w:pStyle w:val="Antrats"/>
          <w:jc w:val="center"/>
        </w:pPr>
        <w:r w:rsidRPr="00D50048">
          <w:rPr>
            <w:rFonts w:ascii="Times New Roman" w:hAnsi="Times New Roman"/>
            <w:sz w:val="24"/>
          </w:rPr>
          <w:fldChar w:fldCharType="begin"/>
        </w:r>
        <w:r w:rsidRPr="00D50048">
          <w:rPr>
            <w:rFonts w:ascii="Times New Roman" w:hAnsi="Times New Roman"/>
            <w:sz w:val="24"/>
          </w:rPr>
          <w:instrText>PAGE   \* MERGEFORMAT</w:instrText>
        </w:r>
        <w:r w:rsidRPr="00D50048">
          <w:rPr>
            <w:rFonts w:ascii="Times New Roman" w:hAnsi="Times New Roman"/>
            <w:sz w:val="24"/>
          </w:rPr>
          <w:fldChar w:fldCharType="separate"/>
        </w:r>
        <w:r w:rsidR="001A2A15" w:rsidRPr="001A2A15">
          <w:rPr>
            <w:rFonts w:ascii="Times New Roman" w:hAnsi="Times New Roman"/>
            <w:noProof/>
            <w:sz w:val="24"/>
            <w:lang w:val="lt-LT"/>
          </w:rPr>
          <w:t>3</w:t>
        </w:r>
        <w:r w:rsidRPr="00D50048">
          <w:rPr>
            <w:rFonts w:ascii="Times New Roman" w:hAnsi="Times New Roman"/>
            <w:sz w:val="24"/>
          </w:rPr>
          <w:fldChar w:fldCharType="end"/>
        </w:r>
      </w:p>
    </w:sdtContent>
  </w:sdt>
  <w:p w:rsidR="00D50048" w:rsidRDefault="00D5004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F50"/>
    <w:rsid w:val="00006EC3"/>
    <w:rsid w:val="00040CD7"/>
    <w:rsid w:val="00047115"/>
    <w:rsid w:val="00066412"/>
    <w:rsid w:val="000C575E"/>
    <w:rsid w:val="000D32D0"/>
    <w:rsid w:val="00145B86"/>
    <w:rsid w:val="0014726A"/>
    <w:rsid w:val="001616B6"/>
    <w:rsid w:val="00165B29"/>
    <w:rsid w:val="00195704"/>
    <w:rsid w:val="001A2A15"/>
    <w:rsid w:val="001C51C4"/>
    <w:rsid w:val="002114B0"/>
    <w:rsid w:val="00224C28"/>
    <w:rsid w:val="00225550"/>
    <w:rsid w:val="002525D1"/>
    <w:rsid w:val="00307519"/>
    <w:rsid w:val="00312918"/>
    <w:rsid w:val="00346E2F"/>
    <w:rsid w:val="00362FA7"/>
    <w:rsid w:val="00364066"/>
    <w:rsid w:val="00371A6F"/>
    <w:rsid w:val="00373841"/>
    <w:rsid w:val="0038283E"/>
    <w:rsid w:val="00413690"/>
    <w:rsid w:val="00467305"/>
    <w:rsid w:val="004A24C9"/>
    <w:rsid w:val="004E21C6"/>
    <w:rsid w:val="004E58C3"/>
    <w:rsid w:val="005251C3"/>
    <w:rsid w:val="00555624"/>
    <w:rsid w:val="00597432"/>
    <w:rsid w:val="005B113C"/>
    <w:rsid w:val="005C7DDD"/>
    <w:rsid w:val="00610520"/>
    <w:rsid w:val="006A105A"/>
    <w:rsid w:val="006B583B"/>
    <w:rsid w:val="006D029C"/>
    <w:rsid w:val="007009DF"/>
    <w:rsid w:val="00732BC9"/>
    <w:rsid w:val="007440D2"/>
    <w:rsid w:val="00762CD9"/>
    <w:rsid w:val="00770431"/>
    <w:rsid w:val="007E04A0"/>
    <w:rsid w:val="007F7524"/>
    <w:rsid w:val="00824589"/>
    <w:rsid w:val="00847876"/>
    <w:rsid w:val="00883061"/>
    <w:rsid w:val="008972FF"/>
    <w:rsid w:val="008A0317"/>
    <w:rsid w:val="008A0FC9"/>
    <w:rsid w:val="008D6E10"/>
    <w:rsid w:val="00986C23"/>
    <w:rsid w:val="0099193D"/>
    <w:rsid w:val="009E716E"/>
    <w:rsid w:val="009F455F"/>
    <w:rsid w:val="00A6055A"/>
    <w:rsid w:val="00AC3EA7"/>
    <w:rsid w:val="00AC4C04"/>
    <w:rsid w:val="00AC6753"/>
    <w:rsid w:val="00B32C9C"/>
    <w:rsid w:val="00B36145"/>
    <w:rsid w:val="00B926D2"/>
    <w:rsid w:val="00BA220B"/>
    <w:rsid w:val="00BB25DF"/>
    <w:rsid w:val="00BD31E5"/>
    <w:rsid w:val="00C05E20"/>
    <w:rsid w:val="00C81992"/>
    <w:rsid w:val="00CA0B94"/>
    <w:rsid w:val="00CB1F96"/>
    <w:rsid w:val="00CB3816"/>
    <w:rsid w:val="00CB70EA"/>
    <w:rsid w:val="00CB7A34"/>
    <w:rsid w:val="00CD3C4C"/>
    <w:rsid w:val="00CF667B"/>
    <w:rsid w:val="00D00468"/>
    <w:rsid w:val="00D14128"/>
    <w:rsid w:val="00D1663F"/>
    <w:rsid w:val="00D32F32"/>
    <w:rsid w:val="00D42C2A"/>
    <w:rsid w:val="00D50048"/>
    <w:rsid w:val="00DB7C12"/>
    <w:rsid w:val="00DC4151"/>
    <w:rsid w:val="00E0261E"/>
    <w:rsid w:val="00E0367B"/>
    <w:rsid w:val="00EA17A6"/>
    <w:rsid w:val="00EA6751"/>
    <w:rsid w:val="00F23AF2"/>
    <w:rsid w:val="00F74F6C"/>
    <w:rsid w:val="00FA09D0"/>
    <w:rsid w:val="00FB3C77"/>
    <w:rsid w:val="00FC4F50"/>
    <w:rsid w:val="00FD1E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5:docId w15:val="{8C86A316-5846-4D99-90E0-F47EBF9C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6145"/>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36145"/>
    <w:pPr>
      <w:spacing w:after="0" w:line="240" w:lineRule="auto"/>
    </w:pPr>
    <w:rPr>
      <w:rFonts w:ascii="Times New Roman" w:eastAsia="Calibri" w:hAnsi="Times New Roman" w:cs="Times New Roman"/>
      <w:sz w:val="24"/>
      <w:szCs w:val="24"/>
    </w:rPr>
  </w:style>
  <w:style w:type="paragraph" w:styleId="Sraopastraipa">
    <w:name w:val="List Paragraph"/>
    <w:basedOn w:val="prastasis"/>
    <w:uiPriority w:val="34"/>
    <w:qFormat/>
    <w:rsid w:val="00B36145"/>
    <w:pPr>
      <w:ind w:left="720"/>
      <w:contextualSpacing/>
    </w:pPr>
  </w:style>
  <w:style w:type="paragraph" w:styleId="Debesliotekstas">
    <w:name w:val="Balloon Text"/>
    <w:basedOn w:val="prastasis"/>
    <w:link w:val="DebesliotekstasDiagrama"/>
    <w:uiPriority w:val="99"/>
    <w:semiHidden/>
    <w:unhideWhenUsed/>
    <w:rsid w:val="00762CD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2CD9"/>
    <w:rPr>
      <w:rFonts w:ascii="Tahoma" w:eastAsia="Calibri" w:hAnsi="Tahoma" w:cs="Tahoma"/>
      <w:sz w:val="16"/>
      <w:szCs w:val="16"/>
    </w:rPr>
  </w:style>
  <w:style w:type="paragraph" w:styleId="Antrats">
    <w:name w:val="header"/>
    <w:basedOn w:val="prastasis"/>
    <w:link w:val="AntratsDiagrama"/>
    <w:uiPriority w:val="99"/>
    <w:unhideWhenUsed/>
    <w:rsid w:val="00D5004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48"/>
    <w:rPr>
      <w:rFonts w:ascii="Calibri" w:eastAsia="Calibri" w:hAnsi="Calibri" w:cs="Times New Roman"/>
    </w:rPr>
  </w:style>
  <w:style w:type="paragraph" w:styleId="Porat">
    <w:name w:val="footer"/>
    <w:basedOn w:val="prastasis"/>
    <w:link w:val="PoratDiagrama"/>
    <w:uiPriority w:val="99"/>
    <w:unhideWhenUsed/>
    <w:rsid w:val="00D5004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4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231872">
      <w:bodyDiv w:val="1"/>
      <w:marLeft w:val="0"/>
      <w:marRight w:val="0"/>
      <w:marTop w:val="0"/>
      <w:marBottom w:val="0"/>
      <w:divBdr>
        <w:top w:val="none" w:sz="0" w:space="0" w:color="auto"/>
        <w:left w:val="none" w:sz="0" w:space="0" w:color="auto"/>
        <w:bottom w:val="none" w:sz="0" w:space="0" w:color="auto"/>
        <w:right w:val="none" w:sz="0" w:space="0" w:color="auto"/>
      </w:divBdr>
    </w:div>
    <w:div w:id="1446191896">
      <w:bodyDiv w:val="1"/>
      <w:marLeft w:val="0"/>
      <w:marRight w:val="0"/>
      <w:marTop w:val="0"/>
      <w:marBottom w:val="0"/>
      <w:divBdr>
        <w:top w:val="none" w:sz="0" w:space="0" w:color="auto"/>
        <w:left w:val="none" w:sz="0" w:space="0" w:color="auto"/>
        <w:bottom w:val="none" w:sz="0" w:space="0" w:color="auto"/>
        <w:right w:val="none" w:sz="0" w:space="0" w:color="auto"/>
      </w:divBdr>
    </w:div>
    <w:div w:id="1723554335">
      <w:bodyDiv w:val="1"/>
      <w:marLeft w:val="0"/>
      <w:marRight w:val="0"/>
      <w:marTop w:val="0"/>
      <w:marBottom w:val="0"/>
      <w:divBdr>
        <w:top w:val="none" w:sz="0" w:space="0" w:color="auto"/>
        <w:left w:val="none" w:sz="0" w:space="0" w:color="auto"/>
        <w:bottom w:val="none" w:sz="0" w:space="0" w:color="auto"/>
        <w:right w:val="none" w:sz="0" w:space="0" w:color="auto"/>
      </w:divBdr>
      <w:divsChild>
        <w:div w:id="1372613553">
          <w:marLeft w:val="0"/>
          <w:marRight w:val="0"/>
          <w:marTop w:val="0"/>
          <w:marBottom w:val="0"/>
          <w:divBdr>
            <w:top w:val="none" w:sz="0" w:space="0" w:color="auto"/>
            <w:left w:val="none" w:sz="0" w:space="0" w:color="auto"/>
            <w:bottom w:val="none" w:sz="0" w:space="0" w:color="auto"/>
            <w:right w:val="none" w:sz="0" w:space="0" w:color="auto"/>
          </w:divBdr>
        </w:div>
        <w:div w:id="227039041">
          <w:marLeft w:val="0"/>
          <w:marRight w:val="0"/>
          <w:marTop w:val="0"/>
          <w:marBottom w:val="0"/>
          <w:divBdr>
            <w:top w:val="none" w:sz="0" w:space="0" w:color="auto"/>
            <w:left w:val="none" w:sz="0" w:space="0" w:color="auto"/>
            <w:bottom w:val="none" w:sz="0" w:space="0" w:color="auto"/>
            <w:right w:val="none" w:sz="0" w:space="0" w:color="auto"/>
          </w:divBdr>
        </w:div>
        <w:div w:id="88505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4686AE-CEC2-4DA7-B65E-0B0BA005B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19747</Words>
  <Characters>11256</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Agnė Valužytė</cp:lastModifiedBy>
  <cp:revision>35</cp:revision>
  <cp:lastPrinted>2016-12-07T15:24:00Z</cp:lastPrinted>
  <dcterms:created xsi:type="dcterms:W3CDTF">2016-12-10T15:03:00Z</dcterms:created>
  <dcterms:modified xsi:type="dcterms:W3CDTF">2017-02-17T09:30:00Z</dcterms:modified>
</cp:coreProperties>
</file>