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92" w:rsidRPr="00DB2030" w:rsidRDefault="00E62092" w:rsidP="00E62092">
      <w:pPr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DA4F83" w:rsidRDefault="00DA4F83" w:rsidP="00DA4F83">
      <w:pPr>
        <w:jc w:val="center"/>
        <w:rPr>
          <w:b/>
          <w:bCs/>
          <w:caps/>
          <w:szCs w:val="22"/>
        </w:rPr>
      </w:pPr>
      <w:bookmarkStart w:id="0" w:name="Pavadinimas"/>
      <w:r>
        <w:rPr>
          <w:b/>
          <w:bCs/>
          <w:caps/>
          <w:szCs w:val="22"/>
        </w:rPr>
        <w:t>DĖL KŪNO KULTŪROS IR SPORTO CENTRO TEIKIAMŲ PASLAUGŲ KAINŲ NUSTATYMO IR</w:t>
      </w:r>
      <w:bookmarkEnd w:id="0"/>
      <w:r>
        <w:rPr>
          <w:b/>
          <w:bCs/>
          <w:caps/>
          <w:szCs w:val="22"/>
        </w:rPr>
        <w:t xml:space="preserve"> savivaldybės tarybos 2016 m. RUGSĖJO 29 d. sprendimo Nr. 1-302</w:t>
      </w:r>
      <w:r>
        <w:rPr>
          <w:b/>
          <w:szCs w:val="22"/>
        </w:rPr>
        <w:t xml:space="preserve"> </w:t>
      </w:r>
      <w:r>
        <w:rPr>
          <w:b/>
        </w:rPr>
        <w:t>PRIPAŽINIMO NETEKUSIU GALIOS</w:t>
      </w:r>
    </w:p>
    <w:p w:rsidR="002F4048" w:rsidRDefault="002F4048" w:rsidP="00E62092">
      <w:pPr>
        <w:jc w:val="center"/>
      </w:pPr>
    </w:p>
    <w:p w:rsidR="00E62092" w:rsidRDefault="002F4048" w:rsidP="00E62092">
      <w:pPr>
        <w:jc w:val="center"/>
      </w:pPr>
      <w:r>
        <w:t xml:space="preserve">2017 </w:t>
      </w:r>
      <w:r w:rsidR="00F656C7">
        <w:t>m.</w:t>
      </w:r>
      <w:r w:rsidR="008B1BFB">
        <w:t xml:space="preserve"> </w:t>
      </w:r>
      <w:r>
        <w:t>sausio</w:t>
      </w:r>
      <w:r w:rsidR="00D44F06">
        <w:t xml:space="preserve"> </w:t>
      </w:r>
      <w:r w:rsidR="00F45184">
        <w:t>23</w:t>
      </w:r>
      <w:bookmarkStart w:id="1" w:name="_GoBack"/>
      <w:bookmarkEnd w:id="1"/>
      <w:r w:rsidR="00DB2030">
        <w:t xml:space="preserve"> d.</w:t>
      </w:r>
    </w:p>
    <w:p w:rsidR="00E62092" w:rsidRDefault="00E62092" w:rsidP="00E62092">
      <w:pPr>
        <w:jc w:val="center"/>
      </w:pPr>
      <w:r>
        <w:t>Panevėžys</w:t>
      </w:r>
    </w:p>
    <w:p w:rsidR="00E62092" w:rsidRDefault="00E62092" w:rsidP="00E0274D">
      <w:pPr>
        <w:jc w:val="both"/>
      </w:pPr>
    </w:p>
    <w:p w:rsidR="00E62092" w:rsidRPr="001F6A2F" w:rsidRDefault="00DB2030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Problemos esmė:</w:t>
      </w:r>
    </w:p>
    <w:p w:rsidR="001F6A2F" w:rsidRDefault="00E0274D" w:rsidP="00E0274D">
      <w:pPr>
        <w:ind w:left="720"/>
        <w:jc w:val="both"/>
      </w:pPr>
      <w:r>
        <w:t xml:space="preserve">       </w:t>
      </w:r>
      <w:r w:rsidR="00531826" w:rsidRPr="00531826">
        <w:rPr>
          <w:bCs/>
        </w:rPr>
        <w:t xml:space="preserve">2016 m. rugsėjo 29 d. sprendimą Nr. 1-302 </w:t>
      </w:r>
      <w:r w:rsidR="00DB2030">
        <w:t>patvirtint</w:t>
      </w:r>
      <w:r w:rsidR="007D6FDB">
        <w:t>os</w:t>
      </w:r>
      <w:r w:rsidR="00DB2030">
        <w:t xml:space="preserve"> </w:t>
      </w:r>
      <w:r w:rsidR="008B1BFB">
        <w:t>Panevėžio k</w:t>
      </w:r>
      <w:r w:rsidR="00D44F06">
        <w:t>ūno kultūros ir sporto centro teikiamų paslaugų kain</w:t>
      </w:r>
      <w:r w:rsidR="007D6FDB">
        <w:t xml:space="preserve">os. </w:t>
      </w:r>
      <w:r w:rsidR="008B1BFB">
        <w:t>Atsižvelgiant</w:t>
      </w:r>
      <w:r w:rsidR="00531826" w:rsidRPr="00531826">
        <w:t>,</w:t>
      </w:r>
      <w:r w:rsidR="00531826">
        <w:t xml:space="preserve"> į tai, kad</w:t>
      </w:r>
      <w:r w:rsidR="00531826" w:rsidRPr="00531826">
        <w:t xml:space="preserve"> Panevėžio miesto savivaldybės tarybos 2016 m. rugsėjo 29 d. sprendimu Nr. 1-311 „Dėl nekilnojamo turto (Šermukšnių g. 31 A) perdavimo</w:t>
      </w:r>
      <w:r w:rsidR="00531826">
        <w:t xml:space="preserve">  Panevėžio futbolo akademijai“ patikėjimo teise valdomo turto dalis buvo perduota futbolo akademijai,</w:t>
      </w:r>
      <w:r w:rsidR="00531826" w:rsidRPr="00531826">
        <w:t xml:space="preserve"> </w:t>
      </w:r>
      <w:r w:rsidR="007E40E5">
        <w:t xml:space="preserve">teikiamas sprendimo projektas, kuriuo siekiama </w:t>
      </w:r>
      <w:r w:rsidR="00531826">
        <w:t>pakeisti teikiamų paslaugų kainas, išbraukiant perduotą sporto bazę</w:t>
      </w:r>
      <w:r w:rsidR="007E40E5">
        <w:t>.</w:t>
      </w:r>
      <w:r w:rsidR="00531826">
        <w:t xml:space="preserve"> Taip pat papildomas ir nežymiai pakeičiamas </w:t>
      </w:r>
      <w:r w:rsidR="002C5497">
        <w:t>teikiamų paslaugų kainų sąrašas</w:t>
      </w:r>
      <w:r w:rsidR="00207785">
        <w:t>,</w:t>
      </w:r>
      <w:r w:rsidR="002C5497">
        <w:t xml:space="preserve"> dėl pastebėtų neatitikimų faktinėms aplinkybėms</w:t>
      </w:r>
      <w:r w:rsidR="002B629E">
        <w:t>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DB2030" w:rsidRPr="002C5497" w:rsidRDefault="00E0274D" w:rsidP="002C5497">
      <w:pPr>
        <w:ind w:left="720"/>
        <w:jc w:val="both"/>
        <w:rPr>
          <w:b/>
          <w:bCs/>
        </w:rPr>
      </w:pPr>
      <w:r>
        <w:t xml:space="preserve">       </w:t>
      </w:r>
      <w:r w:rsidR="00F932EA">
        <w:t xml:space="preserve">Parengtas Tarybos sprendimo </w:t>
      </w:r>
      <w:r w:rsidR="007E40E5">
        <w:t>„</w:t>
      </w:r>
      <w:r w:rsidR="002C5497">
        <w:rPr>
          <w:bCs/>
        </w:rPr>
        <w:t>D</w:t>
      </w:r>
      <w:r w:rsidR="002C5497" w:rsidRPr="002C5497">
        <w:rPr>
          <w:bCs/>
        </w:rPr>
        <w:t>ėl kūno kultūros ir sporto centro teikiamų paslaugų kainų nustatymo ir savivaldybės tarybos 2</w:t>
      </w:r>
      <w:r w:rsidR="002C5497">
        <w:rPr>
          <w:bCs/>
        </w:rPr>
        <w:t>016 m. rugsėjo 29 d. sprendimo N</w:t>
      </w:r>
      <w:r w:rsidR="002C5497" w:rsidRPr="002C5497">
        <w:rPr>
          <w:bCs/>
        </w:rPr>
        <w:t>r</w:t>
      </w:r>
      <w:r w:rsidR="00F32BE5">
        <w:rPr>
          <w:bCs/>
        </w:rPr>
        <w:t>. 1-302  pripažinimo netekusiu</w:t>
      </w:r>
      <w:r w:rsidR="002C5497" w:rsidRPr="002C5497">
        <w:rPr>
          <w:bCs/>
        </w:rPr>
        <w:t xml:space="preserve"> galios</w:t>
      </w:r>
      <w:r w:rsidR="00DA4F83">
        <w:rPr>
          <w:bCs/>
        </w:rPr>
        <w:t>“</w:t>
      </w:r>
      <w:r w:rsidR="002C5497">
        <w:rPr>
          <w:b/>
          <w:bCs/>
        </w:rPr>
        <w:t xml:space="preserve"> </w:t>
      </w:r>
      <w:r w:rsidR="00F932EA">
        <w:t>projektas</w:t>
      </w:r>
      <w:r w:rsidR="00773A49" w:rsidRPr="00F932EA">
        <w:rPr>
          <w:smallCaps/>
        </w:rPr>
        <w:t>.</w:t>
      </w:r>
      <w:r w:rsidR="00773A49"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1F6A2F" w:rsidRDefault="00E0274D" w:rsidP="00E0274D">
      <w:pPr>
        <w:ind w:left="720"/>
        <w:jc w:val="both"/>
      </w:pPr>
      <w:r>
        <w:t xml:space="preserve">       </w:t>
      </w:r>
      <w:r w:rsidR="00301D84">
        <w:t>Teikiamo</w:t>
      </w:r>
      <w:r w:rsidR="00C4089D">
        <w:t xml:space="preserve"> s</w:t>
      </w:r>
      <w:r w:rsidR="00773A49">
        <w:t>prendimo priėmimas</w:t>
      </w:r>
      <w:r w:rsidR="002C5497">
        <w:t xml:space="preserve"> leis teikti paslaugas faktiškai patikėjimo teise valdomose patalpose, tačiau</w:t>
      </w:r>
      <w:r w:rsidR="00301D84">
        <w:t xml:space="preserve"> iš esmės nepadidina teikiamų paslaugų kainų</w:t>
      </w:r>
      <w:r w:rsidR="007E40E5">
        <w:t>,</w:t>
      </w:r>
      <w:r w:rsidR="00301D84">
        <w:t xml:space="preserve"> </w:t>
      </w:r>
      <w:r w:rsidR="007E40E5">
        <w:t>o kai kuriais atvejais, pagristais</w:t>
      </w:r>
      <w:r w:rsidR="00301D84">
        <w:t xml:space="preserve"> teikiamų paslaugų </w:t>
      </w:r>
      <w:r w:rsidR="007E40E5">
        <w:t>sumažėjusiu poreikiu yra sumažintos</w:t>
      </w:r>
      <w:r w:rsidR="00301D84">
        <w:t>. Be to sprendimo priėmimas</w:t>
      </w:r>
      <w:r w:rsidR="00773A49">
        <w:t xml:space="preserve"> lei</w:t>
      </w:r>
      <w:r w:rsidR="005822C6">
        <w:t xml:space="preserve">stų </w:t>
      </w:r>
      <w:r w:rsidR="007E40E5">
        <w:t>sporto paslaugomis</w:t>
      </w:r>
      <w:r w:rsidR="002B629E">
        <w:t xml:space="preserve"> </w:t>
      </w:r>
      <w:r w:rsidR="007E40E5">
        <w:t>naudotis daugiau miesto gyventojų ir sporto renginių dalyvių</w:t>
      </w:r>
      <w:r w:rsidR="002B629E">
        <w:t>, teikti</w:t>
      </w:r>
      <w:r w:rsidR="007E40E5">
        <w:t xml:space="preserve"> daugiau</w:t>
      </w:r>
      <w:r w:rsidR="002B629E">
        <w:t xml:space="preserve"> p</w:t>
      </w:r>
      <w:r w:rsidR="007E40E5">
        <w:t>aslaugų</w:t>
      </w:r>
      <w:r w:rsidR="002B629E">
        <w:t xml:space="preserve"> ir tuo pačiu</w:t>
      </w:r>
      <w:r w:rsidR="005822C6">
        <w:t xml:space="preserve"> </w:t>
      </w:r>
      <w:r w:rsidR="00F416E6">
        <w:t>suteiktų</w:t>
      </w:r>
      <w:r w:rsidR="00773A49">
        <w:t xml:space="preserve"> miesto </w:t>
      </w:r>
      <w:r w:rsidR="005822C6">
        <w:t xml:space="preserve">sporto organizacijoms bei </w:t>
      </w:r>
      <w:r w:rsidR="00773A49">
        <w:t>gyventojams daugiau galimybių naudotis viešosiomis</w:t>
      </w:r>
      <w:r w:rsidR="002B629E">
        <w:t xml:space="preserve"> sporto paskirties</w:t>
      </w:r>
      <w:r w:rsidR="00773A49">
        <w:t xml:space="preserve"> paslaugomis.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Skaičiavimai, išlaidų sąmatos, finansavimo šaltiniai: </w:t>
      </w:r>
    </w:p>
    <w:p w:rsidR="00773A49" w:rsidRDefault="00E0274D" w:rsidP="00E0274D">
      <w:pPr>
        <w:ind w:left="720"/>
        <w:jc w:val="both"/>
      </w:pPr>
      <w:r>
        <w:t xml:space="preserve">      </w:t>
      </w:r>
      <w:r w:rsidR="00773A49">
        <w:t>Teikiam</w:t>
      </w:r>
      <w:r w:rsidR="00231F92">
        <w:t xml:space="preserve">os patvirtinimui paslaugų kainos, paremtos </w:t>
      </w:r>
      <w:r w:rsidR="00F416E6">
        <w:t>sportinio</w:t>
      </w:r>
      <w:r w:rsidR="00773A49">
        <w:t xml:space="preserve"> </w:t>
      </w:r>
      <w:r w:rsidR="00F416E6">
        <w:t>ugdymo</w:t>
      </w:r>
      <w:r w:rsidR="00773A49">
        <w:t xml:space="preserve"> į</w:t>
      </w:r>
      <w:r w:rsidR="00F416E6">
        <w:t>staigai – Kūno kultūros ir sporto centrui</w:t>
      </w:r>
      <w:r w:rsidR="00F656C7">
        <w:t xml:space="preserve"> patikėjimo teise </w:t>
      </w:r>
      <w:r w:rsidR="00F416E6">
        <w:t>perduoto valdyti</w:t>
      </w:r>
      <w:r w:rsidR="00F656C7">
        <w:t xml:space="preserve"> turto</w:t>
      </w:r>
      <w:r w:rsidR="001F6A2F">
        <w:t xml:space="preserve"> išlaikymo savikaina,</w:t>
      </w:r>
      <w:r w:rsidR="00773A49">
        <w:t xml:space="preserve"> statistiniais komunalinių pa</w:t>
      </w:r>
      <w:r w:rsidR="001F6A2F">
        <w:t>slaugų kainų pokyčių duomenimis bei paslaug</w:t>
      </w:r>
      <w:r w:rsidR="00F416E6">
        <w:t>ų naudotojų mokėjimo galimybių pokyčiais dėl minimalaus atlygio padidėjimo</w:t>
      </w:r>
      <w:r w:rsidR="001F6A2F">
        <w:t>.</w:t>
      </w:r>
      <w:r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E0274D" w:rsidP="00E0274D">
      <w:pPr>
        <w:ind w:left="720"/>
        <w:jc w:val="both"/>
        <w:rPr>
          <w:b/>
        </w:rPr>
      </w:pPr>
      <w:r>
        <w:t xml:space="preserve">       </w:t>
      </w:r>
      <w:r w:rsidR="00007F51">
        <w:t>N</w:t>
      </w:r>
      <w:r w:rsidR="00773A49">
        <w:t>eigiamų pasekmių nenumatoma.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Kieno iniciatyva parengtas sprendimo projektas: </w:t>
      </w:r>
    </w:p>
    <w:p w:rsidR="007B7983" w:rsidRDefault="00E0274D" w:rsidP="00E0274D">
      <w:pPr>
        <w:ind w:left="720"/>
        <w:jc w:val="both"/>
      </w:pPr>
      <w:r>
        <w:t xml:space="preserve">       </w:t>
      </w:r>
      <w:r w:rsidR="003117E5"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6736F8" w:rsidRDefault="006736F8" w:rsidP="001062B7">
      <w:pPr>
        <w:pStyle w:val="BodyText"/>
        <w:ind w:left="720" w:right="638"/>
        <w:jc w:val="both"/>
        <w:rPr>
          <w:b w:val="0"/>
        </w:rPr>
      </w:pPr>
    </w:p>
    <w:p w:rsidR="002F4048" w:rsidRDefault="002F4048" w:rsidP="002F4048">
      <w:pPr>
        <w:pStyle w:val="BodyText"/>
        <w:ind w:right="638"/>
        <w:jc w:val="both"/>
        <w:rPr>
          <w:b w:val="0"/>
        </w:rPr>
      </w:pPr>
    </w:p>
    <w:p w:rsidR="002F4048" w:rsidRDefault="002F4048" w:rsidP="002F4048">
      <w:pPr>
        <w:pStyle w:val="BodyText"/>
        <w:ind w:right="638"/>
        <w:jc w:val="both"/>
        <w:rPr>
          <w:b w:val="0"/>
        </w:rPr>
      </w:pPr>
    </w:p>
    <w:p w:rsidR="002F4048" w:rsidRDefault="00EE71AE" w:rsidP="002F4048">
      <w:pPr>
        <w:pStyle w:val="BodyText"/>
        <w:ind w:right="638"/>
        <w:jc w:val="both"/>
        <w:rPr>
          <w:b w:val="0"/>
        </w:rPr>
      </w:pPr>
      <w:r>
        <w:rPr>
          <w:b w:val="0"/>
        </w:rPr>
        <w:t xml:space="preserve">Sporto skyriaus </w:t>
      </w:r>
      <w:r w:rsidR="002F4048">
        <w:rPr>
          <w:b w:val="0"/>
        </w:rPr>
        <w:t>vedėjas</w:t>
      </w:r>
      <w:r w:rsidR="002F4048" w:rsidRPr="002F4048">
        <w:rPr>
          <w:b w:val="0"/>
        </w:rPr>
        <w:t xml:space="preserve"> </w:t>
      </w:r>
      <w:r w:rsidR="002F4048">
        <w:rPr>
          <w:b w:val="0"/>
        </w:rPr>
        <w:t xml:space="preserve">                                                                          Justinas Jasiukaitis</w:t>
      </w:r>
      <w:r w:rsidR="002F4048">
        <w:t xml:space="preserve">         </w:t>
      </w:r>
    </w:p>
    <w:p w:rsidR="00EE71AE" w:rsidRDefault="00EE71AE" w:rsidP="00EE71AE">
      <w:pPr>
        <w:pStyle w:val="BodyText"/>
        <w:ind w:right="638"/>
        <w:jc w:val="both"/>
      </w:pPr>
      <w:r>
        <w:rPr>
          <w:b w:val="0"/>
        </w:rPr>
        <w:tab/>
      </w:r>
      <w:r>
        <w:rPr>
          <w:b w:val="0"/>
        </w:rPr>
        <w:tab/>
        <w:t xml:space="preserve">                          </w:t>
      </w:r>
    </w:p>
    <w:p w:rsidR="00215EBE" w:rsidRDefault="00215EBE"/>
    <w:sectPr w:rsidR="00215EBE" w:rsidSect="009B7E45">
      <w:headerReference w:type="default" r:id="rId8"/>
      <w:pgSz w:w="11906" w:h="16838"/>
      <w:pgMar w:top="567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0D" w:rsidRDefault="0091570D" w:rsidP="00F416E6">
      <w:r>
        <w:separator/>
      </w:r>
    </w:p>
  </w:endnote>
  <w:endnote w:type="continuationSeparator" w:id="0">
    <w:p w:rsidR="0091570D" w:rsidRDefault="0091570D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0D" w:rsidRDefault="0091570D" w:rsidP="00F416E6">
      <w:r>
        <w:separator/>
      </w:r>
    </w:p>
  </w:footnote>
  <w:footnote w:type="continuationSeparator" w:id="0">
    <w:p w:rsidR="0091570D" w:rsidRDefault="0091570D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6E6" w:rsidRDefault="00F416E6">
    <w:pPr>
      <w:pStyle w:val="Header"/>
      <w:jc w:val="center"/>
    </w:pPr>
  </w:p>
  <w:p w:rsidR="00F416E6" w:rsidRDefault="00F416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92"/>
    <w:rsid w:val="00007F51"/>
    <w:rsid w:val="0001724E"/>
    <w:rsid w:val="00051257"/>
    <w:rsid w:val="000A0D99"/>
    <w:rsid w:val="00105033"/>
    <w:rsid w:val="001062B7"/>
    <w:rsid w:val="00145A34"/>
    <w:rsid w:val="001B45D8"/>
    <w:rsid w:val="001F6A2F"/>
    <w:rsid w:val="00207785"/>
    <w:rsid w:val="00215EBE"/>
    <w:rsid w:val="00231F92"/>
    <w:rsid w:val="00283012"/>
    <w:rsid w:val="0029205A"/>
    <w:rsid w:val="002B629E"/>
    <w:rsid w:val="002C06D3"/>
    <w:rsid w:val="002C5497"/>
    <w:rsid w:val="002F4048"/>
    <w:rsid w:val="00301D84"/>
    <w:rsid w:val="003117E5"/>
    <w:rsid w:val="00325405"/>
    <w:rsid w:val="0046365A"/>
    <w:rsid w:val="00471481"/>
    <w:rsid w:val="00474309"/>
    <w:rsid w:val="004C112E"/>
    <w:rsid w:val="004C7A2E"/>
    <w:rsid w:val="00517F61"/>
    <w:rsid w:val="00531826"/>
    <w:rsid w:val="005822C6"/>
    <w:rsid w:val="005C2361"/>
    <w:rsid w:val="006736F8"/>
    <w:rsid w:val="00690CFF"/>
    <w:rsid w:val="00693DAE"/>
    <w:rsid w:val="006F1C38"/>
    <w:rsid w:val="00773A49"/>
    <w:rsid w:val="007A1A84"/>
    <w:rsid w:val="007B7983"/>
    <w:rsid w:val="007D6FDB"/>
    <w:rsid w:val="007E40E5"/>
    <w:rsid w:val="00825D8B"/>
    <w:rsid w:val="008B1BFB"/>
    <w:rsid w:val="008C2E5C"/>
    <w:rsid w:val="0091570D"/>
    <w:rsid w:val="00925D64"/>
    <w:rsid w:val="009B7E45"/>
    <w:rsid w:val="009C3199"/>
    <w:rsid w:val="00A1786E"/>
    <w:rsid w:val="00A40F2B"/>
    <w:rsid w:val="00A432A3"/>
    <w:rsid w:val="00A605EF"/>
    <w:rsid w:val="00AE11A0"/>
    <w:rsid w:val="00B146BC"/>
    <w:rsid w:val="00B2457A"/>
    <w:rsid w:val="00B27FBC"/>
    <w:rsid w:val="00C004BE"/>
    <w:rsid w:val="00C4089D"/>
    <w:rsid w:val="00C700DF"/>
    <w:rsid w:val="00C924BF"/>
    <w:rsid w:val="00CA05F9"/>
    <w:rsid w:val="00CC35DB"/>
    <w:rsid w:val="00D22055"/>
    <w:rsid w:val="00D44F06"/>
    <w:rsid w:val="00DA3CD1"/>
    <w:rsid w:val="00DA4F83"/>
    <w:rsid w:val="00DB2030"/>
    <w:rsid w:val="00DB4CD4"/>
    <w:rsid w:val="00E0274D"/>
    <w:rsid w:val="00E6013D"/>
    <w:rsid w:val="00E62092"/>
    <w:rsid w:val="00E910E9"/>
    <w:rsid w:val="00EC54AB"/>
    <w:rsid w:val="00ED7F9F"/>
    <w:rsid w:val="00EE71AE"/>
    <w:rsid w:val="00F32BE5"/>
    <w:rsid w:val="00F416E6"/>
    <w:rsid w:val="00F45184"/>
    <w:rsid w:val="00F656C7"/>
    <w:rsid w:val="00F77BC2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7B7983"/>
    <w:pPr>
      <w:widowControl w:val="0"/>
    </w:pPr>
    <w:rPr>
      <w:rFonts w:ascii="TimesLT" w:hAnsi="TimesLT"/>
      <w:szCs w:val="20"/>
    </w:rPr>
  </w:style>
  <w:style w:type="paragraph" w:styleId="Title">
    <w:name w:val="Title"/>
    <w:basedOn w:val="Normal"/>
    <w:link w:val="TitleChar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01724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2B6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D99"/>
    <w:rPr>
      <w:rFonts w:ascii="Segoe UI" w:eastAsia="Times New Roman" w:hAnsi="Segoe UI" w:cs="Segoe UI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7B7983"/>
    <w:pPr>
      <w:widowControl w:val="0"/>
    </w:pPr>
    <w:rPr>
      <w:rFonts w:ascii="TimesLT" w:hAnsi="TimesLT"/>
      <w:szCs w:val="20"/>
    </w:rPr>
  </w:style>
  <w:style w:type="paragraph" w:styleId="Title">
    <w:name w:val="Title"/>
    <w:basedOn w:val="Normal"/>
    <w:link w:val="TitleChar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01724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2B6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D99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 Breivienė</cp:lastModifiedBy>
  <cp:revision>2</cp:revision>
  <cp:lastPrinted>2017-01-11T08:35:00Z</cp:lastPrinted>
  <dcterms:created xsi:type="dcterms:W3CDTF">2017-01-24T07:42:00Z</dcterms:created>
  <dcterms:modified xsi:type="dcterms:W3CDTF">2017-01-24T07:42:00Z</dcterms:modified>
</cp:coreProperties>
</file>