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4A5565" w:rsidP="00A905DC">
      <w:pPr>
        <w:jc w:val="center"/>
      </w:pPr>
      <w:r w:rsidRPr="004A5565">
        <w:rPr>
          <w:b/>
        </w:rPr>
        <w:t>DĖL ANTIKORUPCIJOS KOMISIJOS, SUDARYTOS 2015 M. LIEPOS 30 D. SAVIVALDYBĖS TARYBOS SPRENDIMU NR. 1</w:t>
      </w:r>
      <w:proofErr w:type="gramStart"/>
      <w:r w:rsidRPr="004A5565">
        <w:rPr>
          <w:b/>
        </w:rPr>
        <w:t>-</w:t>
      </w:r>
      <w:proofErr w:type="gramEnd"/>
      <w:r w:rsidRPr="004A5565">
        <w:rPr>
          <w:b/>
        </w:rPr>
        <w:t>201, 1 PUNKTO PAPILDYMO</w:t>
      </w:r>
    </w:p>
    <w:p w:rsidR="00A905DC" w:rsidRDefault="007106B4" w:rsidP="00A905DC">
      <w:pPr>
        <w:jc w:val="center"/>
      </w:pPr>
      <w:r>
        <w:t>2017 m. sausio 19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A905DC" w:rsidRPr="004A5565" w:rsidRDefault="00A905DC" w:rsidP="004A5565">
      <w:pPr>
        <w:spacing w:line="276" w:lineRule="auto"/>
        <w:jc w:val="both"/>
      </w:pPr>
      <w:r w:rsidRPr="00A905DC">
        <w:rPr>
          <w:b/>
        </w:rPr>
        <w:t>1.Problemos esmė:</w:t>
      </w:r>
      <w:r>
        <w:t xml:space="preserve"> 2017 m. sausio 1 d. įsigaliojus Lietuvos Respublikos vietos savivaldos įstatymo pakeitimams, atsirado įpareigojimas į </w:t>
      </w:r>
      <w:r w:rsidR="004A5565">
        <w:t>Antikroupcijos</w:t>
      </w:r>
      <w:bookmarkStart w:id="0" w:name="_GoBack"/>
      <w:bookmarkEnd w:id="0"/>
      <w:r>
        <w:t xml:space="preserve"> komisijos sudėtį įtraukti seniūnaičius. </w:t>
      </w:r>
      <w:r w:rsidR="00FA511B">
        <w:t xml:space="preserve">Įstatymo </w:t>
      </w:r>
      <w:r>
        <w:t xml:space="preserve">15 straipsnio 6 dalyje nustatyta, </w:t>
      </w:r>
      <w:r w:rsidRPr="00A905DC">
        <w:rPr>
          <w:szCs w:val="24"/>
        </w:rPr>
        <w:t xml:space="preserve">kad </w:t>
      </w:r>
      <w:r w:rsidR="00FA511B">
        <w:rPr>
          <w:szCs w:val="24"/>
        </w:rPr>
        <w:t>„</w:t>
      </w:r>
      <w:r w:rsidRPr="00A905DC">
        <w:rPr>
          <w:rFonts w:eastAsia="Times New Roman" w:cs="Times New Roman"/>
          <w:szCs w:val="24"/>
          <w:lang w:eastAsia="lt-LT"/>
        </w:rPr>
        <w:t xml:space="preserve">Savivaldybės tarybos sudaromų komisijų nariais gali būti </w:t>
      </w:r>
      <w:proofErr w:type="gramStart"/>
      <w:r w:rsidRPr="00A905DC">
        <w:rPr>
          <w:rFonts w:eastAsia="Times New Roman" w:cs="Times New Roman"/>
          <w:szCs w:val="24"/>
          <w:lang w:eastAsia="lt-LT"/>
        </w:rPr>
        <w:t>savivaldybės tarybos</w:t>
      </w:r>
      <w:proofErr w:type="gramEnd"/>
      <w:r w:rsidRPr="00A905DC">
        <w:rPr>
          <w:rFonts w:eastAsia="Times New Roman" w:cs="Times New Roman"/>
          <w:szCs w:val="24"/>
          <w:lang w:eastAsia="lt-LT"/>
        </w:rPr>
        <w:t xml:space="preserve"> nariai, valstybės tarnautojai, ekspertai,</w:t>
      </w:r>
      <w:r w:rsidRPr="00A905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A905DC">
        <w:rPr>
          <w:rFonts w:eastAsia="Times New Roman" w:cs="Times New Roman"/>
          <w:szCs w:val="24"/>
          <w:lang w:eastAsia="lt-LT"/>
        </w:rPr>
        <w:t>gyvenamųjų vietovių bendruomenių atstovai – seniūnaičiai, visuomenės atstovai (Lietuvos Respublikoje įregistruotų viešųjų juridinių asmenų, išskyrus valstybės ar savivaldybės institucijas ar įstaigas, įgalioti atstovai),</w:t>
      </w:r>
      <w:r w:rsidRPr="00A905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A905DC">
        <w:rPr>
          <w:rFonts w:eastAsia="Times New Roman" w:cs="Times New Roman"/>
          <w:szCs w:val="24"/>
          <w:lang w:eastAsia="lt-LT"/>
        </w:rPr>
        <w:t>bendruomeninių organizacijų atstovai, kiti savivaldybės gyventojai. Etikos komisijoje ir Antikorupcijos komisijoje seniūnaičiai arba seniūnaičiai ir visuomenės atstovai</w:t>
      </w:r>
      <w:r w:rsidRPr="00A905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A905DC">
        <w:rPr>
          <w:rFonts w:eastAsia="Times New Roman" w:cs="Times New Roman"/>
          <w:szCs w:val="24"/>
          <w:lang w:eastAsia="lt-LT"/>
        </w:rPr>
        <w:t>turi sudaryti ne mažiau kaip 1/3 komisijos narių.</w:t>
      </w:r>
      <w:r w:rsidR="00FA511B">
        <w:rPr>
          <w:rFonts w:eastAsia="Times New Roman" w:cs="Times New Roman"/>
          <w:szCs w:val="24"/>
          <w:lang w:eastAsia="lt-LT"/>
        </w:rPr>
        <w:t>“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4A5565">
        <w:t>Antikorupcijos</w:t>
      </w:r>
      <w:r>
        <w:t xml:space="preserve"> komisijos </w:t>
      </w:r>
      <w:r w:rsidR="007106B4">
        <w:t xml:space="preserve">sudėtyje </w:t>
      </w:r>
      <w:r>
        <w:t xml:space="preserve">šiuo metu </w:t>
      </w:r>
      <w:r w:rsidR="007106B4">
        <w:t xml:space="preserve">nėra nei vieno seniūnaičio. 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Sprendimą būtina priimti</w:t>
      </w:r>
      <w:r w:rsidR="007106B4">
        <w:t xml:space="preserve"> siekiant tinkamai įgyvendinti </w:t>
      </w:r>
      <w:r>
        <w:t>Lietuvos Respubl</w:t>
      </w:r>
      <w:r w:rsidR="007106B4">
        <w:t>ikos vietos savivaldos įstatymą.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4A5565">
        <w:t xml:space="preserve">Panevėžio miesto savivaldybės administracijos Centralizuoto </w:t>
      </w:r>
      <w:proofErr w:type="gramStart"/>
      <w:r w:rsidR="004A5565">
        <w:t>vidaus audito skyriaus</w:t>
      </w:r>
      <w:proofErr w:type="gramEnd"/>
      <w:r w:rsidR="004A5565">
        <w:t xml:space="preserve"> iniciatyva.</w:t>
      </w:r>
    </w:p>
    <w:p w:rsidR="00A905DC" w:rsidRDefault="00A905DC" w:rsidP="007106B4">
      <w:pPr>
        <w:spacing w:line="276" w:lineRule="auto"/>
        <w:jc w:val="both"/>
      </w:pPr>
    </w:p>
    <w:p w:rsidR="004A5565" w:rsidRDefault="004A5565" w:rsidP="007106B4">
      <w:pPr>
        <w:spacing w:line="276" w:lineRule="auto"/>
        <w:jc w:val="both"/>
      </w:pPr>
    </w:p>
    <w:p w:rsidR="00044555" w:rsidRDefault="00044555" w:rsidP="007106B4">
      <w:pPr>
        <w:spacing w:line="276" w:lineRule="auto"/>
        <w:jc w:val="both"/>
      </w:pPr>
    </w:p>
    <w:p w:rsidR="004A5565" w:rsidRDefault="004A5565" w:rsidP="007106B4">
      <w:pPr>
        <w:spacing w:line="276" w:lineRule="auto"/>
        <w:jc w:val="both"/>
      </w:pPr>
      <w:r w:rsidRPr="004A5565">
        <w:t>Centralizuoto vidaus audito skyriaus vedėjas</w:t>
      </w:r>
      <w:proofErr w:type="gramStart"/>
      <w:r w:rsidRPr="004A5565">
        <w:t xml:space="preserve">                                                </w:t>
      </w:r>
      <w:proofErr w:type="gramEnd"/>
      <w:r w:rsidRPr="004A5565">
        <w:t>Mindaugas Čipinys</w:t>
      </w:r>
    </w:p>
    <w:sectPr w:rsidR="004A5565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4A5565"/>
    <w:rsid w:val="005F3B96"/>
    <w:rsid w:val="007106B4"/>
    <w:rsid w:val="008F3176"/>
    <w:rsid w:val="00A905DC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Dulevičiūtė</cp:lastModifiedBy>
  <cp:revision>2</cp:revision>
  <dcterms:created xsi:type="dcterms:W3CDTF">2017-01-19T13:50:00Z</dcterms:created>
  <dcterms:modified xsi:type="dcterms:W3CDTF">2017-01-19T13:50:00Z</dcterms:modified>
</cp:coreProperties>
</file>