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BCB" w:rsidRDefault="00CB5974" w:rsidP="005A3692">
      <w:pPr>
        <w:rPr>
          <w:rFonts w:ascii="Times New Roman" w:hAnsi="Times New Roman" w:cs="Times New Roman"/>
          <w:b/>
          <w:sz w:val="28"/>
          <w:szCs w:val="28"/>
        </w:rPr>
      </w:pPr>
      <w:r>
        <w:rPr>
          <w:rFonts w:ascii="Times New Roman" w:hAnsi="Times New Roman" w:cs="Times New Roman"/>
          <w:b/>
          <w:sz w:val="28"/>
          <w:szCs w:val="28"/>
        </w:rPr>
        <w:t xml:space="preserve"> </w:t>
      </w:r>
      <w:r w:rsidR="005A3692">
        <w:rPr>
          <w:rFonts w:ascii="Times New Roman" w:hAnsi="Times New Roman" w:cs="Times New Roman"/>
          <w:b/>
          <w:sz w:val="28"/>
          <w:szCs w:val="28"/>
        </w:rPr>
        <w:t xml:space="preserve">    PANEVĖŽIO MIESTO SAVIVALDYBĖS ADMINISTRACIJA</w:t>
      </w:r>
    </w:p>
    <w:p w:rsidR="005A3692" w:rsidRDefault="005A3692" w:rsidP="005A3692">
      <w:pPr>
        <w:ind w:left="1296" w:firstLine="1296"/>
        <w:rPr>
          <w:rFonts w:ascii="Times New Roman" w:hAnsi="Times New Roman" w:cs="Times New Roman"/>
          <w:b/>
          <w:sz w:val="28"/>
          <w:szCs w:val="28"/>
        </w:rPr>
      </w:pPr>
      <w:r>
        <w:rPr>
          <w:rFonts w:ascii="Times New Roman" w:hAnsi="Times New Roman" w:cs="Times New Roman"/>
          <w:b/>
          <w:sz w:val="28"/>
          <w:szCs w:val="28"/>
        </w:rPr>
        <w:t xml:space="preserve">MAŽMENINĖS PREKYBOS </w:t>
      </w:r>
    </w:p>
    <w:p w:rsidR="005A3692" w:rsidRDefault="005A3692" w:rsidP="005A3692">
      <w:pPr>
        <w:rPr>
          <w:rFonts w:ascii="Times New Roman" w:hAnsi="Times New Roman" w:cs="Times New Roman"/>
          <w:b/>
          <w:sz w:val="28"/>
          <w:szCs w:val="28"/>
        </w:rPr>
      </w:pPr>
      <w:r>
        <w:rPr>
          <w:rFonts w:ascii="Times New Roman" w:hAnsi="Times New Roman" w:cs="Times New Roman"/>
          <w:b/>
          <w:sz w:val="28"/>
          <w:szCs w:val="28"/>
        </w:rPr>
        <w:t>ALKOHOLINIAIS GĖRIMAIS LAIKO APRIBOJIMO KOMISIJOS</w:t>
      </w:r>
    </w:p>
    <w:p w:rsidR="005A3692" w:rsidRDefault="005A3692" w:rsidP="005A3692">
      <w:pPr>
        <w:ind w:left="1296" w:firstLine="1296"/>
        <w:rPr>
          <w:rFonts w:ascii="Times New Roman" w:hAnsi="Times New Roman" w:cs="Times New Roman"/>
          <w:b/>
          <w:sz w:val="28"/>
          <w:szCs w:val="28"/>
        </w:rPr>
      </w:pPr>
      <w:r>
        <w:rPr>
          <w:rFonts w:ascii="Times New Roman" w:hAnsi="Times New Roman" w:cs="Times New Roman"/>
          <w:b/>
          <w:sz w:val="28"/>
          <w:szCs w:val="28"/>
        </w:rPr>
        <w:t>POSĖDŽIO PROTOKOLAS</w:t>
      </w:r>
    </w:p>
    <w:p w:rsidR="005A3692" w:rsidRDefault="002E5A4C" w:rsidP="002E5A4C">
      <w:pPr>
        <w:ind w:left="259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A3692">
        <w:rPr>
          <w:rFonts w:ascii="Times New Roman" w:hAnsi="Times New Roman" w:cs="Times New Roman"/>
          <w:sz w:val="24"/>
          <w:szCs w:val="24"/>
          <w:lang w:val="en-US"/>
        </w:rPr>
        <w:t>2016</w:t>
      </w:r>
      <w:r w:rsidR="00D44FC4">
        <w:rPr>
          <w:rFonts w:ascii="Times New Roman" w:hAnsi="Times New Roman" w:cs="Times New Roman"/>
          <w:sz w:val="24"/>
          <w:szCs w:val="24"/>
          <w:lang w:val="en-US"/>
        </w:rPr>
        <w:t xml:space="preserve"> </w:t>
      </w:r>
      <w:r w:rsidR="005A3692">
        <w:rPr>
          <w:rFonts w:ascii="Times New Roman" w:hAnsi="Times New Roman" w:cs="Times New Roman"/>
          <w:sz w:val="24"/>
          <w:szCs w:val="24"/>
          <w:lang w:val="en-US"/>
        </w:rPr>
        <w:t>m.</w:t>
      </w:r>
      <w:r w:rsidR="00AA2C4A">
        <w:rPr>
          <w:rFonts w:ascii="Times New Roman" w:hAnsi="Times New Roman" w:cs="Times New Roman"/>
          <w:sz w:val="24"/>
          <w:szCs w:val="24"/>
          <w:lang w:val="en-US"/>
        </w:rPr>
        <w:t xml:space="preserve"> </w:t>
      </w:r>
      <w:proofErr w:type="spellStart"/>
      <w:r w:rsidR="00AA2C4A">
        <w:rPr>
          <w:rFonts w:ascii="Times New Roman" w:hAnsi="Times New Roman" w:cs="Times New Roman"/>
          <w:sz w:val="24"/>
          <w:szCs w:val="24"/>
          <w:lang w:val="en-US"/>
        </w:rPr>
        <w:t>gruodžio</w:t>
      </w:r>
      <w:proofErr w:type="spellEnd"/>
      <w:r w:rsidR="00AA2C4A">
        <w:rPr>
          <w:rFonts w:ascii="Times New Roman" w:hAnsi="Times New Roman" w:cs="Times New Roman"/>
          <w:sz w:val="24"/>
          <w:szCs w:val="24"/>
          <w:lang w:val="en-US"/>
        </w:rPr>
        <w:t xml:space="preserve"> 14</w:t>
      </w:r>
      <w:r w:rsidR="005A3692">
        <w:rPr>
          <w:rFonts w:ascii="Times New Roman" w:hAnsi="Times New Roman" w:cs="Times New Roman"/>
          <w:sz w:val="24"/>
          <w:szCs w:val="24"/>
          <w:lang w:val="en-US"/>
        </w:rPr>
        <w:t xml:space="preserve"> d. </w:t>
      </w:r>
      <w:proofErr w:type="spellStart"/>
      <w:r w:rsidR="005A3692">
        <w:rPr>
          <w:rFonts w:ascii="Times New Roman" w:hAnsi="Times New Roman" w:cs="Times New Roman"/>
          <w:sz w:val="24"/>
          <w:szCs w:val="24"/>
          <w:lang w:val="en-US"/>
        </w:rPr>
        <w:t>Nr</w:t>
      </w:r>
      <w:proofErr w:type="spellEnd"/>
      <w:r w:rsidR="005A3692">
        <w:rPr>
          <w:rFonts w:ascii="Times New Roman" w:hAnsi="Times New Roman" w:cs="Times New Roman"/>
          <w:sz w:val="24"/>
          <w:szCs w:val="24"/>
          <w:lang w:val="en-US"/>
        </w:rPr>
        <w:t>. 7</w:t>
      </w:r>
      <w:r w:rsidR="00AA2C4A">
        <w:rPr>
          <w:rFonts w:ascii="Times New Roman" w:hAnsi="Times New Roman" w:cs="Times New Roman"/>
          <w:sz w:val="24"/>
          <w:szCs w:val="24"/>
          <w:lang w:val="en-US"/>
        </w:rPr>
        <w:t>6</w:t>
      </w:r>
    </w:p>
    <w:p w:rsidR="005A3692" w:rsidRDefault="005A3692" w:rsidP="005A3692">
      <w:pPr>
        <w:ind w:left="2592"/>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Panevėžys</w:t>
      </w:r>
      <w:proofErr w:type="spellEnd"/>
    </w:p>
    <w:p w:rsidR="001B05F4" w:rsidRDefault="006B09F1" w:rsidP="00D44FC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Posėd</w:t>
      </w:r>
      <w:r w:rsidR="00AA7DEC">
        <w:rPr>
          <w:rFonts w:ascii="Times New Roman" w:hAnsi="Times New Roman" w:cs="Times New Roman"/>
          <w:sz w:val="24"/>
          <w:szCs w:val="24"/>
          <w:lang w:val="en-US"/>
        </w:rPr>
        <w:t>žio</w:t>
      </w:r>
      <w:proofErr w:type="spellEnd"/>
      <w:r>
        <w:rPr>
          <w:rFonts w:ascii="Times New Roman" w:hAnsi="Times New Roman" w:cs="Times New Roman"/>
          <w:sz w:val="24"/>
          <w:szCs w:val="24"/>
          <w:lang w:val="en-US"/>
        </w:rPr>
        <w:t xml:space="preserve"> </w:t>
      </w:r>
      <w:proofErr w:type="spellStart"/>
      <w:r w:rsidR="001B05F4">
        <w:rPr>
          <w:rFonts w:ascii="Times New Roman" w:hAnsi="Times New Roman" w:cs="Times New Roman"/>
          <w:sz w:val="24"/>
          <w:szCs w:val="24"/>
          <w:lang w:val="en-US"/>
        </w:rPr>
        <w:t>pradžia</w:t>
      </w:r>
      <w:proofErr w:type="spellEnd"/>
      <w:r w:rsidR="001B05F4">
        <w:rPr>
          <w:rFonts w:ascii="Times New Roman" w:hAnsi="Times New Roman" w:cs="Times New Roman"/>
          <w:sz w:val="24"/>
          <w:szCs w:val="24"/>
          <w:lang w:val="en-US"/>
        </w:rPr>
        <w:t xml:space="preserve">                                       2016-12-14 (10.00 val.)</w:t>
      </w:r>
    </w:p>
    <w:p w:rsidR="001B05F4" w:rsidRDefault="001B05F4" w:rsidP="00D44FC4">
      <w:pPr>
        <w:rPr>
          <w:rFonts w:ascii="Times New Roman" w:hAnsi="Times New Roman" w:cs="Times New Roman"/>
          <w:sz w:val="24"/>
          <w:szCs w:val="24"/>
        </w:rPr>
      </w:pPr>
      <w:r>
        <w:rPr>
          <w:rFonts w:ascii="Times New Roman" w:hAnsi="Times New Roman" w:cs="Times New Roman"/>
          <w:sz w:val="24"/>
          <w:szCs w:val="24"/>
        </w:rPr>
        <w:t>Posėdžio pabaiga</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2016-12-14 (1</w:t>
      </w:r>
      <w:r w:rsidR="006419E5">
        <w:rPr>
          <w:rFonts w:ascii="Times New Roman" w:hAnsi="Times New Roman" w:cs="Times New Roman"/>
          <w:sz w:val="24"/>
          <w:szCs w:val="24"/>
        </w:rPr>
        <w:t>1</w:t>
      </w:r>
      <w:r>
        <w:rPr>
          <w:rFonts w:ascii="Times New Roman" w:hAnsi="Times New Roman" w:cs="Times New Roman"/>
          <w:sz w:val="24"/>
          <w:szCs w:val="24"/>
        </w:rPr>
        <w:t>.</w:t>
      </w:r>
      <w:r w:rsidR="006419E5">
        <w:rPr>
          <w:rFonts w:ascii="Times New Roman" w:hAnsi="Times New Roman" w:cs="Times New Roman"/>
          <w:sz w:val="24"/>
          <w:szCs w:val="24"/>
        </w:rPr>
        <w:t>00</w:t>
      </w:r>
      <w:r>
        <w:rPr>
          <w:rFonts w:ascii="Times New Roman" w:hAnsi="Times New Roman" w:cs="Times New Roman"/>
          <w:sz w:val="24"/>
          <w:szCs w:val="24"/>
        </w:rPr>
        <w:t xml:space="preserve"> val.)</w:t>
      </w:r>
    </w:p>
    <w:p w:rsidR="00D44FC4" w:rsidRDefault="00D44FC4" w:rsidP="00D44FC4">
      <w:pPr>
        <w:rPr>
          <w:rFonts w:ascii="Times New Roman" w:hAnsi="Times New Roman" w:cs="Times New Roman"/>
          <w:sz w:val="24"/>
          <w:szCs w:val="24"/>
        </w:rPr>
      </w:pPr>
      <w:r>
        <w:rPr>
          <w:rFonts w:ascii="Times New Roman" w:hAnsi="Times New Roman" w:cs="Times New Roman"/>
          <w:sz w:val="24"/>
          <w:szCs w:val="24"/>
        </w:rPr>
        <w:t xml:space="preserve">Posėdžio </w:t>
      </w:r>
      <w:r w:rsidR="006B09F1">
        <w:rPr>
          <w:rFonts w:ascii="Times New Roman" w:hAnsi="Times New Roman" w:cs="Times New Roman"/>
          <w:sz w:val="24"/>
          <w:szCs w:val="24"/>
        </w:rPr>
        <w:t>pirmininkas</w:t>
      </w:r>
      <w:r w:rsidR="006B09F1">
        <w:rPr>
          <w:rFonts w:ascii="Times New Roman" w:hAnsi="Times New Roman" w:cs="Times New Roman"/>
          <w:sz w:val="24"/>
          <w:szCs w:val="24"/>
        </w:rPr>
        <w:tab/>
      </w:r>
      <w:r w:rsidR="006B09F1">
        <w:rPr>
          <w:rFonts w:ascii="Times New Roman" w:hAnsi="Times New Roman" w:cs="Times New Roman"/>
          <w:sz w:val="24"/>
          <w:szCs w:val="24"/>
        </w:rPr>
        <w:tab/>
      </w:r>
      <w:r>
        <w:rPr>
          <w:rFonts w:ascii="Times New Roman" w:hAnsi="Times New Roman" w:cs="Times New Roman"/>
          <w:sz w:val="24"/>
          <w:szCs w:val="24"/>
        </w:rPr>
        <w:t>Tomas Jukna</w:t>
      </w:r>
    </w:p>
    <w:p w:rsidR="00D44FC4" w:rsidRDefault="006B09F1" w:rsidP="00D44FC4">
      <w:pPr>
        <w:rPr>
          <w:rFonts w:ascii="Times New Roman" w:hAnsi="Times New Roman" w:cs="Times New Roman"/>
          <w:sz w:val="24"/>
          <w:szCs w:val="24"/>
        </w:rPr>
      </w:pPr>
      <w:r>
        <w:rPr>
          <w:rFonts w:ascii="Times New Roman" w:hAnsi="Times New Roman" w:cs="Times New Roman"/>
          <w:sz w:val="24"/>
          <w:szCs w:val="24"/>
        </w:rPr>
        <w:t>Posėdžio sekretorė</w:t>
      </w:r>
      <w:r>
        <w:rPr>
          <w:rFonts w:ascii="Times New Roman" w:hAnsi="Times New Roman" w:cs="Times New Roman"/>
          <w:sz w:val="24"/>
          <w:szCs w:val="24"/>
        </w:rPr>
        <w:tab/>
      </w:r>
      <w:r>
        <w:rPr>
          <w:rFonts w:ascii="Times New Roman" w:hAnsi="Times New Roman" w:cs="Times New Roman"/>
          <w:sz w:val="24"/>
          <w:szCs w:val="24"/>
        </w:rPr>
        <w:tab/>
      </w:r>
      <w:r w:rsidR="00D44FC4">
        <w:rPr>
          <w:rFonts w:ascii="Times New Roman" w:hAnsi="Times New Roman" w:cs="Times New Roman"/>
          <w:sz w:val="24"/>
          <w:szCs w:val="24"/>
        </w:rPr>
        <w:t>Violeta Normantienė</w:t>
      </w:r>
    </w:p>
    <w:p w:rsidR="00C47807" w:rsidRPr="00585C2B" w:rsidRDefault="006B09F1" w:rsidP="006B09F1">
      <w:pPr>
        <w:rPr>
          <w:rFonts w:ascii="Times New Roman" w:hAnsi="Times New Roman" w:cs="Times New Roman"/>
          <w:sz w:val="24"/>
          <w:szCs w:val="24"/>
        </w:rPr>
      </w:pPr>
      <w:r>
        <w:rPr>
          <w:rFonts w:ascii="Times New Roman" w:hAnsi="Times New Roman" w:cs="Times New Roman"/>
          <w:sz w:val="24"/>
          <w:szCs w:val="24"/>
        </w:rPr>
        <w:t xml:space="preserve">Dalyvavo komisijos nariai: </w:t>
      </w:r>
      <w:r>
        <w:rPr>
          <w:rFonts w:ascii="Times New Roman" w:hAnsi="Times New Roman" w:cs="Times New Roman"/>
          <w:sz w:val="24"/>
          <w:szCs w:val="24"/>
        </w:rPr>
        <w:tab/>
      </w:r>
      <w:r w:rsidR="00AA2C4A">
        <w:rPr>
          <w:rFonts w:ascii="Times New Roman" w:hAnsi="Times New Roman" w:cs="Times New Roman"/>
          <w:sz w:val="24"/>
          <w:szCs w:val="24"/>
        </w:rPr>
        <w:t>Vidas Sabonis</w:t>
      </w:r>
      <w:r w:rsidR="00C47807">
        <w:rPr>
          <w:rFonts w:ascii="Times New Roman" w:hAnsi="Times New Roman" w:cs="Times New Roman"/>
          <w:sz w:val="24"/>
          <w:szCs w:val="24"/>
        </w:rPr>
        <w:t>, Visvaldas</w:t>
      </w:r>
      <w:r w:rsidR="00E75CF9">
        <w:rPr>
          <w:rFonts w:ascii="Times New Roman" w:hAnsi="Times New Roman" w:cs="Times New Roman"/>
          <w:sz w:val="24"/>
          <w:szCs w:val="24"/>
        </w:rPr>
        <w:t xml:space="preserve"> </w:t>
      </w:r>
      <w:r w:rsidR="00C47807" w:rsidRPr="00585C2B">
        <w:rPr>
          <w:rFonts w:ascii="Times New Roman" w:hAnsi="Times New Roman" w:cs="Times New Roman"/>
          <w:sz w:val="24"/>
          <w:szCs w:val="24"/>
        </w:rPr>
        <w:t>Matkevičius</w:t>
      </w:r>
      <w:r w:rsidR="00AA2C4A">
        <w:rPr>
          <w:rFonts w:ascii="Times New Roman" w:hAnsi="Times New Roman" w:cs="Times New Roman"/>
          <w:sz w:val="24"/>
          <w:szCs w:val="24"/>
        </w:rPr>
        <w:t xml:space="preserve">, Asta </w:t>
      </w:r>
      <w:proofErr w:type="spellStart"/>
      <w:r w:rsidR="00AA2C4A">
        <w:rPr>
          <w:rFonts w:ascii="Times New Roman" w:hAnsi="Times New Roman" w:cs="Times New Roman"/>
          <w:sz w:val="24"/>
          <w:szCs w:val="24"/>
        </w:rPr>
        <w:t>Reikienė</w:t>
      </w:r>
      <w:proofErr w:type="spellEnd"/>
    </w:p>
    <w:p w:rsidR="006B09F1" w:rsidRDefault="00D44FC4" w:rsidP="006B09F1">
      <w:pPr>
        <w:ind w:left="5184" w:hanging="5184"/>
        <w:rPr>
          <w:rFonts w:ascii="Times New Roman" w:hAnsi="Times New Roman" w:cs="Times New Roman"/>
          <w:sz w:val="24"/>
          <w:szCs w:val="24"/>
        </w:rPr>
      </w:pPr>
      <w:r>
        <w:rPr>
          <w:rFonts w:ascii="Times New Roman" w:hAnsi="Times New Roman" w:cs="Times New Roman"/>
          <w:sz w:val="24"/>
          <w:szCs w:val="24"/>
        </w:rPr>
        <w:t>Kviestieji</w:t>
      </w:r>
      <w:r w:rsidR="006B09F1">
        <w:rPr>
          <w:rFonts w:ascii="Times New Roman" w:hAnsi="Times New Roman" w:cs="Times New Roman"/>
          <w:sz w:val="24"/>
          <w:szCs w:val="24"/>
        </w:rPr>
        <w:t>:</w:t>
      </w:r>
      <w:proofErr w:type="gramStart"/>
      <w:r w:rsidR="006B09F1">
        <w:rPr>
          <w:rFonts w:ascii="Times New Roman" w:hAnsi="Times New Roman" w:cs="Times New Roman"/>
          <w:sz w:val="24"/>
          <w:szCs w:val="24"/>
        </w:rPr>
        <w:t xml:space="preserve">                                                 </w:t>
      </w:r>
      <w:proofErr w:type="gramEnd"/>
      <w:r w:rsidR="00C47807">
        <w:rPr>
          <w:rFonts w:ascii="Times New Roman" w:hAnsi="Times New Roman" w:cs="Times New Roman"/>
          <w:sz w:val="24"/>
          <w:szCs w:val="24"/>
        </w:rPr>
        <w:t>UAB „</w:t>
      </w:r>
      <w:proofErr w:type="spellStart"/>
      <w:r w:rsidR="00AA2C4A">
        <w:rPr>
          <w:rFonts w:ascii="Times New Roman" w:hAnsi="Times New Roman" w:cs="Times New Roman"/>
          <w:sz w:val="24"/>
          <w:szCs w:val="24"/>
        </w:rPr>
        <w:t>Miškolis</w:t>
      </w:r>
      <w:proofErr w:type="spellEnd"/>
      <w:r w:rsidR="00AA2C4A">
        <w:rPr>
          <w:rFonts w:ascii="Times New Roman" w:hAnsi="Times New Roman" w:cs="Times New Roman"/>
          <w:sz w:val="24"/>
          <w:szCs w:val="24"/>
        </w:rPr>
        <w:t>“</w:t>
      </w:r>
      <w:r w:rsidR="00C47807">
        <w:rPr>
          <w:rFonts w:ascii="Times New Roman" w:hAnsi="Times New Roman" w:cs="Times New Roman"/>
          <w:sz w:val="24"/>
          <w:szCs w:val="24"/>
        </w:rPr>
        <w:t xml:space="preserve"> direktorė</w:t>
      </w:r>
      <w:r w:rsidR="00AA2C4A">
        <w:rPr>
          <w:rFonts w:ascii="Times New Roman" w:hAnsi="Times New Roman" w:cs="Times New Roman"/>
          <w:sz w:val="24"/>
          <w:szCs w:val="24"/>
        </w:rPr>
        <w:t xml:space="preserve"> Gerda </w:t>
      </w:r>
      <w:proofErr w:type="spellStart"/>
      <w:r w:rsidR="00AA2C4A">
        <w:rPr>
          <w:rFonts w:ascii="Times New Roman" w:hAnsi="Times New Roman" w:cs="Times New Roman"/>
          <w:sz w:val="24"/>
          <w:szCs w:val="24"/>
        </w:rPr>
        <w:t>Lukošiūtė</w:t>
      </w:r>
      <w:proofErr w:type="spellEnd"/>
    </w:p>
    <w:p w:rsidR="005B0767" w:rsidRDefault="007E1235" w:rsidP="006B09F1">
      <w:pPr>
        <w:spacing w:after="0"/>
        <w:rPr>
          <w:rFonts w:ascii="Times New Roman" w:hAnsi="Times New Roman" w:cs="Times New Roman"/>
          <w:sz w:val="24"/>
          <w:szCs w:val="24"/>
        </w:rPr>
      </w:pPr>
      <w:r>
        <w:rPr>
          <w:rFonts w:ascii="Times New Roman" w:hAnsi="Times New Roman" w:cs="Times New Roman"/>
          <w:sz w:val="24"/>
          <w:szCs w:val="24"/>
        </w:rPr>
        <w:t xml:space="preserve">          </w:t>
      </w:r>
      <w:r w:rsidR="003D48EF">
        <w:rPr>
          <w:rFonts w:ascii="Times New Roman" w:hAnsi="Times New Roman" w:cs="Times New Roman"/>
          <w:sz w:val="24"/>
          <w:szCs w:val="24"/>
        </w:rPr>
        <w:t>DARBOTVARKĖ</w:t>
      </w:r>
      <w:r w:rsidR="00027CC4">
        <w:rPr>
          <w:rFonts w:ascii="Times New Roman" w:hAnsi="Times New Roman" w:cs="Times New Roman"/>
          <w:sz w:val="24"/>
          <w:szCs w:val="24"/>
        </w:rPr>
        <w:t>:</w:t>
      </w:r>
    </w:p>
    <w:p w:rsidR="001B05F4" w:rsidRDefault="008B5B2B" w:rsidP="003500EC">
      <w:pPr>
        <w:spacing w:line="360" w:lineRule="auto"/>
        <w:ind w:firstLine="1296"/>
        <w:rPr>
          <w:rFonts w:ascii="Times New Roman" w:hAnsi="Times New Roman" w:cs="Times New Roman"/>
          <w:sz w:val="24"/>
          <w:szCs w:val="24"/>
        </w:rPr>
      </w:pPr>
      <w:r>
        <w:rPr>
          <w:rFonts w:ascii="Times New Roman" w:hAnsi="Times New Roman" w:cs="Times New Roman"/>
          <w:sz w:val="24"/>
          <w:szCs w:val="24"/>
        </w:rPr>
        <w:t>1. P</w:t>
      </w:r>
      <w:r w:rsidR="00B615D0">
        <w:rPr>
          <w:rFonts w:ascii="Times New Roman" w:hAnsi="Times New Roman" w:cs="Times New Roman"/>
          <w:sz w:val="24"/>
          <w:szCs w:val="24"/>
        </w:rPr>
        <w:t xml:space="preserve">anevėžio apskrities vyriausiojo policijos komisariato Panevėžio miesto ir rajono policijos komisariato Viešosios policijos skyriaus </w:t>
      </w:r>
      <w:r w:rsidR="007E1235">
        <w:rPr>
          <w:rFonts w:ascii="Times New Roman" w:hAnsi="Times New Roman" w:cs="Times New Roman"/>
          <w:sz w:val="24"/>
          <w:szCs w:val="24"/>
        </w:rPr>
        <w:t>2016-</w:t>
      </w:r>
      <w:r w:rsidR="00AA2C4A">
        <w:rPr>
          <w:rFonts w:ascii="Times New Roman" w:hAnsi="Times New Roman" w:cs="Times New Roman"/>
          <w:sz w:val="24"/>
          <w:szCs w:val="24"/>
        </w:rPr>
        <w:t>12</w:t>
      </w:r>
      <w:r w:rsidR="007E1235">
        <w:rPr>
          <w:rFonts w:ascii="Times New Roman" w:hAnsi="Times New Roman" w:cs="Times New Roman"/>
          <w:sz w:val="24"/>
          <w:szCs w:val="24"/>
        </w:rPr>
        <w:t>-</w:t>
      </w:r>
      <w:r w:rsidR="00AA2C4A">
        <w:rPr>
          <w:rFonts w:ascii="Times New Roman" w:hAnsi="Times New Roman" w:cs="Times New Roman"/>
          <w:sz w:val="24"/>
          <w:szCs w:val="24"/>
        </w:rPr>
        <w:t>0</w:t>
      </w:r>
      <w:r w:rsidR="007E1235">
        <w:rPr>
          <w:rFonts w:ascii="Times New Roman" w:hAnsi="Times New Roman" w:cs="Times New Roman"/>
          <w:sz w:val="24"/>
          <w:szCs w:val="24"/>
        </w:rPr>
        <w:t>2 rašt</w:t>
      </w:r>
      <w:r w:rsidR="001B05F4">
        <w:rPr>
          <w:rFonts w:ascii="Times New Roman" w:hAnsi="Times New Roman" w:cs="Times New Roman"/>
          <w:sz w:val="24"/>
          <w:szCs w:val="24"/>
        </w:rPr>
        <w:t>o</w:t>
      </w:r>
      <w:r w:rsidR="007E1235">
        <w:rPr>
          <w:rFonts w:ascii="Times New Roman" w:hAnsi="Times New Roman" w:cs="Times New Roman"/>
          <w:sz w:val="24"/>
          <w:szCs w:val="24"/>
        </w:rPr>
        <w:t xml:space="preserve"> Nr. 50-S</w:t>
      </w:r>
      <w:proofErr w:type="gramStart"/>
      <w:r w:rsidR="007E1235">
        <w:rPr>
          <w:rFonts w:ascii="Times New Roman" w:hAnsi="Times New Roman" w:cs="Times New Roman"/>
          <w:sz w:val="24"/>
          <w:szCs w:val="24"/>
        </w:rPr>
        <w:t>-</w:t>
      </w:r>
      <w:proofErr w:type="gramEnd"/>
      <w:r w:rsidR="00AA2C4A">
        <w:rPr>
          <w:rFonts w:ascii="Times New Roman" w:hAnsi="Times New Roman" w:cs="Times New Roman"/>
          <w:sz w:val="24"/>
          <w:szCs w:val="24"/>
        </w:rPr>
        <w:t xml:space="preserve"> 650581(1.30E) </w:t>
      </w:r>
      <w:r>
        <w:rPr>
          <w:rFonts w:ascii="Times New Roman" w:hAnsi="Times New Roman" w:cs="Times New Roman"/>
          <w:sz w:val="24"/>
          <w:szCs w:val="24"/>
        </w:rPr>
        <w:t xml:space="preserve">„Dėl </w:t>
      </w:r>
      <w:r w:rsidR="00AA2C4A">
        <w:rPr>
          <w:rFonts w:ascii="Times New Roman" w:hAnsi="Times New Roman" w:cs="Times New Roman"/>
          <w:sz w:val="24"/>
          <w:szCs w:val="24"/>
        </w:rPr>
        <w:t xml:space="preserve">prekybos </w:t>
      </w:r>
      <w:r>
        <w:rPr>
          <w:rFonts w:ascii="Times New Roman" w:hAnsi="Times New Roman" w:cs="Times New Roman"/>
          <w:sz w:val="24"/>
          <w:szCs w:val="24"/>
        </w:rPr>
        <w:t>alko</w:t>
      </w:r>
      <w:r w:rsidR="003500EC">
        <w:rPr>
          <w:rFonts w:ascii="Times New Roman" w:hAnsi="Times New Roman" w:cs="Times New Roman"/>
          <w:sz w:val="24"/>
          <w:szCs w:val="24"/>
        </w:rPr>
        <w:t>holi</w:t>
      </w:r>
      <w:r w:rsidR="00AA2C4A">
        <w:rPr>
          <w:rFonts w:ascii="Times New Roman" w:hAnsi="Times New Roman" w:cs="Times New Roman"/>
          <w:sz w:val="24"/>
          <w:szCs w:val="24"/>
        </w:rPr>
        <w:t>niais gėrimais</w:t>
      </w:r>
      <w:r w:rsidR="003500EC">
        <w:rPr>
          <w:rFonts w:ascii="Times New Roman" w:hAnsi="Times New Roman" w:cs="Times New Roman"/>
          <w:sz w:val="24"/>
          <w:szCs w:val="24"/>
        </w:rPr>
        <w:t xml:space="preserve"> prieinamumo reguliavimo“ </w:t>
      </w:r>
      <w:r w:rsidR="001B05F4">
        <w:rPr>
          <w:rFonts w:ascii="Times New Roman" w:hAnsi="Times New Roman" w:cs="Times New Roman"/>
          <w:sz w:val="24"/>
          <w:szCs w:val="24"/>
        </w:rPr>
        <w:t xml:space="preserve">svarstymas. </w:t>
      </w:r>
    </w:p>
    <w:p w:rsidR="001B05F4" w:rsidRDefault="009C39F0" w:rsidP="001B05F4">
      <w:pPr>
        <w:spacing w:line="360" w:lineRule="auto"/>
        <w:ind w:firstLine="1296"/>
        <w:rPr>
          <w:rFonts w:ascii="Times New Roman" w:hAnsi="Times New Roman" w:cs="Times New Roman"/>
          <w:sz w:val="24"/>
          <w:szCs w:val="24"/>
        </w:rPr>
      </w:pPr>
      <w:r>
        <w:rPr>
          <w:rFonts w:ascii="Times New Roman" w:hAnsi="Times New Roman" w:cs="Times New Roman"/>
          <w:sz w:val="24"/>
          <w:szCs w:val="24"/>
        </w:rPr>
        <w:t xml:space="preserve">1. </w:t>
      </w:r>
      <w:r w:rsidR="003D48EF">
        <w:rPr>
          <w:rFonts w:ascii="Times New Roman" w:hAnsi="Times New Roman" w:cs="Times New Roman"/>
          <w:sz w:val="24"/>
          <w:szCs w:val="24"/>
        </w:rPr>
        <w:t>SVARSTYTA.</w:t>
      </w:r>
      <w:r w:rsidR="00E531AD">
        <w:rPr>
          <w:rFonts w:ascii="Times New Roman" w:hAnsi="Times New Roman" w:cs="Times New Roman"/>
          <w:sz w:val="24"/>
          <w:szCs w:val="24"/>
        </w:rPr>
        <w:t xml:space="preserve"> </w:t>
      </w:r>
      <w:r w:rsidR="008B0B40">
        <w:rPr>
          <w:rFonts w:ascii="Times New Roman" w:hAnsi="Times New Roman" w:cs="Times New Roman"/>
          <w:sz w:val="24"/>
          <w:szCs w:val="24"/>
        </w:rPr>
        <w:t>Panevėžio apskrities vyriausiojo policijos komisariato Panevėžio miesto ir rajono policijos komisariato Viešosios policijos skyriaus</w:t>
      </w:r>
      <w:r w:rsidR="0019213B">
        <w:rPr>
          <w:rFonts w:ascii="Times New Roman" w:hAnsi="Times New Roman" w:cs="Times New Roman"/>
          <w:sz w:val="24"/>
          <w:szCs w:val="24"/>
        </w:rPr>
        <w:t xml:space="preserve"> </w:t>
      </w:r>
      <w:r w:rsidR="001B05F4">
        <w:rPr>
          <w:rFonts w:ascii="Times New Roman" w:hAnsi="Times New Roman" w:cs="Times New Roman"/>
          <w:sz w:val="24"/>
          <w:szCs w:val="24"/>
        </w:rPr>
        <w:t>2016-12-02 rašt</w:t>
      </w:r>
      <w:r w:rsidR="0019213B">
        <w:rPr>
          <w:rFonts w:ascii="Times New Roman" w:hAnsi="Times New Roman" w:cs="Times New Roman"/>
          <w:sz w:val="24"/>
          <w:szCs w:val="24"/>
        </w:rPr>
        <w:t>as</w:t>
      </w:r>
      <w:r w:rsidR="001B05F4">
        <w:rPr>
          <w:rFonts w:ascii="Times New Roman" w:hAnsi="Times New Roman" w:cs="Times New Roman"/>
          <w:sz w:val="24"/>
          <w:szCs w:val="24"/>
        </w:rPr>
        <w:t xml:space="preserve"> Nr. 50-S</w:t>
      </w:r>
      <w:proofErr w:type="gramStart"/>
      <w:r w:rsidR="001B05F4">
        <w:rPr>
          <w:rFonts w:ascii="Times New Roman" w:hAnsi="Times New Roman" w:cs="Times New Roman"/>
          <w:sz w:val="24"/>
          <w:szCs w:val="24"/>
        </w:rPr>
        <w:t>-</w:t>
      </w:r>
      <w:proofErr w:type="gramEnd"/>
      <w:r w:rsidR="001B05F4">
        <w:rPr>
          <w:rFonts w:ascii="Times New Roman" w:hAnsi="Times New Roman" w:cs="Times New Roman"/>
          <w:sz w:val="24"/>
          <w:szCs w:val="24"/>
        </w:rPr>
        <w:t xml:space="preserve"> 650581(1.30E) „Dėl prekybos alkoholiniais gėrimais prieinamumo reguliavimo“</w:t>
      </w:r>
      <w:r w:rsidR="0019213B">
        <w:rPr>
          <w:rFonts w:ascii="Times New Roman" w:hAnsi="Times New Roman" w:cs="Times New Roman"/>
          <w:sz w:val="24"/>
          <w:szCs w:val="24"/>
        </w:rPr>
        <w:t>.</w:t>
      </w:r>
      <w:r w:rsidR="001B05F4">
        <w:rPr>
          <w:rFonts w:ascii="Times New Roman" w:hAnsi="Times New Roman" w:cs="Times New Roman"/>
          <w:sz w:val="24"/>
          <w:szCs w:val="24"/>
        </w:rPr>
        <w:t xml:space="preserve"> </w:t>
      </w:r>
    </w:p>
    <w:p w:rsidR="000B7FFB" w:rsidRDefault="00E35C2C" w:rsidP="000B7F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20B3">
        <w:rPr>
          <w:rFonts w:ascii="Times New Roman" w:hAnsi="Times New Roman" w:cs="Times New Roman"/>
          <w:sz w:val="24"/>
          <w:szCs w:val="24"/>
        </w:rPr>
        <w:t xml:space="preserve">         </w:t>
      </w:r>
      <w:r w:rsidR="001B05F4">
        <w:rPr>
          <w:rFonts w:ascii="Times New Roman" w:hAnsi="Times New Roman" w:cs="Times New Roman"/>
          <w:sz w:val="24"/>
          <w:szCs w:val="24"/>
        </w:rPr>
        <w:t xml:space="preserve">          </w:t>
      </w:r>
      <w:r w:rsidR="00B920B3">
        <w:rPr>
          <w:rFonts w:ascii="Times New Roman" w:hAnsi="Times New Roman" w:cs="Times New Roman"/>
          <w:sz w:val="24"/>
          <w:szCs w:val="24"/>
        </w:rPr>
        <w:t xml:space="preserve">  K</w:t>
      </w:r>
      <w:r w:rsidR="00E531AD">
        <w:rPr>
          <w:rFonts w:ascii="Times New Roman" w:hAnsi="Times New Roman" w:cs="Times New Roman"/>
          <w:sz w:val="24"/>
          <w:szCs w:val="24"/>
        </w:rPr>
        <w:t>omisijos pirmininkas T</w:t>
      </w:r>
      <w:r w:rsidR="00CB5974">
        <w:rPr>
          <w:rFonts w:ascii="Times New Roman" w:hAnsi="Times New Roman" w:cs="Times New Roman"/>
          <w:sz w:val="24"/>
          <w:szCs w:val="24"/>
        </w:rPr>
        <w:t xml:space="preserve">. </w:t>
      </w:r>
      <w:r w:rsidR="00E531AD">
        <w:rPr>
          <w:rFonts w:ascii="Times New Roman" w:hAnsi="Times New Roman" w:cs="Times New Roman"/>
          <w:sz w:val="24"/>
          <w:szCs w:val="24"/>
        </w:rPr>
        <w:t xml:space="preserve">Jukna supažindino posėdžio dalyvius su </w:t>
      </w:r>
      <w:r w:rsidR="008B0B40">
        <w:rPr>
          <w:rFonts w:ascii="Times New Roman" w:hAnsi="Times New Roman" w:cs="Times New Roman"/>
          <w:sz w:val="24"/>
          <w:szCs w:val="24"/>
        </w:rPr>
        <w:t xml:space="preserve">Panevėžio apskrities vyriausiojo policijos komisariato Panevėžio miesto ir rajono policijos komisariato Viešosios policijos skyriaus </w:t>
      </w:r>
      <w:r w:rsidR="007E1235">
        <w:rPr>
          <w:rFonts w:ascii="Times New Roman" w:hAnsi="Times New Roman" w:cs="Times New Roman"/>
          <w:sz w:val="24"/>
          <w:szCs w:val="24"/>
        </w:rPr>
        <w:t>2016-</w:t>
      </w:r>
      <w:r w:rsidR="000064C9">
        <w:rPr>
          <w:rFonts w:ascii="Times New Roman" w:hAnsi="Times New Roman" w:cs="Times New Roman"/>
          <w:sz w:val="24"/>
          <w:szCs w:val="24"/>
        </w:rPr>
        <w:t>12</w:t>
      </w:r>
      <w:r w:rsidR="007E1235">
        <w:rPr>
          <w:rFonts w:ascii="Times New Roman" w:hAnsi="Times New Roman" w:cs="Times New Roman"/>
          <w:sz w:val="24"/>
          <w:szCs w:val="24"/>
        </w:rPr>
        <w:t>-</w:t>
      </w:r>
      <w:r w:rsidR="000064C9">
        <w:rPr>
          <w:rFonts w:ascii="Times New Roman" w:hAnsi="Times New Roman" w:cs="Times New Roman"/>
          <w:sz w:val="24"/>
          <w:szCs w:val="24"/>
        </w:rPr>
        <w:t>0</w:t>
      </w:r>
      <w:r w:rsidR="007E1235">
        <w:rPr>
          <w:rFonts w:ascii="Times New Roman" w:hAnsi="Times New Roman" w:cs="Times New Roman"/>
          <w:sz w:val="24"/>
          <w:szCs w:val="24"/>
        </w:rPr>
        <w:t>2 raštu Nr. 50-S</w:t>
      </w:r>
      <w:proofErr w:type="gramStart"/>
      <w:r w:rsidR="007E1235">
        <w:rPr>
          <w:rFonts w:ascii="Times New Roman" w:hAnsi="Times New Roman" w:cs="Times New Roman"/>
          <w:sz w:val="24"/>
          <w:szCs w:val="24"/>
        </w:rPr>
        <w:t>-</w:t>
      </w:r>
      <w:proofErr w:type="gramEnd"/>
      <w:r w:rsidR="000064C9">
        <w:rPr>
          <w:rFonts w:ascii="Times New Roman" w:hAnsi="Times New Roman" w:cs="Times New Roman"/>
          <w:sz w:val="24"/>
          <w:szCs w:val="24"/>
        </w:rPr>
        <w:t xml:space="preserve"> 650581(1.30E)</w:t>
      </w:r>
      <w:r w:rsidR="007E1235">
        <w:rPr>
          <w:rFonts w:ascii="Times New Roman" w:hAnsi="Times New Roman" w:cs="Times New Roman"/>
          <w:sz w:val="24"/>
          <w:szCs w:val="24"/>
        </w:rPr>
        <w:t xml:space="preserve"> „Dėl</w:t>
      </w:r>
      <w:r w:rsidR="000064C9">
        <w:rPr>
          <w:rFonts w:ascii="Times New Roman" w:hAnsi="Times New Roman" w:cs="Times New Roman"/>
          <w:sz w:val="24"/>
          <w:szCs w:val="24"/>
        </w:rPr>
        <w:t xml:space="preserve"> prekybos alkoholiniais gėrimais </w:t>
      </w:r>
      <w:r w:rsidR="007E1235">
        <w:rPr>
          <w:rFonts w:ascii="Times New Roman" w:hAnsi="Times New Roman" w:cs="Times New Roman"/>
          <w:sz w:val="24"/>
          <w:szCs w:val="24"/>
        </w:rPr>
        <w:t>prieinamumo reguliavimo“</w:t>
      </w:r>
      <w:r w:rsidR="008B5B2B">
        <w:rPr>
          <w:rFonts w:ascii="Times New Roman" w:hAnsi="Times New Roman" w:cs="Times New Roman"/>
          <w:sz w:val="24"/>
          <w:szCs w:val="24"/>
        </w:rPr>
        <w:t>.</w:t>
      </w:r>
      <w:r w:rsidR="009C39F0">
        <w:rPr>
          <w:rFonts w:ascii="Times New Roman" w:hAnsi="Times New Roman" w:cs="Times New Roman"/>
          <w:sz w:val="24"/>
          <w:szCs w:val="24"/>
        </w:rPr>
        <w:t xml:space="preserve"> </w:t>
      </w:r>
      <w:r w:rsidR="000E6D44">
        <w:rPr>
          <w:rFonts w:ascii="Times New Roman" w:hAnsi="Times New Roman" w:cs="Times New Roman"/>
          <w:sz w:val="24"/>
          <w:szCs w:val="24"/>
        </w:rPr>
        <w:t xml:space="preserve">Pagal policijos pateiktą informaciją A. Smetonos gatvėje nuo šių metų pradžios </w:t>
      </w:r>
      <w:r w:rsidR="000064C9">
        <w:rPr>
          <w:rFonts w:ascii="Times New Roman" w:hAnsi="Times New Roman" w:cs="Times New Roman"/>
          <w:sz w:val="24"/>
          <w:szCs w:val="24"/>
        </w:rPr>
        <w:t>policijos registruojamų įvykių registre buvo registruoti 18 įvairūs parnešimai dėl viešosios tvarkos pažeidimų, muštynių, vagysčių, girtų asmenų padarytų pažeidimų. Policija visus šiuos įvykius sieja su A.Smetonos g. 39 veikiančia UAB „</w:t>
      </w:r>
      <w:proofErr w:type="spellStart"/>
      <w:r w:rsidR="000064C9">
        <w:rPr>
          <w:rFonts w:ascii="Times New Roman" w:hAnsi="Times New Roman" w:cs="Times New Roman"/>
          <w:sz w:val="24"/>
          <w:szCs w:val="24"/>
        </w:rPr>
        <w:t>Miškolis</w:t>
      </w:r>
      <w:proofErr w:type="spellEnd"/>
      <w:r w:rsidR="000064C9">
        <w:rPr>
          <w:rFonts w:ascii="Times New Roman" w:hAnsi="Times New Roman" w:cs="Times New Roman"/>
          <w:sz w:val="24"/>
          <w:szCs w:val="24"/>
        </w:rPr>
        <w:t xml:space="preserve">“ </w:t>
      </w:r>
      <w:proofErr w:type="spellStart"/>
      <w:r w:rsidR="000064C9">
        <w:rPr>
          <w:rFonts w:ascii="Times New Roman" w:hAnsi="Times New Roman" w:cs="Times New Roman"/>
          <w:sz w:val="24"/>
          <w:szCs w:val="24"/>
        </w:rPr>
        <w:t>kebabine</w:t>
      </w:r>
      <w:proofErr w:type="spellEnd"/>
      <w:r w:rsidR="000E6D44">
        <w:rPr>
          <w:rFonts w:ascii="Times New Roman" w:hAnsi="Times New Roman" w:cs="Times New Roman"/>
          <w:sz w:val="24"/>
          <w:szCs w:val="24"/>
        </w:rPr>
        <w:t xml:space="preserve">, kuri prekiauja alkoholiniais gėrimais 8–3 val. </w:t>
      </w:r>
      <w:r w:rsidR="005B022D">
        <w:rPr>
          <w:rFonts w:ascii="Times New Roman" w:hAnsi="Times New Roman" w:cs="Times New Roman"/>
          <w:sz w:val="24"/>
          <w:szCs w:val="24"/>
        </w:rPr>
        <w:t xml:space="preserve">Paskutinis registruotas įvykis prie šios prekybos vietos buvo </w:t>
      </w:r>
      <w:r w:rsidR="000B7FFB">
        <w:rPr>
          <w:rFonts w:ascii="Times New Roman" w:hAnsi="Times New Roman" w:cs="Times New Roman"/>
          <w:sz w:val="24"/>
          <w:szCs w:val="24"/>
        </w:rPr>
        <w:t xml:space="preserve">dėl asmeniui </w:t>
      </w:r>
      <w:r w:rsidR="005B022D">
        <w:rPr>
          <w:rFonts w:ascii="Times New Roman" w:hAnsi="Times New Roman" w:cs="Times New Roman"/>
          <w:sz w:val="24"/>
          <w:szCs w:val="24"/>
        </w:rPr>
        <w:t>padaryt</w:t>
      </w:r>
      <w:r w:rsidR="000B7FFB">
        <w:rPr>
          <w:rFonts w:ascii="Times New Roman" w:hAnsi="Times New Roman" w:cs="Times New Roman"/>
          <w:sz w:val="24"/>
          <w:szCs w:val="24"/>
        </w:rPr>
        <w:t>o</w:t>
      </w:r>
      <w:r w:rsidR="005B022D">
        <w:rPr>
          <w:rFonts w:ascii="Times New Roman" w:hAnsi="Times New Roman" w:cs="Times New Roman"/>
          <w:sz w:val="24"/>
          <w:szCs w:val="24"/>
        </w:rPr>
        <w:t xml:space="preserve"> sunk</w:t>
      </w:r>
      <w:r w:rsidR="000B7FFB">
        <w:rPr>
          <w:rFonts w:ascii="Times New Roman" w:hAnsi="Times New Roman" w:cs="Times New Roman"/>
          <w:sz w:val="24"/>
          <w:szCs w:val="24"/>
        </w:rPr>
        <w:t>a</w:t>
      </w:r>
      <w:r w:rsidR="005B022D">
        <w:rPr>
          <w:rFonts w:ascii="Times New Roman" w:hAnsi="Times New Roman" w:cs="Times New Roman"/>
          <w:sz w:val="24"/>
          <w:szCs w:val="24"/>
        </w:rPr>
        <w:t>us sveikatos sutrikdym</w:t>
      </w:r>
      <w:r w:rsidR="000B7FFB">
        <w:rPr>
          <w:rFonts w:ascii="Times New Roman" w:hAnsi="Times New Roman" w:cs="Times New Roman"/>
          <w:sz w:val="24"/>
          <w:szCs w:val="24"/>
        </w:rPr>
        <w:t>o</w:t>
      </w:r>
      <w:r w:rsidR="005B022D">
        <w:rPr>
          <w:rFonts w:ascii="Times New Roman" w:hAnsi="Times New Roman" w:cs="Times New Roman"/>
          <w:sz w:val="24"/>
          <w:szCs w:val="24"/>
        </w:rPr>
        <w:t xml:space="preserve"> nakties metu.</w:t>
      </w:r>
      <w:r w:rsidR="000B7FFB">
        <w:rPr>
          <w:rFonts w:ascii="Times New Roman" w:hAnsi="Times New Roman" w:cs="Times New Roman"/>
          <w:sz w:val="24"/>
          <w:szCs w:val="24"/>
        </w:rPr>
        <w:t xml:space="preserve"> Policija siūlo UAB„ </w:t>
      </w:r>
      <w:proofErr w:type="spellStart"/>
      <w:r w:rsidR="000B7FFB">
        <w:rPr>
          <w:rFonts w:ascii="Times New Roman" w:hAnsi="Times New Roman" w:cs="Times New Roman"/>
          <w:sz w:val="24"/>
          <w:szCs w:val="24"/>
        </w:rPr>
        <w:t>Miškolis</w:t>
      </w:r>
      <w:proofErr w:type="spellEnd"/>
      <w:r w:rsidR="000B7FFB">
        <w:rPr>
          <w:rFonts w:ascii="Times New Roman" w:hAnsi="Times New Roman" w:cs="Times New Roman"/>
          <w:sz w:val="24"/>
          <w:szCs w:val="24"/>
        </w:rPr>
        <w:t xml:space="preserve">“ </w:t>
      </w:r>
      <w:proofErr w:type="spellStart"/>
      <w:r w:rsidR="000B7FFB">
        <w:rPr>
          <w:rFonts w:ascii="Times New Roman" w:hAnsi="Times New Roman" w:cs="Times New Roman"/>
          <w:sz w:val="24"/>
          <w:szCs w:val="24"/>
        </w:rPr>
        <w:t>kebabinei</w:t>
      </w:r>
      <w:proofErr w:type="spellEnd"/>
      <w:r w:rsidR="000B7FFB">
        <w:rPr>
          <w:rFonts w:ascii="Times New Roman" w:hAnsi="Times New Roman" w:cs="Times New Roman"/>
          <w:sz w:val="24"/>
          <w:szCs w:val="24"/>
        </w:rPr>
        <w:t xml:space="preserve"> riboti prekybos alkoholiniais gėrimais laiką. </w:t>
      </w:r>
    </w:p>
    <w:p w:rsidR="000B7FFB" w:rsidRDefault="000B7FFB" w:rsidP="000B7F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4108F" w:rsidRDefault="000B7FFB" w:rsidP="000B7FF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Komisijo</w:t>
      </w:r>
      <w:r w:rsidR="00152EA4">
        <w:rPr>
          <w:rFonts w:ascii="Times New Roman" w:hAnsi="Times New Roman" w:cs="Times New Roman"/>
          <w:sz w:val="24"/>
          <w:szCs w:val="24"/>
        </w:rPr>
        <w:t>s</w:t>
      </w:r>
      <w:r>
        <w:rPr>
          <w:rFonts w:ascii="Times New Roman" w:hAnsi="Times New Roman" w:cs="Times New Roman"/>
          <w:sz w:val="24"/>
          <w:szCs w:val="24"/>
        </w:rPr>
        <w:t xml:space="preserve"> pirmininkas</w:t>
      </w:r>
      <w:r w:rsidR="00152EA4">
        <w:rPr>
          <w:rFonts w:ascii="Times New Roman" w:hAnsi="Times New Roman" w:cs="Times New Roman"/>
          <w:sz w:val="24"/>
          <w:szCs w:val="24"/>
        </w:rPr>
        <w:t xml:space="preserve"> pabrėžė, kad Policijos komisariato pasiūlymas dėl prekybos alkoholiniais gėrimais ribojimo išreiškia viešąjį interesą, visuomenės apsaugą nuo galimų neigiamų prekybos alkoholiu ir jo vartojimo padarinių. </w:t>
      </w:r>
      <w:r w:rsidR="0044108F">
        <w:rPr>
          <w:rFonts w:ascii="Times New Roman" w:hAnsi="Times New Roman" w:cs="Times New Roman"/>
          <w:sz w:val="24"/>
          <w:szCs w:val="24"/>
        </w:rPr>
        <w:t xml:space="preserve">Siekiant užkirsti kelią nusikalstamoms veikoms ir administraciniams teisės pažeidimams, viešosios rimties trikdymui, padidinti Panevėžio miesto gyventojų saugumą, pagerinti aplinkinių gyvenamųjų namų gyventojų gyvenimo kokybę pasiūlė riboti alkoholinių gėrimų prekybos laiką nuo 21 val. iki 9 val., kadangi </w:t>
      </w:r>
      <w:r w:rsidR="005B022D">
        <w:rPr>
          <w:rFonts w:ascii="Times New Roman" w:hAnsi="Times New Roman" w:cs="Times New Roman"/>
          <w:sz w:val="24"/>
          <w:szCs w:val="24"/>
        </w:rPr>
        <w:t>A.Smetonos g. 39 patalpose yra veik</w:t>
      </w:r>
      <w:r w:rsidR="0044108F">
        <w:rPr>
          <w:rFonts w:ascii="Times New Roman" w:hAnsi="Times New Roman" w:cs="Times New Roman"/>
          <w:sz w:val="24"/>
          <w:szCs w:val="24"/>
        </w:rPr>
        <w:t>i</w:t>
      </w:r>
      <w:r w:rsidR="005B022D">
        <w:rPr>
          <w:rFonts w:ascii="Times New Roman" w:hAnsi="Times New Roman" w:cs="Times New Roman"/>
          <w:sz w:val="24"/>
          <w:szCs w:val="24"/>
        </w:rPr>
        <w:t xml:space="preserve">antis </w:t>
      </w:r>
      <w:r w:rsidR="0044108F">
        <w:rPr>
          <w:rFonts w:ascii="Times New Roman" w:hAnsi="Times New Roman" w:cs="Times New Roman"/>
          <w:sz w:val="24"/>
          <w:szCs w:val="24"/>
        </w:rPr>
        <w:t>UAB „</w:t>
      </w:r>
      <w:proofErr w:type="spellStart"/>
      <w:r w:rsidR="0044108F">
        <w:rPr>
          <w:rFonts w:ascii="Times New Roman" w:hAnsi="Times New Roman" w:cs="Times New Roman"/>
          <w:sz w:val="24"/>
          <w:szCs w:val="24"/>
        </w:rPr>
        <w:t>Alika</w:t>
      </w:r>
      <w:proofErr w:type="spellEnd"/>
      <w:r w:rsidR="0044108F">
        <w:rPr>
          <w:rFonts w:ascii="Times New Roman" w:hAnsi="Times New Roman" w:cs="Times New Roman"/>
          <w:sz w:val="24"/>
          <w:szCs w:val="24"/>
        </w:rPr>
        <w:t xml:space="preserve">“ baras, kuriam 2007-12-06 Tarybos sprendimu buvo apribotas prekybos alkoholiniais gėrimais laikas nuo 21 val. iki 9 val. </w:t>
      </w:r>
    </w:p>
    <w:p w:rsidR="00A13E25" w:rsidRDefault="006419E5" w:rsidP="00152EA4">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Komisijos narys </w:t>
      </w:r>
      <w:r w:rsidR="0044108F">
        <w:rPr>
          <w:rFonts w:ascii="Times New Roman" w:hAnsi="Times New Roman" w:cs="Times New Roman"/>
          <w:sz w:val="24"/>
          <w:szCs w:val="24"/>
        </w:rPr>
        <w:t>V. Sabonis pažymėjo,</w:t>
      </w:r>
      <w:r w:rsidR="00A13E25" w:rsidRPr="00A13E25">
        <w:rPr>
          <w:rFonts w:ascii="Times New Roman" w:hAnsi="Times New Roman" w:cs="Times New Roman"/>
          <w:sz w:val="24"/>
          <w:szCs w:val="24"/>
        </w:rPr>
        <w:t xml:space="preserve"> </w:t>
      </w:r>
      <w:r w:rsidR="00A13E25">
        <w:rPr>
          <w:rFonts w:ascii="Times New Roman" w:hAnsi="Times New Roman" w:cs="Times New Roman"/>
          <w:sz w:val="24"/>
          <w:szCs w:val="24"/>
        </w:rPr>
        <w:t>kad baruose renkasi neblaivūs</w:t>
      </w:r>
      <w:r w:rsidR="00152EA4">
        <w:rPr>
          <w:rFonts w:ascii="Times New Roman" w:hAnsi="Times New Roman" w:cs="Times New Roman"/>
          <w:sz w:val="24"/>
          <w:szCs w:val="24"/>
        </w:rPr>
        <w:t>, agresyvūs asmenys, kurie tarpusavyje konfliktuoja</w:t>
      </w:r>
      <w:r w:rsidR="00CF6430">
        <w:rPr>
          <w:rFonts w:ascii="Times New Roman" w:hAnsi="Times New Roman" w:cs="Times New Roman"/>
          <w:sz w:val="24"/>
          <w:szCs w:val="24"/>
        </w:rPr>
        <w:t xml:space="preserve">, tai turi neigiamos įtakos viešajai tvarkai ir visuomenės saugumui, todėl </w:t>
      </w:r>
      <w:r w:rsidR="00A13E25">
        <w:rPr>
          <w:rFonts w:ascii="Times New Roman" w:hAnsi="Times New Roman" w:cs="Times New Roman"/>
          <w:sz w:val="24"/>
          <w:szCs w:val="24"/>
        </w:rPr>
        <w:t xml:space="preserve">siūlo </w:t>
      </w:r>
      <w:r>
        <w:rPr>
          <w:rFonts w:ascii="Times New Roman" w:hAnsi="Times New Roman" w:cs="Times New Roman"/>
          <w:sz w:val="24"/>
          <w:szCs w:val="24"/>
        </w:rPr>
        <w:t xml:space="preserve">šiai viešojo maitinimo įmonei </w:t>
      </w:r>
      <w:r w:rsidR="00A13E25">
        <w:rPr>
          <w:rFonts w:ascii="Times New Roman" w:hAnsi="Times New Roman" w:cs="Times New Roman"/>
          <w:sz w:val="24"/>
          <w:szCs w:val="24"/>
        </w:rPr>
        <w:t>riboti prekybos alkoholiniais gėrimais laiką nuo 21 val.</w:t>
      </w:r>
      <w:r w:rsidR="008D55F9">
        <w:rPr>
          <w:rFonts w:ascii="Times New Roman" w:hAnsi="Times New Roman" w:cs="Times New Roman"/>
          <w:sz w:val="24"/>
          <w:szCs w:val="24"/>
        </w:rPr>
        <w:t xml:space="preserve"> iki </w:t>
      </w:r>
      <w:r w:rsidR="00A13E25">
        <w:rPr>
          <w:rFonts w:ascii="Times New Roman" w:hAnsi="Times New Roman" w:cs="Times New Roman"/>
          <w:sz w:val="24"/>
          <w:szCs w:val="24"/>
        </w:rPr>
        <w:t>9 val.</w:t>
      </w:r>
    </w:p>
    <w:p w:rsidR="00A13E25" w:rsidRDefault="00A13E25" w:rsidP="006419E5">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UAB „</w:t>
      </w:r>
      <w:proofErr w:type="spellStart"/>
      <w:r>
        <w:rPr>
          <w:rFonts w:ascii="Times New Roman" w:hAnsi="Times New Roman" w:cs="Times New Roman"/>
          <w:sz w:val="24"/>
          <w:szCs w:val="24"/>
        </w:rPr>
        <w:t>Miškolis</w:t>
      </w:r>
      <w:proofErr w:type="spellEnd"/>
      <w:r>
        <w:rPr>
          <w:rFonts w:ascii="Times New Roman" w:hAnsi="Times New Roman" w:cs="Times New Roman"/>
          <w:sz w:val="24"/>
          <w:szCs w:val="24"/>
        </w:rPr>
        <w:t xml:space="preserve"> direktorė G</w:t>
      </w:r>
      <w:r w:rsidR="006419E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Lukošiūtė</w:t>
      </w:r>
      <w:proofErr w:type="spellEnd"/>
      <w:r>
        <w:rPr>
          <w:rFonts w:ascii="Times New Roman" w:hAnsi="Times New Roman" w:cs="Times New Roman"/>
          <w:sz w:val="24"/>
          <w:szCs w:val="24"/>
        </w:rPr>
        <w:t xml:space="preserve"> neturėjo ką pasakyti dėl </w:t>
      </w:r>
      <w:r w:rsidR="006419E5">
        <w:rPr>
          <w:rFonts w:ascii="Times New Roman" w:hAnsi="Times New Roman" w:cs="Times New Roman"/>
          <w:sz w:val="24"/>
          <w:szCs w:val="24"/>
        </w:rPr>
        <w:t>A. Smetonos g. šalia</w:t>
      </w:r>
      <w:proofErr w:type="gramStart"/>
      <w:r w:rsidR="006419E5">
        <w:rPr>
          <w:rFonts w:ascii="Times New Roman" w:hAnsi="Times New Roman" w:cs="Times New Roman"/>
          <w:sz w:val="24"/>
          <w:szCs w:val="24"/>
        </w:rPr>
        <w:t xml:space="preserve">  </w:t>
      </w:r>
      <w:proofErr w:type="spellStart"/>
      <w:proofErr w:type="gramEnd"/>
      <w:r w:rsidR="006419E5">
        <w:rPr>
          <w:rFonts w:ascii="Times New Roman" w:hAnsi="Times New Roman" w:cs="Times New Roman"/>
          <w:sz w:val="24"/>
          <w:szCs w:val="24"/>
        </w:rPr>
        <w:t>kebabinės</w:t>
      </w:r>
      <w:proofErr w:type="spellEnd"/>
      <w:r w:rsidR="006419E5">
        <w:rPr>
          <w:rFonts w:ascii="Times New Roman" w:hAnsi="Times New Roman" w:cs="Times New Roman"/>
          <w:sz w:val="24"/>
          <w:szCs w:val="24"/>
        </w:rPr>
        <w:t xml:space="preserve"> </w:t>
      </w:r>
      <w:r>
        <w:rPr>
          <w:rFonts w:ascii="Times New Roman" w:hAnsi="Times New Roman" w:cs="Times New Roman"/>
          <w:sz w:val="24"/>
          <w:szCs w:val="24"/>
        </w:rPr>
        <w:t>užfiksuotų policijos registruojamų įvykių</w:t>
      </w:r>
      <w:r w:rsidR="006419E5">
        <w:rPr>
          <w:rFonts w:ascii="Times New Roman" w:hAnsi="Times New Roman" w:cs="Times New Roman"/>
          <w:sz w:val="24"/>
          <w:szCs w:val="24"/>
        </w:rPr>
        <w:t>.</w:t>
      </w:r>
      <w:r>
        <w:rPr>
          <w:rFonts w:ascii="Times New Roman" w:hAnsi="Times New Roman" w:cs="Times New Roman"/>
          <w:sz w:val="24"/>
          <w:szCs w:val="24"/>
        </w:rPr>
        <w:t xml:space="preserve"> </w:t>
      </w:r>
    </w:p>
    <w:p w:rsidR="003B4CB3" w:rsidRDefault="007A4A5D" w:rsidP="003B4CB3">
      <w:pPr>
        <w:spacing w:line="360" w:lineRule="auto"/>
        <w:ind w:firstLine="1296"/>
        <w:rPr>
          <w:rFonts w:ascii="Times New Roman" w:hAnsi="Times New Roman" w:cs="Times New Roman"/>
          <w:sz w:val="24"/>
          <w:szCs w:val="24"/>
        </w:rPr>
      </w:pPr>
      <w:r>
        <w:rPr>
          <w:rFonts w:ascii="Times New Roman" w:hAnsi="Times New Roman" w:cs="Times New Roman"/>
          <w:sz w:val="24"/>
          <w:szCs w:val="24"/>
        </w:rPr>
        <w:t>Komisijos nariai vienbalsiai pritarė</w:t>
      </w:r>
      <w:r w:rsidR="008B5B2B">
        <w:rPr>
          <w:rFonts w:ascii="Times New Roman" w:hAnsi="Times New Roman" w:cs="Times New Roman"/>
          <w:sz w:val="24"/>
          <w:szCs w:val="24"/>
        </w:rPr>
        <w:t xml:space="preserve"> siūlymui riboti </w:t>
      </w:r>
      <w:r>
        <w:rPr>
          <w:rFonts w:ascii="Times New Roman" w:hAnsi="Times New Roman" w:cs="Times New Roman"/>
          <w:sz w:val="24"/>
          <w:szCs w:val="24"/>
        </w:rPr>
        <w:t xml:space="preserve">prekybos </w:t>
      </w:r>
      <w:r w:rsidR="008B5B2B">
        <w:rPr>
          <w:rFonts w:ascii="Times New Roman" w:hAnsi="Times New Roman" w:cs="Times New Roman"/>
          <w:sz w:val="24"/>
          <w:szCs w:val="24"/>
        </w:rPr>
        <w:t xml:space="preserve">alkoholiniais </w:t>
      </w:r>
      <w:r w:rsidR="003B4CB3">
        <w:rPr>
          <w:rFonts w:ascii="Times New Roman" w:hAnsi="Times New Roman" w:cs="Times New Roman"/>
          <w:sz w:val="24"/>
          <w:szCs w:val="24"/>
        </w:rPr>
        <w:t>laik</w:t>
      </w:r>
      <w:r w:rsidR="006419E5">
        <w:rPr>
          <w:rFonts w:ascii="Times New Roman" w:hAnsi="Times New Roman" w:cs="Times New Roman"/>
          <w:sz w:val="24"/>
          <w:szCs w:val="24"/>
        </w:rPr>
        <w:t>ą</w:t>
      </w:r>
      <w:r w:rsidR="003B4CB3">
        <w:rPr>
          <w:rFonts w:ascii="Times New Roman" w:hAnsi="Times New Roman" w:cs="Times New Roman"/>
          <w:sz w:val="24"/>
          <w:szCs w:val="24"/>
        </w:rPr>
        <w:t xml:space="preserve"> UAB „</w:t>
      </w:r>
      <w:proofErr w:type="spellStart"/>
      <w:r w:rsidR="00A13E25">
        <w:rPr>
          <w:rFonts w:ascii="Times New Roman" w:hAnsi="Times New Roman" w:cs="Times New Roman"/>
          <w:sz w:val="24"/>
          <w:szCs w:val="24"/>
        </w:rPr>
        <w:t>Miškolis</w:t>
      </w:r>
      <w:proofErr w:type="spellEnd"/>
      <w:r w:rsidR="003B4CB3">
        <w:rPr>
          <w:rFonts w:ascii="Times New Roman" w:hAnsi="Times New Roman" w:cs="Times New Roman"/>
          <w:sz w:val="24"/>
          <w:szCs w:val="24"/>
        </w:rPr>
        <w:t>“</w:t>
      </w:r>
      <w:r w:rsidR="00A13E25">
        <w:rPr>
          <w:rFonts w:ascii="Times New Roman" w:hAnsi="Times New Roman" w:cs="Times New Roman"/>
          <w:sz w:val="24"/>
          <w:szCs w:val="24"/>
        </w:rPr>
        <w:t xml:space="preserve"> </w:t>
      </w:r>
      <w:proofErr w:type="spellStart"/>
      <w:r w:rsidR="00A13E25">
        <w:rPr>
          <w:rFonts w:ascii="Times New Roman" w:hAnsi="Times New Roman" w:cs="Times New Roman"/>
          <w:sz w:val="24"/>
          <w:szCs w:val="24"/>
        </w:rPr>
        <w:t>kebabinei</w:t>
      </w:r>
      <w:proofErr w:type="spellEnd"/>
      <w:r w:rsidR="00A13E25">
        <w:rPr>
          <w:rFonts w:ascii="Times New Roman" w:hAnsi="Times New Roman" w:cs="Times New Roman"/>
          <w:sz w:val="24"/>
          <w:szCs w:val="24"/>
        </w:rPr>
        <w:t xml:space="preserve"> </w:t>
      </w:r>
      <w:r w:rsidR="003B4CB3">
        <w:rPr>
          <w:rFonts w:ascii="Times New Roman" w:hAnsi="Times New Roman" w:cs="Times New Roman"/>
          <w:sz w:val="24"/>
          <w:szCs w:val="24"/>
        </w:rPr>
        <w:t>(</w:t>
      </w:r>
      <w:r w:rsidR="00A13E25">
        <w:rPr>
          <w:rFonts w:ascii="Times New Roman" w:hAnsi="Times New Roman" w:cs="Times New Roman"/>
          <w:sz w:val="24"/>
          <w:szCs w:val="24"/>
        </w:rPr>
        <w:t>A.</w:t>
      </w:r>
      <w:r w:rsidR="00CF6430">
        <w:rPr>
          <w:rFonts w:ascii="Times New Roman" w:hAnsi="Times New Roman" w:cs="Times New Roman"/>
          <w:sz w:val="24"/>
          <w:szCs w:val="24"/>
        </w:rPr>
        <w:t xml:space="preserve"> </w:t>
      </w:r>
      <w:r w:rsidR="00A13E25">
        <w:rPr>
          <w:rFonts w:ascii="Times New Roman" w:hAnsi="Times New Roman" w:cs="Times New Roman"/>
          <w:sz w:val="24"/>
          <w:szCs w:val="24"/>
        </w:rPr>
        <w:t>Smetonos g. 39</w:t>
      </w:r>
      <w:r w:rsidR="003B4CB3">
        <w:rPr>
          <w:rFonts w:ascii="Times New Roman" w:hAnsi="Times New Roman" w:cs="Times New Roman"/>
          <w:sz w:val="24"/>
          <w:szCs w:val="24"/>
        </w:rPr>
        <w:t xml:space="preserve">, Panevėžys) nuo </w:t>
      </w:r>
      <w:r w:rsidR="00A13E25">
        <w:rPr>
          <w:rFonts w:ascii="Times New Roman" w:hAnsi="Times New Roman" w:cs="Times New Roman"/>
          <w:sz w:val="24"/>
          <w:szCs w:val="24"/>
        </w:rPr>
        <w:t>21</w:t>
      </w:r>
      <w:r w:rsidR="003B4CB3">
        <w:rPr>
          <w:rFonts w:ascii="Times New Roman" w:hAnsi="Times New Roman" w:cs="Times New Roman"/>
          <w:sz w:val="24"/>
          <w:szCs w:val="24"/>
        </w:rPr>
        <w:t xml:space="preserve"> val. iki </w:t>
      </w:r>
      <w:r w:rsidR="00A13E25">
        <w:rPr>
          <w:rFonts w:ascii="Times New Roman" w:hAnsi="Times New Roman" w:cs="Times New Roman"/>
          <w:sz w:val="24"/>
          <w:szCs w:val="24"/>
        </w:rPr>
        <w:t>9</w:t>
      </w:r>
      <w:r w:rsidR="008D55F9">
        <w:rPr>
          <w:rFonts w:ascii="Times New Roman" w:hAnsi="Times New Roman" w:cs="Times New Roman"/>
          <w:sz w:val="24"/>
          <w:szCs w:val="24"/>
        </w:rPr>
        <w:t xml:space="preserve"> </w:t>
      </w:r>
      <w:r w:rsidR="003B4CB3">
        <w:rPr>
          <w:rFonts w:ascii="Times New Roman" w:hAnsi="Times New Roman" w:cs="Times New Roman"/>
          <w:sz w:val="24"/>
          <w:szCs w:val="24"/>
        </w:rPr>
        <w:t>val.</w:t>
      </w:r>
    </w:p>
    <w:p w:rsidR="006E140B" w:rsidRDefault="00D723B8" w:rsidP="00E40030">
      <w:pPr>
        <w:spacing w:line="360" w:lineRule="auto"/>
        <w:rPr>
          <w:rFonts w:ascii="Times New Roman" w:hAnsi="Times New Roman" w:cs="Times New Roman"/>
          <w:sz w:val="24"/>
          <w:szCs w:val="24"/>
        </w:rPr>
      </w:pPr>
      <w:r>
        <w:rPr>
          <w:rFonts w:ascii="Times New Roman" w:hAnsi="Times New Roman" w:cs="Times New Roman"/>
          <w:sz w:val="24"/>
          <w:szCs w:val="24"/>
        </w:rPr>
        <w:t>N</w:t>
      </w:r>
      <w:r w:rsidR="007A4A5D">
        <w:rPr>
          <w:rFonts w:ascii="Times New Roman" w:hAnsi="Times New Roman" w:cs="Times New Roman"/>
          <w:sz w:val="24"/>
          <w:szCs w:val="24"/>
        </w:rPr>
        <w:t xml:space="preserve"> U T A R TA</w:t>
      </w:r>
      <w:r w:rsidR="006E140B">
        <w:rPr>
          <w:rFonts w:ascii="Times New Roman" w:hAnsi="Times New Roman" w:cs="Times New Roman"/>
          <w:sz w:val="24"/>
          <w:szCs w:val="24"/>
        </w:rPr>
        <w:t>:</w:t>
      </w:r>
    </w:p>
    <w:p w:rsidR="007A4A5D" w:rsidRDefault="008B5B2B" w:rsidP="006E140B">
      <w:pPr>
        <w:spacing w:line="360" w:lineRule="auto"/>
        <w:ind w:firstLine="1296"/>
        <w:rPr>
          <w:rFonts w:ascii="Times New Roman" w:hAnsi="Times New Roman" w:cs="Times New Roman"/>
          <w:sz w:val="24"/>
          <w:szCs w:val="24"/>
        </w:rPr>
      </w:pPr>
      <w:r>
        <w:rPr>
          <w:rFonts w:ascii="Times New Roman" w:hAnsi="Times New Roman" w:cs="Times New Roman"/>
          <w:sz w:val="24"/>
          <w:szCs w:val="24"/>
        </w:rPr>
        <w:t xml:space="preserve">Teikti siūlymą Panevėžio miesto </w:t>
      </w:r>
      <w:proofErr w:type="gramStart"/>
      <w:r>
        <w:rPr>
          <w:rFonts w:ascii="Times New Roman" w:hAnsi="Times New Roman" w:cs="Times New Roman"/>
          <w:sz w:val="24"/>
          <w:szCs w:val="24"/>
        </w:rPr>
        <w:t xml:space="preserve">savivaldybės </w:t>
      </w:r>
      <w:r w:rsidR="006419E5">
        <w:rPr>
          <w:rFonts w:ascii="Times New Roman" w:hAnsi="Times New Roman" w:cs="Times New Roman"/>
          <w:sz w:val="24"/>
          <w:szCs w:val="24"/>
        </w:rPr>
        <w:t>T</w:t>
      </w:r>
      <w:r>
        <w:rPr>
          <w:rFonts w:ascii="Times New Roman" w:hAnsi="Times New Roman" w:cs="Times New Roman"/>
          <w:sz w:val="24"/>
          <w:szCs w:val="24"/>
        </w:rPr>
        <w:t>arybai</w:t>
      </w:r>
      <w:proofErr w:type="gramEnd"/>
      <w:r>
        <w:rPr>
          <w:rFonts w:ascii="Times New Roman" w:hAnsi="Times New Roman" w:cs="Times New Roman"/>
          <w:sz w:val="24"/>
          <w:szCs w:val="24"/>
        </w:rPr>
        <w:t xml:space="preserve"> apriboti prekybos alkoholiniais gėrimais laiką </w:t>
      </w:r>
      <w:r w:rsidR="007A4A5D">
        <w:rPr>
          <w:rFonts w:ascii="Times New Roman" w:hAnsi="Times New Roman" w:cs="Times New Roman"/>
          <w:sz w:val="24"/>
          <w:szCs w:val="24"/>
        </w:rPr>
        <w:t>UAB „</w:t>
      </w:r>
      <w:proofErr w:type="spellStart"/>
      <w:r w:rsidR="00A13E25">
        <w:rPr>
          <w:rFonts w:ascii="Times New Roman" w:hAnsi="Times New Roman" w:cs="Times New Roman"/>
          <w:sz w:val="24"/>
          <w:szCs w:val="24"/>
        </w:rPr>
        <w:t>Miškolis</w:t>
      </w:r>
      <w:proofErr w:type="spellEnd"/>
      <w:r w:rsidR="007A4A5D">
        <w:rPr>
          <w:rFonts w:ascii="Times New Roman" w:hAnsi="Times New Roman" w:cs="Times New Roman"/>
          <w:sz w:val="24"/>
          <w:szCs w:val="24"/>
        </w:rPr>
        <w:t xml:space="preserve">“ </w:t>
      </w:r>
      <w:proofErr w:type="spellStart"/>
      <w:r w:rsidR="00A13E25">
        <w:rPr>
          <w:rFonts w:ascii="Times New Roman" w:hAnsi="Times New Roman" w:cs="Times New Roman"/>
          <w:sz w:val="24"/>
          <w:szCs w:val="24"/>
        </w:rPr>
        <w:t>kebabinei</w:t>
      </w:r>
      <w:proofErr w:type="spellEnd"/>
      <w:r w:rsidR="00A13E25">
        <w:rPr>
          <w:rFonts w:ascii="Times New Roman" w:hAnsi="Times New Roman" w:cs="Times New Roman"/>
          <w:sz w:val="24"/>
          <w:szCs w:val="24"/>
        </w:rPr>
        <w:t xml:space="preserve"> </w:t>
      </w:r>
      <w:r w:rsidR="007A4A5D">
        <w:rPr>
          <w:rFonts w:ascii="Times New Roman" w:hAnsi="Times New Roman" w:cs="Times New Roman"/>
          <w:sz w:val="24"/>
          <w:szCs w:val="24"/>
        </w:rPr>
        <w:t>(</w:t>
      </w:r>
      <w:r w:rsidR="00A13E25">
        <w:rPr>
          <w:rFonts w:ascii="Times New Roman" w:hAnsi="Times New Roman" w:cs="Times New Roman"/>
          <w:sz w:val="24"/>
          <w:szCs w:val="24"/>
        </w:rPr>
        <w:t>A.Smetonos g. 39</w:t>
      </w:r>
      <w:r w:rsidR="007A4A5D">
        <w:rPr>
          <w:rFonts w:ascii="Times New Roman" w:hAnsi="Times New Roman" w:cs="Times New Roman"/>
          <w:sz w:val="24"/>
          <w:szCs w:val="24"/>
        </w:rPr>
        <w:t xml:space="preserve">, Panevėžys) nuo </w:t>
      </w:r>
      <w:r w:rsidR="00A13E25">
        <w:rPr>
          <w:rFonts w:ascii="Times New Roman" w:hAnsi="Times New Roman" w:cs="Times New Roman"/>
          <w:sz w:val="24"/>
          <w:szCs w:val="24"/>
        </w:rPr>
        <w:t>21</w:t>
      </w:r>
      <w:r w:rsidR="007A4A5D">
        <w:rPr>
          <w:rFonts w:ascii="Times New Roman" w:hAnsi="Times New Roman" w:cs="Times New Roman"/>
          <w:sz w:val="24"/>
          <w:szCs w:val="24"/>
        </w:rPr>
        <w:t xml:space="preserve"> val. iki </w:t>
      </w:r>
      <w:r w:rsidR="00A13E25">
        <w:rPr>
          <w:rFonts w:ascii="Times New Roman" w:hAnsi="Times New Roman" w:cs="Times New Roman"/>
          <w:sz w:val="24"/>
          <w:szCs w:val="24"/>
        </w:rPr>
        <w:t>9</w:t>
      </w:r>
      <w:r w:rsidR="007A4A5D">
        <w:rPr>
          <w:rFonts w:ascii="Times New Roman" w:hAnsi="Times New Roman" w:cs="Times New Roman"/>
          <w:sz w:val="24"/>
          <w:szCs w:val="24"/>
        </w:rPr>
        <w:t xml:space="preserve"> val.</w:t>
      </w:r>
    </w:p>
    <w:p w:rsidR="006419E5" w:rsidRDefault="006419E5" w:rsidP="00690783">
      <w:pPr>
        <w:spacing w:line="360" w:lineRule="auto"/>
        <w:rPr>
          <w:rFonts w:ascii="Times New Roman" w:hAnsi="Times New Roman" w:cs="Times New Roman"/>
          <w:sz w:val="24"/>
          <w:szCs w:val="24"/>
        </w:rPr>
      </w:pPr>
    </w:p>
    <w:p w:rsidR="00146F37" w:rsidRDefault="00051D84" w:rsidP="00690783">
      <w:pPr>
        <w:spacing w:line="360" w:lineRule="auto"/>
        <w:rPr>
          <w:rFonts w:ascii="Times New Roman" w:hAnsi="Times New Roman" w:cs="Times New Roman"/>
          <w:sz w:val="24"/>
          <w:szCs w:val="24"/>
        </w:rPr>
      </w:pPr>
      <w:r>
        <w:rPr>
          <w:rFonts w:ascii="Times New Roman" w:hAnsi="Times New Roman" w:cs="Times New Roman"/>
          <w:sz w:val="24"/>
          <w:szCs w:val="24"/>
        </w:rPr>
        <w:t>Komisijos</w:t>
      </w:r>
      <w:r w:rsidR="00146F37">
        <w:rPr>
          <w:rFonts w:ascii="Times New Roman" w:hAnsi="Times New Roman" w:cs="Times New Roman"/>
          <w:sz w:val="24"/>
          <w:szCs w:val="24"/>
        </w:rPr>
        <w:t xml:space="preserve"> pirmininkas</w:t>
      </w:r>
      <w:r w:rsidR="00E5648D">
        <w:rPr>
          <w:rFonts w:ascii="Times New Roman" w:hAnsi="Times New Roman" w:cs="Times New Roman"/>
          <w:sz w:val="24"/>
          <w:szCs w:val="24"/>
        </w:rPr>
        <w:tab/>
      </w:r>
      <w:r w:rsidR="00E5648D">
        <w:rPr>
          <w:rFonts w:ascii="Times New Roman" w:hAnsi="Times New Roman" w:cs="Times New Roman"/>
          <w:sz w:val="24"/>
          <w:szCs w:val="24"/>
        </w:rPr>
        <w:tab/>
      </w:r>
      <w:proofErr w:type="gramStart"/>
      <w:r w:rsidR="006419E5">
        <w:rPr>
          <w:rFonts w:ascii="Times New Roman" w:hAnsi="Times New Roman" w:cs="Times New Roman"/>
          <w:sz w:val="24"/>
          <w:szCs w:val="24"/>
        </w:rPr>
        <w:t xml:space="preserve">                      </w:t>
      </w:r>
      <w:proofErr w:type="gramEnd"/>
      <w:r w:rsidR="00241F5F">
        <w:rPr>
          <w:rFonts w:ascii="Times New Roman" w:hAnsi="Times New Roman" w:cs="Times New Roman"/>
          <w:sz w:val="24"/>
          <w:szCs w:val="24"/>
        </w:rPr>
        <w:t>Tomas Jukna</w:t>
      </w:r>
    </w:p>
    <w:p w:rsidR="00A835C2" w:rsidRDefault="00A835C2" w:rsidP="00690783">
      <w:pPr>
        <w:spacing w:line="360" w:lineRule="auto"/>
        <w:rPr>
          <w:rFonts w:ascii="Times New Roman" w:hAnsi="Times New Roman" w:cs="Times New Roman"/>
          <w:sz w:val="24"/>
          <w:szCs w:val="24"/>
        </w:rPr>
      </w:pPr>
    </w:p>
    <w:p w:rsidR="00146F37" w:rsidRDefault="00146F37" w:rsidP="00690783">
      <w:pPr>
        <w:spacing w:line="360" w:lineRule="auto"/>
        <w:rPr>
          <w:rFonts w:ascii="Times New Roman" w:hAnsi="Times New Roman" w:cs="Times New Roman"/>
          <w:sz w:val="24"/>
          <w:szCs w:val="24"/>
        </w:rPr>
      </w:pPr>
      <w:r>
        <w:rPr>
          <w:rFonts w:ascii="Times New Roman" w:hAnsi="Times New Roman" w:cs="Times New Roman"/>
          <w:sz w:val="24"/>
          <w:szCs w:val="24"/>
        </w:rPr>
        <w:t>Sekretorė</w:t>
      </w:r>
      <w:r w:rsidR="00E5648D">
        <w:rPr>
          <w:rFonts w:ascii="Times New Roman" w:hAnsi="Times New Roman" w:cs="Times New Roman"/>
          <w:sz w:val="24"/>
          <w:szCs w:val="24"/>
        </w:rPr>
        <w:tab/>
      </w:r>
      <w:r w:rsidR="00E5648D">
        <w:rPr>
          <w:rFonts w:ascii="Times New Roman" w:hAnsi="Times New Roman" w:cs="Times New Roman"/>
          <w:sz w:val="24"/>
          <w:szCs w:val="24"/>
        </w:rPr>
        <w:tab/>
      </w:r>
      <w:r w:rsidR="00E5648D">
        <w:rPr>
          <w:rFonts w:ascii="Times New Roman" w:hAnsi="Times New Roman" w:cs="Times New Roman"/>
          <w:sz w:val="24"/>
          <w:szCs w:val="24"/>
        </w:rPr>
        <w:tab/>
      </w:r>
      <w:proofErr w:type="gramStart"/>
      <w:r w:rsidR="006419E5">
        <w:rPr>
          <w:rFonts w:ascii="Times New Roman" w:hAnsi="Times New Roman" w:cs="Times New Roman"/>
          <w:sz w:val="24"/>
          <w:szCs w:val="24"/>
        </w:rPr>
        <w:t xml:space="preserve">                     </w:t>
      </w:r>
      <w:proofErr w:type="gramEnd"/>
      <w:r w:rsidR="00241F5F">
        <w:rPr>
          <w:rFonts w:ascii="Times New Roman" w:hAnsi="Times New Roman" w:cs="Times New Roman"/>
          <w:sz w:val="24"/>
          <w:szCs w:val="24"/>
        </w:rPr>
        <w:t>Violeta Normantienė</w:t>
      </w:r>
    </w:p>
    <w:p w:rsidR="00F3568D" w:rsidRDefault="00F3568D" w:rsidP="00051D84">
      <w:pPr>
        <w:rPr>
          <w:rFonts w:ascii="Times New Roman" w:hAnsi="Times New Roman" w:cs="Times New Roman"/>
          <w:sz w:val="24"/>
          <w:szCs w:val="24"/>
        </w:rPr>
      </w:pPr>
    </w:p>
    <w:p w:rsidR="008D5018" w:rsidRDefault="00146F37" w:rsidP="00F3568D">
      <w:pPr>
        <w:rPr>
          <w:rFonts w:ascii="Times New Roman" w:hAnsi="Times New Roman" w:cs="Times New Roman"/>
          <w:sz w:val="24"/>
          <w:szCs w:val="24"/>
        </w:rPr>
      </w:pPr>
      <w:r>
        <w:rPr>
          <w:rFonts w:ascii="Times New Roman" w:hAnsi="Times New Roman" w:cs="Times New Roman"/>
          <w:sz w:val="24"/>
          <w:szCs w:val="24"/>
        </w:rPr>
        <w:t>Komisijos nariai</w:t>
      </w:r>
      <w:r w:rsidR="00E5648D">
        <w:rPr>
          <w:rFonts w:ascii="Times New Roman" w:hAnsi="Times New Roman" w:cs="Times New Roman"/>
          <w:sz w:val="24"/>
          <w:szCs w:val="24"/>
        </w:rPr>
        <w:tab/>
      </w:r>
      <w:r w:rsidR="00E5648D">
        <w:rPr>
          <w:rFonts w:ascii="Times New Roman" w:hAnsi="Times New Roman" w:cs="Times New Roman"/>
          <w:sz w:val="24"/>
          <w:szCs w:val="24"/>
        </w:rPr>
        <w:tab/>
      </w:r>
      <w:r w:rsidR="008D5018">
        <w:rPr>
          <w:rFonts w:ascii="Times New Roman" w:hAnsi="Times New Roman" w:cs="Times New Roman"/>
          <w:sz w:val="24"/>
          <w:szCs w:val="24"/>
        </w:rPr>
        <w:tab/>
        <w:t xml:space="preserve">Asta </w:t>
      </w:r>
      <w:proofErr w:type="spellStart"/>
      <w:r w:rsidR="008D5018">
        <w:rPr>
          <w:rFonts w:ascii="Times New Roman" w:hAnsi="Times New Roman" w:cs="Times New Roman"/>
          <w:sz w:val="24"/>
          <w:szCs w:val="24"/>
        </w:rPr>
        <w:t>Reikienė</w:t>
      </w:r>
      <w:proofErr w:type="spellEnd"/>
    </w:p>
    <w:p w:rsidR="006419E5" w:rsidRDefault="006419E5" w:rsidP="00F3568D">
      <w:pPr>
        <w:rPr>
          <w:rFonts w:ascii="Times New Roman" w:hAnsi="Times New Roman" w:cs="Times New Roman"/>
          <w:sz w:val="24"/>
          <w:szCs w:val="24"/>
        </w:rPr>
      </w:pPr>
    </w:p>
    <w:p w:rsidR="00051D84" w:rsidRDefault="008D5018" w:rsidP="00F3568D">
      <w:pPr>
        <w:rPr>
          <w:rFonts w:ascii="Times New Roman" w:hAnsi="Times New Roman" w:cs="Times New Roman"/>
          <w:sz w:val="24"/>
          <w:szCs w:val="24"/>
        </w:rPr>
      </w:pPr>
      <w:r>
        <w:rPr>
          <w:rFonts w:ascii="Times New Roman" w:hAnsi="Times New Roman" w:cs="Times New Roman"/>
          <w:sz w:val="24"/>
          <w:szCs w:val="24"/>
        </w:rPr>
        <w:t xml:space="preserve">                                                                                      </w:t>
      </w:r>
      <w:r w:rsidR="00F40B93">
        <w:rPr>
          <w:rFonts w:ascii="Times New Roman" w:hAnsi="Times New Roman" w:cs="Times New Roman"/>
          <w:sz w:val="24"/>
          <w:szCs w:val="24"/>
        </w:rPr>
        <w:t xml:space="preserve"> </w:t>
      </w:r>
      <w:r>
        <w:rPr>
          <w:rFonts w:ascii="Times New Roman" w:hAnsi="Times New Roman" w:cs="Times New Roman"/>
          <w:sz w:val="24"/>
          <w:szCs w:val="24"/>
        </w:rPr>
        <w:t>Vidas Sabonis</w:t>
      </w:r>
    </w:p>
    <w:p w:rsidR="006419E5" w:rsidRDefault="006419E5" w:rsidP="00F3568D">
      <w:pPr>
        <w:rPr>
          <w:rFonts w:ascii="Times New Roman" w:hAnsi="Times New Roman" w:cs="Times New Roman"/>
          <w:sz w:val="24"/>
          <w:szCs w:val="24"/>
        </w:rPr>
      </w:pPr>
    </w:p>
    <w:p w:rsidR="00051D84" w:rsidRPr="00585C2B" w:rsidRDefault="008D5018" w:rsidP="00051D84">
      <w:pPr>
        <w:ind w:left="3888"/>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F40B93">
        <w:rPr>
          <w:rFonts w:ascii="Times New Roman" w:hAnsi="Times New Roman" w:cs="Times New Roman"/>
          <w:sz w:val="24"/>
          <w:szCs w:val="24"/>
        </w:rPr>
        <w:t xml:space="preserve"> </w:t>
      </w:r>
      <w:r w:rsidR="00051D84">
        <w:rPr>
          <w:rFonts w:ascii="Times New Roman" w:hAnsi="Times New Roman" w:cs="Times New Roman"/>
          <w:sz w:val="24"/>
          <w:szCs w:val="24"/>
        </w:rPr>
        <w:t xml:space="preserve">Visvaldas </w:t>
      </w:r>
      <w:r w:rsidR="00051D84" w:rsidRPr="00585C2B">
        <w:rPr>
          <w:rFonts w:ascii="Times New Roman" w:hAnsi="Times New Roman" w:cs="Times New Roman"/>
          <w:sz w:val="24"/>
          <w:szCs w:val="24"/>
        </w:rPr>
        <w:t>Matkevičius</w:t>
      </w:r>
    </w:p>
    <w:sectPr w:rsidR="00051D84" w:rsidRPr="00585C2B" w:rsidSect="00A835C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33E"/>
    <w:multiLevelType w:val="hybridMultilevel"/>
    <w:tmpl w:val="AFCE1B88"/>
    <w:lvl w:ilvl="0" w:tplc="04270001">
      <w:start w:val="1"/>
      <w:numFmt w:val="bullet"/>
      <w:lvlText w:val=""/>
      <w:lvlJc w:val="left"/>
      <w:pPr>
        <w:ind w:left="5940" w:hanging="360"/>
      </w:pPr>
      <w:rPr>
        <w:rFonts w:ascii="Symbol" w:hAnsi="Symbol" w:hint="default"/>
      </w:rPr>
    </w:lvl>
    <w:lvl w:ilvl="1" w:tplc="04270003" w:tentative="1">
      <w:start w:val="1"/>
      <w:numFmt w:val="bullet"/>
      <w:lvlText w:val="o"/>
      <w:lvlJc w:val="left"/>
      <w:pPr>
        <w:ind w:left="6660" w:hanging="360"/>
      </w:pPr>
      <w:rPr>
        <w:rFonts w:ascii="Courier New" w:hAnsi="Courier New" w:cs="Courier New" w:hint="default"/>
      </w:rPr>
    </w:lvl>
    <w:lvl w:ilvl="2" w:tplc="04270005" w:tentative="1">
      <w:start w:val="1"/>
      <w:numFmt w:val="bullet"/>
      <w:lvlText w:val=""/>
      <w:lvlJc w:val="left"/>
      <w:pPr>
        <w:ind w:left="7380" w:hanging="360"/>
      </w:pPr>
      <w:rPr>
        <w:rFonts w:ascii="Wingdings" w:hAnsi="Wingdings" w:hint="default"/>
      </w:rPr>
    </w:lvl>
    <w:lvl w:ilvl="3" w:tplc="04270001" w:tentative="1">
      <w:start w:val="1"/>
      <w:numFmt w:val="bullet"/>
      <w:lvlText w:val=""/>
      <w:lvlJc w:val="left"/>
      <w:pPr>
        <w:ind w:left="8100" w:hanging="360"/>
      </w:pPr>
      <w:rPr>
        <w:rFonts w:ascii="Symbol" w:hAnsi="Symbol" w:hint="default"/>
      </w:rPr>
    </w:lvl>
    <w:lvl w:ilvl="4" w:tplc="04270003" w:tentative="1">
      <w:start w:val="1"/>
      <w:numFmt w:val="bullet"/>
      <w:lvlText w:val="o"/>
      <w:lvlJc w:val="left"/>
      <w:pPr>
        <w:ind w:left="8820" w:hanging="360"/>
      </w:pPr>
      <w:rPr>
        <w:rFonts w:ascii="Courier New" w:hAnsi="Courier New" w:cs="Courier New" w:hint="default"/>
      </w:rPr>
    </w:lvl>
    <w:lvl w:ilvl="5" w:tplc="04270005" w:tentative="1">
      <w:start w:val="1"/>
      <w:numFmt w:val="bullet"/>
      <w:lvlText w:val=""/>
      <w:lvlJc w:val="left"/>
      <w:pPr>
        <w:ind w:left="9540" w:hanging="360"/>
      </w:pPr>
      <w:rPr>
        <w:rFonts w:ascii="Wingdings" w:hAnsi="Wingdings" w:hint="default"/>
      </w:rPr>
    </w:lvl>
    <w:lvl w:ilvl="6" w:tplc="04270001" w:tentative="1">
      <w:start w:val="1"/>
      <w:numFmt w:val="bullet"/>
      <w:lvlText w:val=""/>
      <w:lvlJc w:val="left"/>
      <w:pPr>
        <w:ind w:left="10260" w:hanging="360"/>
      </w:pPr>
      <w:rPr>
        <w:rFonts w:ascii="Symbol" w:hAnsi="Symbol" w:hint="default"/>
      </w:rPr>
    </w:lvl>
    <w:lvl w:ilvl="7" w:tplc="04270003" w:tentative="1">
      <w:start w:val="1"/>
      <w:numFmt w:val="bullet"/>
      <w:lvlText w:val="o"/>
      <w:lvlJc w:val="left"/>
      <w:pPr>
        <w:ind w:left="10980" w:hanging="360"/>
      </w:pPr>
      <w:rPr>
        <w:rFonts w:ascii="Courier New" w:hAnsi="Courier New" w:cs="Courier New" w:hint="default"/>
      </w:rPr>
    </w:lvl>
    <w:lvl w:ilvl="8" w:tplc="04270005" w:tentative="1">
      <w:start w:val="1"/>
      <w:numFmt w:val="bullet"/>
      <w:lvlText w:val=""/>
      <w:lvlJc w:val="left"/>
      <w:pPr>
        <w:ind w:left="11700" w:hanging="360"/>
      </w:pPr>
      <w:rPr>
        <w:rFonts w:ascii="Wingdings" w:hAnsi="Wingdings" w:hint="default"/>
      </w:rPr>
    </w:lvl>
  </w:abstractNum>
  <w:abstractNum w:abstractNumId="1" w15:restartNumberingAfterBreak="0">
    <w:nsid w:val="674E68A4"/>
    <w:multiLevelType w:val="hybridMultilevel"/>
    <w:tmpl w:val="03CACCD4"/>
    <w:lvl w:ilvl="0" w:tplc="EE1EA1AE">
      <w:start w:val="1"/>
      <w:numFmt w:val="lowerLetter"/>
      <w:lvlText w:val="%1."/>
      <w:lvlJc w:val="left"/>
      <w:pPr>
        <w:ind w:left="5544" w:hanging="360"/>
      </w:pPr>
      <w:rPr>
        <w:rFonts w:hint="default"/>
      </w:rPr>
    </w:lvl>
    <w:lvl w:ilvl="1" w:tplc="04270019" w:tentative="1">
      <w:start w:val="1"/>
      <w:numFmt w:val="lowerLetter"/>
      <w:lvlText w:val="%2."/>
      <w:lvlJc w:val="left"/>
      <w:pPr>
        <w:ind w:left="6264" w:hanging="360"/>
      </w:pPr>
    </w:lvl>
    <w:lvl w:ilvl="2" w:tplc="0427001B" w:tentative="1">
      <w:start w:val="1"/>
      <w:numFmt w:val="lowerRoman"/>
      <w:lvlText w:val="%3."/>
      <w:lvlJc w:val="right"/>
      <w:pPr>
        <w:ind w:left="6984" w:hanging="180"/>
      </w:pPr>
    </w:lvl>
    <w:lvl w:ilvl="3" w:tplc="0427000F" w:tentative="1">
      <w:start w:val="1"/>
      <w:numFmt w:val="decimal"/>
      <w:lvlText w:val="%4."/>
      <w:lvlJc w:val="left"/>
      <w:pPr>
        <w:ind w:left="7704" w:hanging="360"/>
      </w:pPr>
    </w:lvl>
    <w:lvl w:ilvl="4" w:tplc="04270019" w:tentative="1">
      <w:start w:val="1"/>
      <w:numFmt w:val="lowerLetter"/>
      <w:lvlText w:val="%5."/>
      <w:lvlJc w:val="left"/>
      <w:pPr>
        <w:ind w:left="8424" w:hanging="360"/>
      </w:pPr>
    </w:lvl>
    <w:lvl w:ilvl="5" w:tplc="0427001B" w:tentative="1">
      <w:start w:val="1"/>
      <w:numFmt w:val="lowerRoman"/>
      <w:lvlText w:val="%6."/>
      <w:lvlJc w:val="right"/>
      <w:pPr>
        <w:ind w:left="9144" w:hanging="180"/>
      </w:pPr>
    </w:lvl>
    <w:lvl w:ilvl="6" w:tplc="0427000F" w:tentative="1">
      <w:start w:val="1"/>
      <w:numFmt w:val="decimal"/>
      <w:lvlText w:val="%7."/>
      <w:lvlJc w:val="left"/>
      <w:pPr>
        <w:ind w:left="9864" w:hanging="360"/>
      </w:pPr>
    </w:lvl>
    <w:lvl w:ilvl="7" w:tplc="04270019" w:tentative="1">
      <w:start w:val="1"/>
      <w:numFmt w:val="lowerLetter"/>
      <w:lvlText w:val="%8."/>
      <w:lvlJc w:val="left"/>
      <w:pPr>
        <w:ind w:left="10584" w:hanging="360"/>
      </w:pPr>
    </w:lvl>
    <w:lvl w:ilvl="8" w:tplc="0427001B" w:tentative="1">
      <w:start w:val="1"/>
      <w:numFmt w:val="lowerRoman"/>
      <w:lvlText w:val="%9."/>
      <w:lvlJc w:val="right"/>
      <w:pPr>
        <w:ind w:left="113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compat>
    <w:compatSetting w:name="compatibilityMode" w:uri="http://schemas.microsoft.com/office/word" w:val="12"/>
  </w:compat>
  <w:rsids>
    <w:rsidRoot w:val="00625215"/>
    <w:rsid w:val="0000396A"/>
    <w:rsid w:val="000064C9"/>
    <w:rsid w:val="00027CC4"/>
    <w:rsid w:val="00051D84"/>
    <w:rsid w:val="00085EB2"/>
    <w:rsid w:val="000B29A1"/>
    <w:rsid w:val="000B7FFB"/>
    <w:rsid w:val="000E6D44"/>
    <w:rsid w:val="000F0257"/>
    <w:rsid w:val="00107EC1"/>
    <w:rsid w:val="001102CE"/>
    <w:rsid w:val="00146F37"/>
    <w:rsid w:val="00152EA4"/>
    <w:rsid w:val="00160B05"/>
    <w:rsid w:val="00161EF1"/>
    <w:rsid w:val="0019213B"/>
    <w:rsid w:val="001B05F4"/>
    <w:rsid w:val="00214C5E"/>
    <w:rsid w:val="00241F5F"/>
    <w:rsid w:val="00270604"/>
    <w:rsid w:val="00295C16"/>
    <w:rsid w:val="002A76F4"/>
    <w:rsid w:val="002E5A4C"/>
    <w:rsid w:val="002F7985"/>
    <w:rsid w:val="003062A6"/>
    <w:rsid w:val="003257BA"/>
    <w:rsid w:val="00334F10"/>
    <w:rsid w:val="00340BBF"/>
    <w:rsid w:val="003500EC"/>
    <w:rsid w:val="003B4CB3"/>
    <w:rsid w:val="003D48EF"/>
    <w:rsid w:val="00425D6F"/>
    <w:rsid w:val="0044108F"/>
    <w:rsid w:val="00442A49"/>
    <w:rsid w:val="00445411"/>
    <w:rsid w:val="00496FC9"/>
    <w:rsid w:val="004A3BCB"/>
    <w:rsid w:val="004C39D8"/>
    <w:rsid w:val="004E3DC6"/>
    <w:rsid w:val="005127F3"/>
    <w:rsid w:val="00517B09"/>
    <w:rsid w:val="00520FF6"/>
    <w:rsid w:val="00525A3F"/>
    <w:rsid w:val="00536615"/>
    <w:rsid w:val="00585C2B"/>
    <w:rsid w:val="005A3692"/>
    <w:rsid w:val="005A49CA"/>
    <w:rsid w:val="005B022D"/>
    <w:rsid w:val="005B0767"/>
    <w:rsid w:val="00625215"/>
    <w:rsid w:val="006419E5"/>
    <w:rsid w:val="00643486"/>
    <w:rsid w:val="00680395"/>
    <w:rsid w:val="006818C3"/>
    <w:rsid w:val="00690783"/>
    <w:rsid w:val="00692CC7"/>
    <w:rsid w:val="006B09F1"/>
    <w:rsid w:val="006B44C8"/>
    <w:rsid w:val="006E140B"/>
    <w:rsid w:val="00711941"/>
    <w:rsid w:val="00721942"/>
    <w:rsid w:val="00756950"/>
    <w:rsid w:val="00773DD2"/>
    <w:rsid w:val="007933E4"/>
    <w:rsid w:val="007A4A5D"/>
    <w:rsid w:val="007B420C"/>
    <w:rsid w:val="007C72B7"/>
    <w:rsid w:val="007E1235"/>
    <w:rsid w:val="007F1815"/>
    <w:rsid w:val="008942BE"/>
    <w:rsid w:val="008A1019"/>
    <w:rsid w:val="008B0B40"/>
    <w:rsid w:val="008B5B2B"/>
    <w:rsid w:val="008D5018"/>
    <w:rsid w:val="008D55F9"/>
    <w:rsid w:val="008E6B61"/>
    <w:rsid w:val="00915CE3"/>
    <w:rsid w:val="00952ABF"/>
    <w:rsid w:val="009605EC"/>
    <w:rsid w:val="0096691E"/>
    <w:rsid w:val="009C1D15"/>
    <w:rsid w:val="009C39F0"/>
    <w:rsid w:val="009F0A77"/>
    <w:rsid w:val="00A13E25"/>
    <w:rsid w:val="00A55E90"/>
    <w:rsid w:val="00A835C2"/>
    <w:rsid w:val="00AA2C4A"/>
    <w:rsid w:val="00AA7DEC"/>
    <w:rsid w:val="00B02796"/>
    <w:rsid w:val="00B330A3"/>
    <w:rsid w:val="00B615D0"/>
    <w:rsid w:val="00B80554"/>
    <w:rsid w:val="00B86C3C"/>
    <w:rsid w:val="00B920B3"/>
    <w:rsid w:val="00B974F4"/>
    <w:rsid w:val="00BE40EE"/>
    <w:rsid w:val="00C12E86"/>
    <w:rsid w:val="00C47807"/>
    <w:rsid w:val="00CB5974"/>
    <w:rsid w:val="00CE633E"/>
    <w:rsid w:val="00CF6430"/>
    <w:rsid w:val="00D04EDA"/>
    <w:rsid w:val="00D44FC4"/>
    <w:rsid w:val="00D45FBE"/>
    <w:rsid w:val="00D723B8"/>
    <w:rsid w:val="00DA0FC3"/>
    <w:rsid w:val="00E07766"/>
    <w:rsid w:val="00E20E64"/>
    <w:rsid w:val="00E35C2C"/>
    <w:rsid w:val="00E40030"/>
    <w:rsid w:val="00E531AD"/>
    <w:rsid w:val="00E5648D"/>
    <w:rsid w:val="00E65BC5"/>
    <w:rsid w:val="00E75CF9"/>
    <w:rsid w:val="00E825B0"/>
    <w:rsid w:val="00F21592"/>
    <w:rsid w:val="00F3568D"/>
    <w:rsid w:val="00F40B93"/>
    <w:rsid w:val="00F525EE"/>
    <w:rsid w:val="00F55965"/>
    <w:rsid w:val="00FB27C9"/>
    <w:rsid w:val="00FC00F9"/>
    <w:rsid w:val="00FD3A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0BE48-BB6F-448B-BB4D-3D4CA481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3B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97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5974"/>
    <w:rPr>
      <w:rFonts w:ascii="Segoe UI" w:hAnsi="Segoe UI" w:cs="Segoe UI"/>
      <w:sz w:val="18"/>
      <w:szCs w:val="18"/>
    </w:rPr>
  </w:style>
  <w:style w:type="paragraph" w:styleId="Sraopastraipa">
    <w:name w:val="List Paragraph"/>
    <w:basedOn w:val="prastasis"/>
    <w:uiPriority w:val="34"/>
    <w:qFormat/>
    <w:rsid w:val="00CB5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E290E-4152-4F8F-B0A5-04D16B7DD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2476</Words>
  <Characters>1412</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Violeta Normantienė</cp:lastModifiedBy>
  <cp:revision>2</cp:revision>
  <cp:lastPrinted>2016-12-15T07:52:00Z</cp:lastPrinted>
  <dcterms:created xsi:type="dcterms:W3CDTF">2016-12-15T07:54:00Z</dcterms:created>
  <dcterms:modified xsi:type="dcterms:W3CDTF">2016-12-15T07:54:00Z</dcterms:modified>
</cp:coreProperties>
</file>