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D2D" w:rsidRPr="00A06D2D" w:rsidRDefault="00A06D2D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06D2D">
        <w:rPr>
          <w:sz w:val="22"/>
          <w:szCs w:val="22"/>
        </w:rPr>
        <w:t>Projektas</w:t>
      </w:r>
    </w:p>
    <w:p w:rsidR="00A06D2D" w:rsidRDefault="00A06D2D">
      <w:pPr>
        <w:rPr>
          <w:b/>
          <w:sz w:val="22"/>
          <w:szCs w:val="22"/>
        </w:rPr>
      </w:pPr>
    </w:p>
    <w:p w:rsidR="000774DC" w:rsidRDefault="00027EDF">
      <w:pPr>
        <w:rPr>
          <w:b/>
          <w:sz w:val="22"/>
          <w:szCs w:val="22"/>
        </w:rPr>
      </w:pPr>
      <w:r w:rsidRPr="00FA5DCA">
        <w:rPr>
          <w:b/>
          <w:sz w:val="22"/>
          <w:szCs w:val="22"/>
        </w:rPr>
        <w:t xml:space="preserve">SUTARTIS DĖL 2005 M. GRUODŽIO 6 D. </w:t>
      </w:r>
      <w:r w:rsidR="00512DF0" w:rsidRPr="00FA5DCA">
        <w:rPr>
          <w:b/>
          <w:sz w:val="22"/>
          <w:szCs w:val="22"/>
        </w:rPr>
        <w:t xml:space="preserve">PANEVĖŽIO MIESTO SAVIVALDYBĖS TARYBOS NUOSAVYBĖS TEISE VALDOMŲ NAUJŲ ŽEMĖS SKLYPŲ NUOMOS </w:t>
      </w:r>
      <w:r w:rsidRPr="00FA5DCA">
        <w:rPr>
          <w:b/>
          <w:sz w:val="22"/>
          <w:szCs w:val="22"/>
        </w:rPr>
        <w:t xml:space="preserve">SUTARTIES </w:t>
      </w:r>
    </w:p>
    <w:p w:rsidR="00BE61F1" w:rsidRPr="00FA5DCA" w:rsidRDefault="000774DC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Nr. 22</w:t>
      </w:r>
      <w:proofErr w:type="gramStart"/>
      <w:r>
        <w:rPr>
          <w:b/>
          <w:sz w:val="22"/>
          <w:szCs w:val="22"/>
        </w:rPr>
        <w:t>-</w:t>
      </w:r>
      <w:proofErr w:type="gramEnd"/>
      <w:r>
        <w:rPr>
          <w:b/>
          <w:sz w:val="22"/>
          <w:szCs w:val="22"/>
        </w:rPr>
        <w:t xml:space="preserve">884 </w:t>
      </w:r>
      <w:r w:rsidR="00027EDF" w:rsidRPr="00FA5DCA">
        <w:rPr>
          <w:b/>
          <w:sz w:val="22"/>
          <w:szCs w:val="22"/>
        </w:rPr>
        <w:t>PAKEITIMO</w:t>
      </w:r>
    </w:p>
    <w:p w:rsidR="00027EDF" w:rsidRPr="00FA5DCA" w:rsidRDefault="00027EDF">
      <w:pPr>
        <w:rPr>
          <w:b/>
        </w:rPr>
      </w:pPr>
    </w:p>
    <w:p w:rsidR="00027EDF" w:rsidRDefault="00027EDF">
      <w:r>
        <w:t>Panevėžys</w:t>
      </w:r>
    </w:p>
    <w:p w:rsidR="00027EDF" w:rsidRDefault="00027EDF">
      <w:r>
        <w:t>2016 m. gruodžio</w:t>
      </w:r>
      <w:proofErr w:type="gramStart"/>
      <w:r>
        <w:t xml:space="preserve">    </w:t>
      </w:r>
      <w:proofErr w:type="gramEnd"/>
      <w:r>
        <w:t xml:space="preserve">d. Nr. </w:t>
      </w:r>
    </w:p>
    <w:p w:rsidR="00027EDF" w:rsidRDefault="00027EDF"/>
    <w:p w:rsidR="00221C3E" w:rsidRDefault="00027EDF" w:rsidP="00027EDF">
      <w:pPr>
        <w:jc w:val="both"/>
      </w:pPr>
      <w:r w:rsidRPr="00027EDF">
        <w:rPr>
          <w:b/>
        </w:rPr>
        <w:t>Panevėžio miesto savivaldybė</w:t>
      </w:r>
      <w:r>
        <w:t>,</w:t>
      </w:r>
      <w:r w:rsidR="00A93D1A" w:rsidRPr="00A93D1A">
        <w:t xml:space="preserve"> </w:t>
      </w:r>
      <w:r>
        <w:t xml:space="preserve">kurios </w:t>
      </w:r>
      <w:r w:rsidR="001316E2">
        <w:t>adresas</w:t>
      </w:r>
      <w:r w:rsidR="00A93D1A">
        <w:t xml:space="preserve"> </w:t>
      </w:r>
      <w:r>
        <w:t>yra Laisvės a. 20, Panevėžy</w:t>
      </w:r>
      <w:r w:rsidR="00221C3E">
        <w:t>s</w:t>
      </w:r>
      <w:r w:rsidR="00B77A12">
        <w:t>,</w:t>
      </w:r>
      <w:r w:rsidR="00221C3E">
        <w:t xml:space="preserve"> kodas 111104115, </w:t>
      </w:r>
      <w:r w:rsidR="00B77A12">
        <w:t xml:space="preserve">atstovaujama </w:t>
      </w:r>
      <w:r w:rsidR="00221C3E">
        <w:t xml:space="preserve">Panevėžio miesto savivaldybės </w:t>
      </w:r>
      <w:r w:rsidR="00B77A12">
        <w:t xml:space="preserve">administracijos direktoriaus Tomo Juknos, veikiančio pagal </w:t>
      </w:r>
      <w:r w:rsidR="00221C3E">
        <w:t>201</w:t>
      </w:r>
      <w:r w:rsidR="003219A8">
        <w:t>6</w:t>
      </w:r>
      <w:r w:rsidR="00221C3E">
        <w:t>-</w:t>
      </w:r>
      <w:r w:rsidR="003219A8">
        <w:t>12</w:t>
      </w:r>
      <w:r w:rsidR="00221C3E">
        <w:t>-</w:t>
      </w:r>
      <w:proofErr w:type="gramStart"/>
      <w:r w:rsidR="00221C3E">
        <w:t xml:space="preserve">   </w:t>
      </w:r>
      <w:proofErr w:type="gramEnd"/>
      <w:r w:rsidR="00221C3E">
        <w:t>Panevėžio miesto savivaldybės tarybos įgaliojimą</w:t>
      </w:r>
      <w:r w:rsidR="00B77A12">
        <w:t xml:space="preserve">, (toliau – </w:t>
      </w:r>
      <w:r w:rsidR="00221C3E">
        <w:rPr>
          <w:b/>
        </w:rPr>
        <w:t>Nuomotojas</w:t>
      </w:r>
      <w:r w:rsidR="00B77A12">
        <w:t>);</w:t>
      </w:r>
    </w:p>
    <w:p w:rsidR="00B77A12" w:rsidRDefault="00221C3E" w:rsidP="00027EDF">
      <w:pPr>
        <w:jc w:val="both"/>
      </w:pPr>
      <w:r>
        <w:t>ir</w:t>
      </w:r>
    </w:p>
    <w:p w:rsidR="00221C3E" w:rsidRDefault="00221C3E" w:rsidP="00027EDF">
      <w:pPr>
        <w:jc w:val="both"/>
      </w:pPr>
    </w:p>
    <w:p w:rsidR="00B77A12" w:rsidRDefault="00B77A12" w:rsidP="00027EDF">
      <w:pPr>
        <w:jc w:val="both"/>
      </w:pPr>
      <w:r w:rsidRPr="00A93D1A">
        <w:rPr>
          <w:b/>
        </w:rPr>
        <w:t>UAB „Šiaulių banko lizingas“</w:t>
      </w:r>
      <w:r>
        <w:t>,</w:t>
      </w:r>
      <w:r w:rsidR="00221C3E">
        <w:t xml:space="preserve"> kurios adresas yra Vilniaus g. 167, Šiauliai, </w:t>
      </w:r>
      <w:r>
        <w:t xml:space="preserve">kodas 145569548, </w:t>
      </w:r>
      <w:r w:rsidR="00A93D1A">
        <w:t xml:space="preserve">atstovaujama </w:t>
      </w:r>
      <w:r w:rsidR="00A93D1A" w:rsidRPr="00A93D1A">
        <w:t>UAB „Šiaulių banko lizingas“</w:t>
      </w:r>
      <w:r w:rsidR="00A93D1A">
        <w:t xml:space="preserve"> vardu</w:t>
      </w:r>
      <w:r w:rsidR="00A93D1A" w:rsidRPr="00A93D1A">
        <w:t>,</w:t>
      </w:r>
      <w:r w:rsidR="00A93D1A">
        <w:t xml:space="preserve"> AB Šiaulių banko Lizingo departamento Šiaulių regiono </w:t>
      </w:r>
      <w:proofErr w:type="gramStart"/>
      <w:r w:rsidR="00A93D1A">
        <w:t>Pardavim</w:t>
      </w:r>
      <w:r w:rsidR="00B74FDB">
        <w:t>ų</w:t>
      </w:r>
      <w:proofErr w:type="gramEnd"/>
      <w:r w:rsidR="00A93D1A">
        <w:t xml:space="preserve"> vadovo Andriaus Stankūno, veikiančio pavedimo sutarties pagrindu (toliau – </w:t>
      </w:r>
      <w:r w:rsidR="00A93D1A" w:rsidRPr="00A93D1A">
        <w:rPr>
          <w:b/>
        </w:rPr>
        <w:t>Koncesininkas</w:t>
      </w:r>
      <w:r w:rsidR="00A93D1A">
        <w:t>);</w:t>
      </w:r>
    </w:p>
    <w:p w:rsidR="00B74FDB" w:rsidRDefault="00221C3E" w:rsidP="00027EDF">
      <w:pPr>
        <w:jc w:val="both"/>
      </w:pPr>
      <w:r>
        <w:t>be</w:t>
      </w:r>
      <w:r w:rsidR="00B74FDB">
        <w:t>i</w:t>
      </w:r>
    </w:p>
    <w:p w:rsidR="00221C3E" w:rsidRDefault="00221C3E" w:rsidP="00027EDF">
      <w:pPr>
        <w:jc w:val="both"/>
      </w:pPr>
    </w:p>
    <w:p w:rsidR="00B74FDB" w:rsidRDefault="00B74FDB" w:rsidP="00027EDF">
      <w:pPr>
        <w:jc w:val="both"/>
      </w:pPr>
      <w:r w:rsidRPr="00B74FDB">
        <w:rPr>
          <w:b/>
        </w:rPr>
        <w:t>AB Šiaulių bankas</w:t>
      </w:r>
      <w:r>
        <w:t xml:space="preserve">, </w:t>
      </w:r>
      <w:r w:rsidR="00221C3E">
        <w:t>kurios adresas yra Tilžės g. 149, Šiauliai,</w:t>
      </w:r>
      <w:r>
        <w:t xml:space="preserve"> kodas 112025254, </w:t>
      </w:r>
      <w:r w:rsidR="0090714A">
        <w:t xml:space="preserve">atstovaujama </w:t>
      </w:r>
      <w:r>
        <w:t xml:space="preserve">AB </w:t>
      </w:r>
      <w:r w:rsidRPr="00A93D1A">
        <w:t>Šiaulių bank</w:t>
      </w:r>
      <w:r>
        <w:t xml:space="preserve">as Panevėžio klientų aptarnavimo centro vadovo Anastazo Kazio </w:t>
      </w:r>
      <w:proofErr w:type="spellStart"/>
      <w:r>
        <w:t>Liorento</w:t>
      </w:r>
      <w:proofErr w:type="spellEnd"/>
      <w:r>
        <w:t>, veikiančio pagal</w:t>
      </w:r>
      <w:r w:rsidR="00EF41AC">
        <w:t xml:space="preserve"> įmonės įstatus</w:t>
      </w:r>
      <w:r>
        <w:t xml:space="preserve"> (toliau – Šiaulių bankas),</w:t>
      </w:r>
    </w:p>
    <w:p w:rsidR="00B74FDB" w:rsidRDefault="00B74FDB" w:rsidP="00027EDF">
      <w:pPr>
        <w:jc w:val="both"/>
      </w:pPr>
    </w:p>
    <w:p w:rsidR="0008406E" w:rsidRDefault="00B74FDB" w:rsidP="00F42D2E">
      <w:pPr>
        <w:jc w:val="both"/>
      </w:pPr>
      <w:r>
        <w:t>Atsižvelg</w:t>
      </w:r>
      <w:r w:rsidR="00F42D2E">
        <w:t>iant</w:t>
      </w:r>
      <w:r>
        <w:t xml:space="preserve"> į </w:t>
      </w:r>
      <w:r w:rsidR="0008406E">
        <w:t>2016 m.</w:t>
      </w:r>
      <w:r w:rsidR="0008406E" w:rsidRPr="00F42D2E">
        <w:t xml:space="preserve"> </w:t>
      </w:r>
      <w:proofErr w:type="gramStart"/>
      <w:r w:rsidR="0008406E">
        <w:t>gruodžio .</w:t>
      </w:r>
      <w:proofErr w:type="gramEnd"/>
      <w:r w:rsidR="0008406E">
        <w:t xml:space="preserve">.. d. sutartį Nr. </w:t>
      </w:r>
      <w:r w:rsidR="001316E2">
        <w:t>.........</w:t>
      </w:r>
      <w:r w:rsidR="0008406E">
        <w:t xml:space="preserve"> „Dėl 2005 m. gruodžio 6 d. Sveikatingumo centro statybos koncesijos sutarties Nr. 22</w:t>
      </w:r>
      <w:proofErr w:type="gramStart"/>
      <w:r w:rsidR="0008406E">
        <w:t>-</w:t>
      </w:r>
      <w:proofErr w:type="gramEnd"/>
      <w:r w:rsidR="0008406E">
        <w:t>888 pakeitimo</w:t>
      </w:r>
      <w:r w:rsidR="001316E2">
        <w:t>“</w:t>
      </w:r>
    </w:p>
    <w:p w:rsidR="001316E2" w:rsidRDefault="001316E2" w:rsidP="00F42D2E">
      <w:pPr>
        <w:jc w:val="both"/>
      </w:pPr>
      <w:r>
        <w:t>ir</w:t>
      </w:r>
    </w:p>
    <w:p w:rsidR="00F42D2E" w:rsidRDefault="00F42D2E" w:rsidP="00F42D2E">
      <w:pPr>
        <w:jc w:val="both"/>
      </w:pPr>
      <w:r>
        <w:t>2010 m.</w:t>
      </w:r>
      <w:r w:rsidRPr="00F42D2E">
        <w:t xml:space="preserve"> </w:t>
      </w:r>
      <w:r>
        <w:t xml:space="preserve">rugsėjo 16 d. sutartį Nr. 22-4.37-873 „Dėl 2005 m. gruodžio 6 d. </w:t>
      </w:r>
      <w:r w:rsidR="004B0F69">
        <w:t>Panevėžio miesto savivaldybės tarybos nuosavybės teise valdomų naujų žemės sklypų nuomos sutarties pakeitimo“</w:t>
      </w:r>
      <w:r>
        <w:t>;</w:t>
      </w:r>
    </w:p>
    <w:p w:rsidR="00B74FDB" w:rsidRDefault="00B74FDB" w:rsidP="00027EDF">
      <w:pPr>
        <w:jc w:val="both"/>
      </w:pPr>
    </w:p>
    <w:p w:rsidR="003863FC" w:rsidRDefault="003863FC" w:rsidP="003863FC">
      <w:pPr>
        <w:jc w:val="both"/>
      </w:pPr>
    </w:p>
    <w:p w:rsidR="003863FC" w:rsidRDefault="003863FC" w:rsidP="003863FC">
      <w:pPr>
        <w:jc w:val="both"/>
      </w:pPr>
      <w:r>
        <w:t xml:space="preserve">Sudarėme šią sutartį dėl 2005 m. gruodžio 6 d. </w:t>
      </w:r>
      <w:r w:rsidR="001316E2">
        <w:t>Panevėžio miesto savivaldybės tarybos nuosavybės teise valdomų naujų žemės sklypų nuomos s</w:t>
      </w:r>
      <w:r>
        <w:t>utar</w:t>
      </w:r>
      <w:r w:rsidR="00AE2362">
        <w:t>t</w:t>
      </w:r>
      <w:r>
        <w:t>ies Nr. 22</w:t>
      </w:r>
      <w:proofErr w:type="gramStart"/>
      <w:r>
        <w:t>-</w:t>
      </w:r>
      <w:proofErr w:type="gramEnd"/>
      <w:r>
        <w:t>88</w:t>
      </w:r>
      <w:r w:rsidR="001316E2">
        <w:t>4</w:t>
      </w:r>
      <w:r>
        <w:t xml:space="preserve"> pakeitimo:</w:t>
      </w:r>
    </w:p>
    <w:p w:rsidR="003863FC" w:rsidRDefault="003863FC" w:rsidP="003863FC">
      <w:pPr>
        <w:jc w:val="both"/>
      </w:pPr>
    </w:p>
    <w:p w:rsidR="003863FC" w:rsidRDefault="003863FC" w:rsidP="003863FC">
      <w:pPr>
        <w:jc w:val="both"/>
      </w:pPr>
      <w:r>
        <w:t xml:space="preserve">1. </w:t>
      </w:r>
      <w:r w:rsidR="00176429">
        <w:t>Š</w:t>
      </w:r>
      <w:r w:rsidR="001316E2">
        <w:t xml:space="preserve">alys sutinka, kad Nuomininko </w:t>
      </w:r>
      <w:r w:rsidRPr="003863FC">
        <w:t>UAB „Šiaulių banko lizingas“</w:t>
      </w:r>
      <w:r>
        <w:t xml:space="preserve"> teises ir pareigas pagal 2005 m. gruodžio 6 d.</w:t>
      </w:r>
      <w:r w:rsidR="00176429" w:rsidRPr="00176429">
        <w:t xml:space="preserve"> </w:t>
      </w:r>
      <w:r w:rsidR="00176429">
        <w:t xml:space="preserve">Panevėžio miesto </w:t>
      </w:r>
      <w:proofErr w:type="gramStart"/>
      <w:r w:rsidR="00176429">
        <w:t>savivaldybės tarybos</w:t>
      </w:r>
      <w:proofErr w:type="gramEnd"/>
      <w:r w:rsidR="00176429">
        <w:t xml:space="preserve"> nuosavybės teise valdomų naujų žemės sklypų nuomos sutartį perimtų </w:t>
      </w:r>
      <w:r>
        <w:t>AB Šiaulių bankas</w:t>
      </w:r>
      <w:r w:rsidR="00774A46">
        <w:t>.</w:t>
      </w:r>
    </w:p>
    <w:p w:rsidR="00774A46" w:rsidRDefault="00774A46" w:rsidP="003863FC">
      <w:pPr>
        <w:jc w:val="both"/>
      </w:pPr>
      <w:r>
        <w:t xml:space="preserve">2. Pakeisti </w:t>
      </w:r>
      <w:r w:rsidR="00176429">
        <w:t xml:space="preserve">Panevėžio miesto </w:t>
      </w:r>
      <w:proofErr w:type="gramStart"/>
      <w:r w:rsidR="00176429">
        <w:t>savivaldybės tarybos</w:t>
      </w:r>
      <w:proofErr w:type="gramEnd"/>
      <w:r w:rsidR="00176429">
        <w:t xml:space="preserve"> nuosavybės teise valdomų naujų žemės sklypų nuomos sutarties Šalį – vietoje Nuomininko </w:t>
      </w:r>
      <w:r w:rsidRPr="003863FC">
        <w:t>UAB „Šiaulių banko lizingas“</w:t>
      </w:r>
      <w:r>
        <w:t xml:space="preserve"> įrašyti AB Šiaulių bankas. Nuo šios sutarties pasirašymo visas </w:t>
      </w:r>
      <w:r w:rsidR="00176429">
        <w:t>Nuom</w:t>
      </w:r>
      <w:r>
        <w:t xml:space="preserve">ininko </w:t>
      </w:r>
      <w:r w:rsidRPr="003863FC">
        <w:t>UAB „Šiaulių banko lizingas“</w:t>
      </w:r>
      <w:r>
        <w:t xml:space="preserve"> teises ir pareigas perima AB Šiaulių bankas.</w:t>
      </w:r>
    </w:p>
    <w:p w:rsidR="00176429" w:rsidRDefault="00176429" w:rsidP="003863FC">
      <w:pPr>
        <w:jc w:val="both"/>
      </w:pPr>
    </w:p>
    <w:p w:rsidR="00176429" w:rsidRDefault="00176429" w:rsidP="003863FC">
      <w:pPr>
        <w:jc w:val="both"/>
      </w:pPr>
      <w:r>
        <w:t xml:space="preserve">Panevėžio miesto </w:t>
      </w:r>
      <w:proofErr w:type="gramStart"/>
      <w:r>
        <w:t>savivaldybės tarybos</w:t>
      </w:r>
      <w:proofErr w:type="gramEnd"/>
      <w:r>
        <w:t xml:space="preserve"> nuosavybės teise valdomų naujų žemės sklypų nuomos sutarties šalis išdėstyti taip:</w:t>
      </w:r>
    </w:p>
    <w:p w:rsidR="00176429" w:rsidRDefault="00176429" w:rsidP="003863FC">
      <w:pPr>
        <w:jc w:val="both"/>
      </w:pPr>
    </w:p>
    <w:p w:rsidR="00176429" w:rsidRDefault="00176429" w:rsidP="00176429">
      <w:pPr>
        <w:jc w:val="both"/>
      </w:pPr>
      <w:r w:rsidRPr="00027EDF">
        <w:rPr>
          <w:b/>
        </w:rPr>
        <w:t>Panevėžio miesto savivaldybė</w:t>
      </w:r>
      <w:r>
        <w:t>,</w:t>
      </w:r>
      <w:r w:rsidRPr="00A93D1A">
        <w:t xml:space="preserve"> </w:t>
      </w:r>
      <w:r>
        <w:t>kurios adresas yra Laisvės a. 20, Panevėžys, juridinio asmens kodas 111104115, atstovaujama Panevėžio miesto savivaldybės administracijos direktoriaus Tomo Juknos, veikiančio pagal 201</w:t>
      </w:r>
      <w:r w:rsidR="003219A8">
        <w:t>6</w:t>
      </w:r>
      <w:r>
        <w:t>-</w:t>
      </w:r>
      <w:r w:rsidR="003219A8">
        <w:t>12</w:t>
      </w:r>
      <w:r>
        <w:t xml:space="preserve">-   Panevėžio miesto savivaldybės tarybos įgaliojimą, (toliau – </w:t>
      </w:r>
      <w:r>
        <w:rPr>
          <w:b/>
        </w:rPr>
        <w:t>Nuomotojas</w:t>
      </w:r>
      <w:r>
        <w:t>)</w:t>
      </w:r>
    </w:p>
    <w:p w:rsidR="00176429" w:rsidRDefault="00176429" w:rsidP="00176429">
      <w:pPr>
        <w:jc w:val="both"/>
      </w:pPr>
      <w:r>
        <w:t>ir</w:t>
      </w:r>
    </w:p>
    <w:p w:rsidR="00176429" w:rsidRDefault="00176429" w:rsidP="00176429">
      <w:pPr>
        <w:jc w:val="both"/>
      </w:pPr>
      <w:r w:rsidRPr="00B74FDB">
        <w:rPr>
          <w:b/>
        </w:rPr>
        <w:lastRenderedPageBreak/>
        <w:t>AB Šiaulių bankas</w:t>
      </w:r>
      <w:r>
        <w:t xml:space="preserve">, kurios adresas yra Tilžės g. 149, Šiauliai, kodas 112025254, atstovaujama UAB </w:t>
      </w:r>
      <w:r w:rsidRPr="00A93D1A">
        <w:t>Šiaulių bank</w:t>
      </w:r>
      <w:r>
        <w:t xml:space="preserve">as Panevėžio klientų aptarnavimo centro vadovo Anastazo Kazio </w:t>
      </w:r>
      <w:proofErr w:type="spellStart"/>
      <w:r>
        <w:t>Liorento</w:t>
      </w:r>
      <w:proofErr w:type="spellEnd"/>
      <w:r>
        <w:t>, veikiančio pagal</w:t>
      </w:r>
      <w:r w:rsidR="00EF41AC">
        <w:t xml:space="preserve"> įmonės įstatus</w:t>
      </w:r>
      <w:r>
        <w:t xml:space="preserve"> (toliau – </w:t>
      </w:r>
      <w:r w:rsidRPr="00176429">
        <w:rPr>
          <w:b/>
        </w:rPr>
        <w:t>Nuomininkas</w:t>
      </w:r>
      <w:r>
        <w:t>).</w:t>
      </w:r>
    </w:p>
    <w:p w:rsidR="00176429" w:rsidRDefault="00176429" w:rsidP="00176429">
      <w:pPr>
        <w:jc w:val="both"/>
      </w:pPr>
    </w:p>
    <w:p w:rsidR="00176429" w:rsidRDefault="00176429" w:rsidP="003863FC">
      <w:pPr>
        <w:jc w:val="both"/>
      </w:pPr>
    </w:p>
    <w:p w:rsidR="00176429" w:rsidRDefault="00176429" w:rsidP="003863FC">
      <w:pPr>
        <w:jc w:val="both"/>
      </w:pPr>
    </w:p>
    <w:p w:rsidR="00DD5097" w:rsidRDefault="00AE2362" w:rsidP="00176429">
      <w:pPr>
        <w:jc w:val="both"/>
      </w:pPr>
      <w:r>
        <w:t xml:space="preserve">3. </w:t>
      </w:r>
      <w:r w:rsidR="00DD5097">
        <w:t xml:space="preserve">Visos kitos </w:t>
      </w:r>
      <w:r w:rsidR="00176429">
        <w:t xml:space="preserve">Panevėžio miesto </w:t>
      </w:r>
      <w:proofErr w:type="gramStart"/>
      <w:r w:rsidR="00176429">
        <w:t>savivaldybės tarybos</w:t>
      </w:r>
      <w:proofErr w:type="gramEnd"/>
      <w:r w:rsidR="00176429">
        <w:t xml:space="preserve"> nuosavybės teise valdomų naujų žemės sklypų nuomos sutarties</w:t>
      </w:r>
      <w:r w:rsidR="00DD5097">
        <w:t xml:space="preserve"> sąlygos lieka galioti.</w:t>
      </w:r>
    </w:p>
    <w:p w:rsidR="00DD5097" w:rsidRDefault="00DD5097" w:rsidP="00DD5097">
      <w:pPr>
        <w:tabs>
          <w:tab w:val="left" w:pos="0"/>
          <w:tab w:val="center" w:pos="4677"/>
        </w:tabs>
        <w:jc w:val="both"/>
      </w:pPr>
    </w:p>
    <w:p w:rsidR="00DD5097" w:rsidRDefault="00DD5097" w:rsidP="00DD5097">
      <w:pPr>
        <w:tabs>
          <w:tab w:val="left" w:pos="0"/>
          <w:tab w:val="center" w:pos="4677"/>
        </w:tabs>
        <w:jc w:val="both"/>
      </w:pPr>
    </w:p>
    <w:p w:rsidR="00DD5097" w:rsidRDefault="00DD5097" w:rsidP="00DD5097">
      <w:pPr>
        <w:tabs>
          <w:tab w:val="left" w:pos="0"/>
          <w:tab w:val="center" w:pos="4677"/>
        </w:tabs>
        <w:jc w:val="both"/>
      </w:pPr>
    </w:p>
    <w:p w:rsidR="00DD5097" w:rsidRDefault="00DD5097" w:rsidP="00DD5097">
      <w:pPr>
        <w:tabs>
          <w:tab w:val="left" w:pos="0"/>
          <w:tab w:val="center" w:pos="4677"/>
        </w:tabs>
        <w:jc w:val="both"/>
      </w:pPr>
    </w:p>
    <w:p w:rsidR="00A06D2D" w:rsidRDefault="00A06D2D" w:rsidP="00DD5097">
      <w:pPr>
        <w:tabs>
          <w:tab w:val="left" w:pos="0"/>
          <w:tab w:val="center" w:pos="4677"/>
        </w:tabs>
        <w:jc w:val="both"/>
      </w:pPr>
    </w:p>
    <w:p w:rsidR="00DD5097" w:rsidRDefault="00DD5097" w:rsidP="00DD5097">
      <w:pPr>
        <w:tabs>
          <w:tab w:val="left" w:pos="0"/>
          <w:tab w:val="center" w:pos="4677"/>
        </w:tabs>
        <w:jc w:val="both"/>
        <w:rPr>
          <w:b/>
        </w:rPr>
      </w:pPr>
      <w:r w:rsidRPr="00DD5097">
        <w:rPr>
          <w:b/>
        </w:rPr>
        <w:t>Panevėžio miesto savivaldybės vardu:</w:t>
      </w:r>
    </w:p>
    <w:p w:rsidR="00176429" w:rsidRDefault="00176429" w:rsidP="00DD5097">
      <w:pPr>
        <w:tabs>
          <w:tab w:val="left" w:pos="0"/>
          <w:tab w:val="center" w:pos="4677"/>
        </w:tabs>
        <w:jc w:val="both"/>
      </w:pPr>
      <w:r>
        <w:t xml:space="preserve">Panevėžio miesto </w:t>
      </w:r>
      <w:proofErr w:type="gramStart"/>
      <w:r>
        <w:t>savivaldybės a</w:t>
      </w:r>
      <w:r w:rsidR="00DD5097" w:rsidRPr="00DD5097">
        <w:t>dministracijos</w:t>
      </w:r>
      <w:proofErr w:type="gramEnd"/>
    </w:p>
    <w:p w:rsidR="00DD5097" w:rsidRDefault="00176429" w:rsidP="00DD5097">
      <w:pPr>
        <w:tabs>
          <w:tab w:val="left" w:pos="0"/>
          <w:tab w:val="center" w:pos="4677"/>
        </w:tabs>
        <w:jc w:val="both"/>
      </w:pPr>
      <w:r>
        <w:t>d</w:t>
      </w:r>
      <w:r w:rsidR="00DD5097" w:rsidRPr="00DD5097">
        <w:t>irektorius</w:t>
      </w:r>
      <w:r>
        <w:t xml:space="preserve"> </w:t>
      </w:r>
      <w:r w:rsidR="00DD5097" w:rsidRPr="00DD5097">
        <w:t>Tomas Jukna</w:t>
      </w:r>
    </w:p>
    <w:p w:rsidR="00DD5097" w:rsidRDefault="00DD5097" w:rsidP="00DD5097">
      <w:pPr>
        <w:tabs>
          <w:tab w:val="left" w:pos="0"/>
          <w:tab w:val="center" w:pos="4677"/>
        </w:tabs>
        <w:jc w:val="both"/>
      </w:pPr>
    </w:p>
    <w:p w:rsidR="00DD5097" w:rsidRDefault="00DD5097" w:rsidP="00DD5097">
      <w:pPr>
        <w:tabs>
          <w:tab w:val="left" w:pos="0"/>
          <w:tab w:val="center" w:pos="4677"/>
        </w:tabs>
        <w:jc w:val="both"/>
      </w:pPr>
    </w:p>
    <w:p w:rsidR="00DD5097" w:rsidRDefault="00DD5097" w:rsidP="00DD5097">
      <w:pPr>
        <w:tabs>
          <w:tab w:val="left" w:pos="0"/>
          <w:tab w:val="center" w:pos="4677"/>
        </w:tabs>
        <w:jc w:val="both"/>
      </w:pPr>
      <w:r>
        <w:t>A.V. ________________________</w:t>
      </w:r>
    </w:p>
    <w:p w:rsidR="00DD5097" w:rsidRDefault="00DD5097" w:rsidP="00DD5097">
      <w:pPr>
        <w:tabs>
          <w:tab w:val="left" w:pos="0"/>
          <w:tab w:val="center" w:pos="4677"/>
        </w:tabs>
        <w:jc w:val="both"/>
      </w:pPr>
    </w:p>
    <w:p w:rsidR="00DD5097" w:rsidRDefault="00DD5097" w:rsidP="00DD5097">
      <w:pPr>
        <w:tabs>
          <w:tab w:val="left" w:pos="0"/>
          <w:tab w:val="center" w:pos="4677"/>
        </w:tabs>
        <w:jc w:val="both"/>
      </w:pPr>
    </w:p>
    <w:p w:rsidR="00DD5097" w:rsidRDefault="00DD5097" w:rsidP="00DD5097">
      <w:pPr>
        <w:tabs>
          <w:tab w:val="left" w:pos="0"/>
          <w:tab w:val="center" w:pos="4677"/>
        </w:tabs>
        <w:jc w:val="both"/>
      </w:pPr>
    </w:p>
    <w:p w:rsidR="00DD5097" w:rsidRDefault="00176429" w:rsidP="00DD5097">
      <w:pPr>
        <w:tabs>
          <w:tab w:val="left" w:pos="0"/>
          <w:tab w:val="center" w:pos="4677"/>
        </w:tabs>
        <w:jc w:val="both"/>
      </w:pPr>
      <w:r>
        <w:rPr>
          <w:b/>
        </w:rPr>
        <w:t>Nuom</w:t>
      </w:r>
      <w:r w:rsidR="00DD5097" w:rsidRPr="00DD5097">
        <w:rPr>
          <w:b/>
        </w:rPr>
        <w:t>ininko vardu:</w:t>
      </w:r>
    </w:p>
    <w:p w:rsidR="00BC1B11" w:rsidRDefault="00DD5097" w:rsidP="00DD5097">
      <w:pPr>
        <w:tabs>
          <w:tab w:val="left" w:pos="0"/>
          <w:tab w:val="center" w:pos="4677"/>
        </w:tabs>
        <w:jc w:val="both"/>
      </w:pPr>
      <w:r>
        <w:t>UAB „Šiaulių banko lizingas“</w:t>
      </w:r>
      <w:r w:rsidR="00BC1B11" w:rsidRPr="00BC1B11">
        <w:t xml:space="preserve"> </w:t>
      </w:r>
      <w:r w:rsidR="00BC1B11">
        <w:t>AB Šiaulių banko Lizingo departamento</w:t>
      </w:r>
    </w:p>
    <w:p w:rsidR="00BC1B11" w:rsidRDefault="00BC1B11" w:rsidP="00DD5097">
      <w:pPr>
        <w:tabs>
          <w:tab w:val="left" w:pos="0"/>
          <w:tab w:val="center" w:pos="4677"/>
        </w:tabs>
        <w:jc w:val="both"/>
      </w:pPr>
      <w:r>
        <w:t xml:space="preserve"> Šiaulių regiono </w:t>
      </w:r>
      <w:proofErr w:type="gramStart"/>
      <w:r>
        <w:t>Pardavimų</w:t>
      </w:r>
      <w:proofErr w:type="gramEnd"/>
      <w:r>
        <w:t xml:space="preserve"> vadovas Andrius Stankūnas</w:t>
      </w:r>
    </w:p>
    <w:p w:rsidR="00BC1B11" w:rsidRDefault="00BC1B11" w:rsidP="00DD5097">
      <w:pPr>
        <w:tabs>
          <w:tab w:val="left" w:pos="0"/>
          <w:tab w:val="center" w:pos="4677"/>
        </w:tabs>
        <w:jc w:val="both"/>
      </w:pPr>
    </w:p>
    <w:p w:rsidR="00BC1B11" w:rsidRDefault="00BC1B11" w:rsidP="00DD5097">
      <w:pPr>
        <w:tabs>
          <w:tab w:val="left" w:pos="0"/>
          <w:tab w:val="center" w:pos="4677"/>
        </w:tabs>
        <w:jc w:val="both"/>
      </w:pPr>
    </w:p>
    <w:p w:rsidR="00A91A6D" w:rsidRPr="00DD5097" w:rsidRDefault="00BC1B11" w:rsidP="00DD5097">
      <w:pPr>
        <w:tabs>
          <w:tab w:val="left" w:pos="0"/>
          <w:tab w:val="center" w:pos="4677"/>
        </w:tabs>
        <w:jc w:val="both"/>
        <w:rPr>
          <w:b/>
        </w:rPr>
      </w:pPr>
      <w:r>
        <w:t>A.V. ________________________</w:t>
      </w:r>
      <w:r w:rsidR="00DD5097" w:rsidRPr="00DD5097">
        <w:rPr>
          <w:b/>
        </w:rPr>
        <w:tab/>
      </w:r>
      <w:r w:rsidR="00DD5097" w:rsidRPr="00DD5097">
        <w:rPr>
          <w:b/>
        </w:rPr>
        <w:tab/>
      </w:r>
      <w:r w:rsidR="00DD5097" w:rsidRPr="00DD5097">
        <w:rPr>
          <w:b/>
        </w:rPr>
        <w:tab/>
      </w:r>
    </w:p>
    <w:p w:rsidR="00A91A6D" w:rsidRPr="00A91A6D" w:rsidRDefault="00A91A6D" w:rsidP="00A91A6D"/>
    <w:p w:rsidR="00A91A6D" w:rsidRPr="00A91A6D" w:rsidRDefault="00A91A6D" w:rsidP="00A91A6D"/>
    <w:p w:rsidR="00A91A6D" w:rsidRPr="00A91A6D" w:rsidRDefault="00A91A6D" w:rsidP="00A91A6D"/>
    <w:p w:rsidR="002A44B4" w:rsidRDefault="002A44B4" w:rsidP="002A44B4">
      <w:pPr>
        <w:tabs>
          <w:tab w:val="left" w:pos="433"/>
          <w:tab w:val="center" w:pos="4677"/>
        </w:tabs>
        <w:jc w:val="left"/>
        <w:rPr>
          <w:b/>
        </w:rPr>
      </w:pPr>
    </w:p>
    <w:p w:rsidR="002A44B4" w:rsidRDefault="002A44B4" w:rsidP="002A44B4">
      <w:pPr>
        <w:tabs>
          <w:tab w:val="left" w:pos="433"/>
          <w:tab w:val="center" w:pos="4677"/>
        </w:tabs>
        <w:jc w:val="left"/>
        <w:rPr>
          <w:b/>
        </w:rPr>
      </w:pPr>
    </w:p>
    <w:p w:rsidR="002A44B4" w:rsidRPr="002F7B7D" w:rsidRDefault="002A44B4" w:rsidP="002A44B4">
      <w:pPr>
        <w:tabs>
          <w:tab w:val="left" w:pos="433"/>
          <w:tab w:val="center" w:pos="4677"/>
        </w:tabs>
        <w:jc w:val="left"/>
      </w:pPr>
      <w:r w:rsidRPr="002F7B7D">
        <w:t xml:space="preserve">AB Šiaulių bankas </w:t>
      </w:r>
    </w:p>
    <w:p w:rsidR="002A44B4" w:rsidRDefault="002A44B4" w:rsidP="002A44B4">
      <w:pPr>
        <w:tabs>
          <w:tab w:val="left" w:pos="433"/>
          <w:tab w:val="center" w:pos="4677"/>
        </w:tabs>
        <w:jc w:val="left"/>
      </w:pPr>
      <w:r>
        <w:t xml:space="preserve">AB </w:t>
      </w:r>
      <w:r w:rsidRPr="00A93D1A">
        <w:t>Šiaulių bank</w:t>
      </w:r>
      <w:r>
        <w:t xml:space="preserve">as Panevėžio klientų aptarnavimo </w:t>
      </w:r>
    </w:p>
    <w:p w:rsidR="002A44B4" w:rsidRDefault="002A44B4" w:rsidP="002A44B4">
      <w:pPr>
        <w:tabs>
          <w:tab w:val="left" w:pos="433"/>
          <w:tab w:val="center" w:pos="4677"/>
        </w:tabs>
        <w:jc w:val="left"/>
        <w:rPr>
          <w:b/>
        </w:rPr>
      </w:pPr>
      <w:r>
        <w:t xml:space="preserve">centro vadovas Anastazas Kazys </w:t>
      </w:r>
      <w:proofErr w:type="spellStart"/>
      <w:r>
        <w:t>Liorentas</w:t>
      </w:r>
      <w:proofErr w:type="spellEnd"/>
    </w:p>
    <w:p w:rsidR="002A44B4" w:rsidRDefault="002A44B4" w:rsidP="002A44B4">
      <w:pPr>
        <w:tabs>
          <w:tab w:val="left" w:pos="433"/>
          <w:tab w:val="center" w:pos="4677"/>
        </w:tabs>
        <w:jc w:val="left"/>
        <w:rPr>
          <w:b/>
        </w:rPr>
      </w:pPr>
    </w:p>
    <w:p w:rsidR="002A44B4" w:rsidRDefault="002A44B4" w:rsidP="002A44B4">
      <w:pPr>
        <w:tabs>
          <w:tab w:val="left" w:pos="433"/>
          <w:tab w:val="center" w:pos="4677"/>
        </w:tabs>
        <w:jc w:val="left"/>
        <w:rPr>
          <w:b/>
        </w:rPr>
      </w:pPr>
    </w:p>
    <w:p w:rsidR="002A44B4" w:rsidRDefault="002A44B4" w:rsidP="002A44B4">
      <w:pPr>
        <w:tabs>
          <w:tab w:val="left" w:pos="433"/>
          <w:tab w:val="center" w:pos="4677"/>
        </w:tabs>
        <w:jc w:val="left"/>
        <w:rPr>
          <w:b/>
        </w:rPr>
      </w:pPr>
    </w:p>
    <w:p w:rsidR="000C1529" w:rsidRPr="002A44B4" w:rsidRDefault="002A44B4" w:rsidP="002A44B4">
      <w:pPr>
        <w:tabs>
          <w:tab w:val="left" w:pos="433"/>
          <w:tab w:val="center" w:pos="4677"/>
        </w:tabs>
        <w:jc w:val="left"/>
      </w:pPr>
      <w:r w:rsidRPr="002A44B4">
        <w:t>A.V.</w:t>
      </w:r>
      <w:r>
        <w:rPr>
          <w:b/>
        </w:rPr>
        <w:t>_____________________________</w:t>
      </w:r>
      <w:r w:rsidR="000C1529" w:rsidRPr="00DD5097">
        <w:rPr>
          <w:b/>
        </w:rPr>
        <w:tab/>
      </w:r>
      <w:r w:rsidR="000C1529" w:rsidRPr="00DD5097">
        <w:rPr>
          <w:b/>
        </w:rPr>
        <w:tab/>
      </w:r>
      <w:r w:rsidR="000C1529" w:rsidRPr="00DD5097">
        <w:rPr>
          <w:b/>
        </w:rPr>
        <w:tab/>
      </w:r>
    </w:p>
    <w:sectPr w:rsidR="000C1529" w:rsidRPr="002A44B4" w:rsidSect="008A1269">
      <w:pgSz w:w="11907" w:h="16840" w:code="9"/>
      <w:pgMar w:top="1134" w:right="851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1296"/>
  <w:hyphenationZone w:val="396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B6"/>
    <w:rsid w:val="00027EDF"/>
    <w:rsid w:val="000774DC"/>
    <w:rsid w:val="0008406E"/>
    <w:rsid w:val="000C1529"/>
    <w:rsid w:val="001316E2"/>
    <w:rsid w:val="00176429"/>
    <w:rsid w:val="00221C3E"/>
    <w:rsid w:val="002A44B4"/>
    <w:rsid w:val="002F7B7D"/>
    <w:rsid w:val="003219A8"/>
    <w:rsid w:val="003863FC"/>
    <w:rsid w:val="004B0F69"/>
    <w:rsid w:val="00512DF0"/>
    <w:rsid w:val="005C608F"/>
    <w:rsid w:val="00661C75"/>
    <w:rsid w:val="00677AED"/>
    <w:rsid w:val="00737F0A"/>
    <w:rsid w:val="00774A46"/>
    <w:rsid w:val="008A1269"/>
    <w:rsid w:val="0090714A"/>
    <w:rsid w:val="00987D8F"/>
    <w:rsid w:val="00A06D2D"/>
    <w:rsid w:val="00A91A6D"/>
    <w:rsid w:val="00A93D1A"/>
    <w:rsid w:val="00AC276E"/>
    <w:rsid w:val="00AE2362"/>
    <w:rsid w:val="00B74FDB"/>
    <w:rsid w:val="00B77A12"/>
    <w:rsid w:val="00BC1B11"/>
    <w:rsid w:val="00BE61F1"/>
    <w:rsid w:val="00DD5097"/>
    <w:rsid w:val="00DF3CCA"/>
    <w:rsid w:val="00E43DF2"/>
    <w:rsid w:val="00EF41AC"/>
    <w:rsid w:val="00F42D2E"/>
    <w:rsid w:val="00F909B6"/>
    <w:rsid w:val="00F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B8C6F-B74E-45C8-8710-8EAEEDA6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2149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Servienė</dc:creator>
  <cp:keywords/>
  <dc:description/>
  <cp:lastModifiedBy>Rita Servienė</cp:lastModifiedBy>
  <cp:revision>16</cp:revision>
  <dcterms:created xsi:type="dcterms:W3CDTF">2016-11-11T09:36:00Z</dcterms:created>
  <dcterms:modified xsi:type="dcterms:W3CDTF">2016-12-05T08:16:00Z</dcterms:modified>
</cp:coreProperties>
</file>