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EE" w:rsidRDefault="00D96779" w:rsidP="00274AEE">
      <w:pPr>
        <w:pStyle w:val="Title"/>
        <w:rPr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A59BC66" wp14:editId="7F9D5005">
            <wp:extent cx="495300" cy="571500"/>
            <wp:effectExtent l="0" t="0" r="0" b="0"/>
            <wp:docPr id="1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AEE" w:rsidRPr="00274AEE" w:rsidRDefault="00274AEE" w:rsidP="00274AEE">
      <w:pPr>
        <w:pStyle w:val="Title"/>
        <w:rPr>
          <w:b w:val="0"/>
          <w:sz w:val="24"/>
          <w:szCs w:val="24"/>
        </w:rPr>
      </w:pPr>
    </w:p>
    <w:p w:rsidR="00133418" w:rsidRPr="004D6E4A" w:rsidRDefault="00133418" w:rsidP="00274AEE">
      <w:pPr>
        <w:pStyle w:val="Title"/>
        <w:rPr>
          <w:sz w:val="28"/>
          <w:szCs w:val="28"/>
        </w:rPr>
      </w:pPr>
      <w:r w:rsidRPr="004D6E4A">
        <w:rPr>
          <w:sz w:val="28"/>
          <w:szCs w:val="28"/>
        </w:rPr>
        <w:t>PANEVĖŽIO MIESTO SAVIVALDYBĖS TARYBA</w:t>
      </w:r>
    </w:p>
    <w:p w:rsidR="00133418" w:rsidRPr="004C135E" w:rsidRDefault="00133418" w:rsidP="00274AEE">
      <w:pPr>
        <w:jc w:val="center"/>
        <w:rPr>
          <w:sz w:val="24"/>
          <w:szCs w:val="24"/>
        </w:rPr>
      </w:pPr>
    </w:p>
    <w:p w:rsidR="00133418" w:rsidRPr="00D30DB1" w:rsidRDefault="00133418" w:rsidP="00274AEE">
      <w:pPr>
        <w:pStyle w:val="Header"/>
        <w:tabs>
          <w:tab w:val="clear" w:pos="4320"/>
          <w:tab w:val="clear" w:pos="864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D30DB1">
        <w:rPr>
          <w:b/>
          <w:caps/>
          <w:sz w:val="24"/>
          <w:szCs w:val="24"/>
          <w:lang w:val="lt-LT"/>
        </w:rPr>
        <w:t>SPRENDIMAS</w:t>
      </w:r>
      <w:r w:rsidR="00F1186C" w:rsidRPr="00D30DB1">
        <w:rPr>
          <w:b/>
          <w:caps/>
          <w:sz w:val="24"/>
          <w:szCs w:val="24"/>
          <w:lang w:val="lt-LT"/>
        </w:rPr>
        <w:t xml:space="preserve"> </w:t>
      </w:r>
    </w:p>
    <w:p w:rsidR="00133418" w:rsidRPr="00D30DB1" w:rsidRDefault="00133418" w:rsidP="00274AEE">
      <w:pPr>
        <w:pStyle w:val="Header"/>
        <w:tabs>
          <w:tab w:val="clear" w:pos="4320"/>
          <w:tab w:val="clear" w:pos="864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D30DB1">
        <w:rPr>
          <w:b/>
          <w:caps/>
          <w:sz w:val="24"/>
          <w:szCs w:val="24"/>
          <w:lang w:val="lt-LT"/>
        </w:rPr>
        <w:t>DĖL</w:t>
      </w:r>
      <w:r w:rsidR="001C170B" w:rsidRPr="00D30DB1">
        <w:rPr>
          <w:b/>
          <w:caps/>
          <w:sz w:val="24"/>
          <w:szCs w:val="24"/>
          <w:lang w:val="lt-LT"/>
        </w:rPr>
        <w:t xml:space="preserve"> </w:t>
      </w:r>
      <w:r w:rsidR="00213922">
        <w:rPr>
          <w:b/>
          <w:sz w:val="24"/>
          <w:szCs w:val="24"/>
          <w:lang w:val="lt-LT"/>
        </w:rPr>
        <w:t>NEGYVENAMŲJŲ PATALPŲ</w:t>
      </w:r>
      <w:r w:rsidR="00213922">
        <w:rPr>
          <w:b/>
          <w:caps/>
          <w:sz w:val="24"/>
          <w:szCs w:val="24"/>
          <w:lang w:val="lt-LT"/>
        </w:rPr>
        <w:t>, ESANČIŲ TAIKOS</w:t>
      </w:r>
      <w:r w:rsidR="00916FD3">
        <w:rPr>
          <w:b/>
          <w:caps/>
          <w:sz w:val="24"/>
          <w:szCs w:val="24"/>
          <w:lang w:val="lt-LT"/>
        </w:rPr>
        <w:t xml:space="preserve"> AL. </w:t>
      </w:r>
      <w:r w:rsidR="00213922">
        <w:rPr>
          <w:b/>
          <w:caps/>
          <w:sz w:val="24"/>
          <w:szCs w:val="24"/>
          <w:lang w:val="lt-LT"/>
        </w:rPr>
        <w:t>11</w:t>
      </w:r>
      <w:r w:rsidR="00916FD3">
        <w:rPr>
          <w:b/>
          <w:caps/>
          <w:sz w:val="24"/>
          <w:szCs w:val="24"/>
          <w:lang w:val="lt-LT"/>
        </w:rPr>
        <w:t xml:space="preserve">, </w:t>
      </w:r>
      <w:r w:rsidR="00DE1706">
        <w:rPr>
          <w:b/>
          <w:caps/>
          <w:sz w:val="24"/>
          <w:szCs w:val="24"/>
          <w:lang w:val="lt-LT"/>
        </w:rPr>
        <w:t xml:space="preserve">PERDAVIMO </w:t>
      </w:r>
      <w:r w:rsidR="00213922">
        <w:rPr>
          <w:b/>
          <w:caps/>
          <w:sz w:val="24"/>
          <w:szCs w:val="24"/>
          <w:lang w:val="lt-LT"/>
        </w:rPr>
        <w:t>KRAŠTOTYROS MUZIEJUI IR GAMTOS MOKYKLAI</w:t>
      </w:r>
      <w:r w:rsidR="00916FD3">
        <w:rPr>
          <w:b/>
          <w:caps/>
          <w:sz w:val="24"/>
          <w:szCs w:val="24"/>
          <w:lang w:val="lt-LT"/>
        </w:rPr>
        <w:t xml:space="preserve"> </w:t>
      </w:r>
      <w:r w:rsidR="00FD3081">
        <w:rPr>
          <w:b/>
          <w:caps/>
          <w:sz w:val="24"/>
          <w:szCs w:val="24"/>
          <w:lang w:val="lt-LT"/>
        </w:rPr>
        <w:t xml:space="preserve">VALDYTI IR </w:t>
      </w:r>
      <w:r w:rsidR="00DE1706">
        <w:rPr>
          <w:b/>
          <w:caps/>
          <w:sz w:val="24"/>
          <w:szCs w:val="24"/>
          <w:lang w:val="lt-LT"/>
        </w:rPr>
        <w:t xml:space="preserve">NAUDOTI </w:t>
      </w:r>
      <w:r w:rsidR="00213922">
        <w:rPr>
          <w:b/>
          <w:caps/>
          <w:sz w:val="24"/>
          <w:szCs w:val="24"/>
          <w:lang w:val="lt-LT"/>
        </w:rPr>
        <w:t>PAGAL PANAUDOS SUTARTIS</w:t>
      </w:r>
    </w:p>
    <w:p w:rsidR="00133418" w:rsidRPr="004C135E" w:rsidRDefault="00133418" w:rsidP="00274AEE">
      <w:pPr>
        <w:pStyle w:val="Header"/>
        <w:tabs>
          <w:tab w:val="clear" w:pos="4320"/>
          <w:tab w:val="clear" w:pos="8640"/>
          <w:tab w:val="left" w:pos="5103"/>
        </w:tabs>
        <w:jc w:val="center"/>
        <w:rPr>
          <w:sz w:val="24"/>
          <w:szCs w:val="24"/>
          <w:lang w:val="lt-LT"/>
        </w:rPr>
      </w:pPr>
    </w:p>
    <w:p w:rsidR="00133418" w:rsidRPr="00D30DB1" w:rsidRDefault="0068795B" w:rsidP="00274AEE">
      <w:pPr>
        <w:pStyle w:val="Header"/>
        <w:tabs>
          <w:tab w:val="clear" w:pos="4320"/>
          <w:tab w:val="clear" w:pos="8640"/>
          <w:tab w:val="left" w:pos="1701"/>
          <w:tab w:val="left" w:pos="5103"/>
        </w:tabs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2016</w:t>
      </w:r>
      <w:r w:rsidR="00133418" w:rsidRPr="00D30DB1">
        <w:rPr>
          <w:sz w:val="24"/>
          <w:szCs w:val="24"/>
          <w:lang w:val="lt-LT"/>
        </w:rPr>
        <w:t xml:space="preserve"> m. </w:t>
      </w:r>
      <w:r w:rsidR="00213922">
        <w:rPr>
          <w:sz w:val="24"/>
          <w:szCs w:val="24"/>
          <w:lang w:val="lt-LT"/>
        </w:rPr>
        <w:t>rugsėjo</w:t>
      </w:r>
      <w:r w:rsidR="004D6E4A">
        <w:rPr>
          <w:sz w:val="24"/>
          <w:szCs w:val="24"/>
          <w:lang w:val="lt-LT"/>
        </w:rPr>
        <w:t xml:space="preserve"> </w:t>
      </w:r>
      <w:r w:rsidR="00274AEE">
        <w:rPr>
          <w:sz w:val="24"/>
          <w:szCs w:val="24"/>
          <w:lang w:val="lt-LT"/>
        </w:rPr>
        <w:t>29</w:t>
      </w:r>
      <w:r w:rsidR="004D6E4A">
        <w:rPr>
          <w:sz w:val="24"/>
          <w:szCs w:val="24"/>
          <w:lang w:val="lt-LT"/>
        </w:rPr>
        <w:t xml:space="preserve"> </w:t>
      </w:r>
      <w:r w:rsidR="00133418" w:rsidRPr="00D30DB1">
        <w:rPr>
          <w:sz w:val="24"/>
          <w:szCs w:val="24"/>
          <w:lang w:val="lt-LT"/>
        </w:rPr>
        <w:t>d. Nr.</w:t>
      </w:r>
      <w:r w:rsidR="00274AEE">
        <w:rPr>
          <w:sz w:val="24"/>
          <w:szCs w:val="24"/>
          <w:lang w:val="lt-LT"/>
        </w:rPr>
        <w:t xml:space="preserve"> 1-</w:t>
      </w:r>
      <w:r w:rsidR="00990D24">
        <w:rPr>
          <w:sz w:val="24"/>
          <w:szCs w:val="24"/>
          <w:lang w:val="lt-LT"/>
        </w:rPr>
        <w:t>308</w:t>
      </w:r>
      <w:bookmarkStart w:id="0" w:name="_GoBack"/>
      <w:bookmarkEnd w:id="0"/>
    </w:p>
    <w:p w:rsidR="00133418" w:rsidRPr="00D30DB1" w:rsidRDefault="00133418" w:rsidP="00274AEE">
      <w:pPr>
        <w:pStyle w:val="Header"/>
        <w:tabs>
          <w:tab w:val="clear" w:pos="4320"/>
          <w:tab w:val="clear" w:pos="8640"/>
          <w:tab w:val="left" w:pos="5103"/>
        </w:tabs>
        <w:jc w:val="center"/>
        <w:rPr>
          <w:sz w:val="24"/>
          <w:szCs w:val="24"/>
          <w:lang w:val="lt-LT"/>
        </w:rPr>
      </w:pPr>
      <w:r w:rsidRPr="00D30DB1">
        <w:rPr>
          <w:sz w:val="24"/>
          <w:szCs w:val="24"/>
          <w:lang w:val="lt-LT"/>
        </w:rPr>
        <w:t>Panevėžys</w:t>
      </w:r>
    </w:p>
    <w:p w:rsidR="00133418" w:rsidRDefault="00133418" w:rsidP="00274AEE">
      <w:pPr>
        <w:jc w:val="center"/>
        <w:rPr>
          <w:sz w:val="24"/>
          <w:szCs w:val="24"/>
        </w:rPr>
      </w:pPr>
    </w:p>
    <w:p w:rsidR="00274AEE" w:rsidRPr="00D30DB1" w:rsidRDefault="00274AEE" w:rsidP="00274AEE">
      <w:pPr>
        <w:jc w:val="center"/>
        <w:rPr>
          <w:sz w:val="24"/>
          <w:szCs w:val="24"/>
        </w:rPr>
      </w:pPr>
    </w:p>
    <w:p w:rsidR="00285813" w:rsidRPr="00A53FEB" w:rsidRDefault="00682B05" w:rsidP="00274AEE">
      <w:pPr>
        <w:spacing w:line="360" w:lineRule="auto"/>
        <w:ind w:firstLine="851"/>
        <w:jc w:val="both"/>
        <w:rPr>
          <w:spacing w:val="60"/>
          <w:sz w:val="24"/>
          <w:szCs w:val="24"/>
        </w:rPr>
      </w:pPr>
      <w:r w:rsidRPr="00A53FEB">
        <w:rPr>
          <w:sz w:val="24"/>
          <w:szCs w:val="24"/>
        </w:rPr>
        <w:t>Vadovaudamasi Lietuvos Respublikos vietos savivaldos įstatymo</w:t>
      </w:r>
      <w:r w:rsidR="00DE1706" w:rsidRPr="00A53FEB">
        <w:rPr>
          <w:sz w:val="24"/>
          <w:szCs w:val="24"/>
        </w:rPr>
        <w:t xml:space="preserve"> </w:t>
      </w:r>
      <w:r w:rsidR="004B12D9" w:rsidRPr="00A53FEB">
        <w:rPr>
          <w:sz w:val="24"/>
          <w:szCs w:val="24"/>
        </w:rPr>
        <w:t xml:space="preserve">16 straipsnio </w:t>
      </w:r>
      <w:r w:rsidR="00ED76B9" w:rsidRPr="00A53FEB">
        <w:rPr>
          <w:sz w:val="24"/>
          <w:szCs w:val="24"/>
        </w:rPr>
        <w:t xml:space="preserve">2 dalies </w:t>
      </w:r>
      <w:r w:rsidR="004B12D9" w:rsidRPr="00A53FEB">
        <w:rPr>
          <w:sz w:val="24"/>
          <w:szCs w:val="24"/>
        </w:rPr>
        <w:t>26 punktu</w:t>
      </w:r>
      <w:r w:rsidR="00D01B5E" w:rsidRPr="00A53FEB">
        <w:rPr>
          <w:sz w:val="24"/>
          <w:szCs w:val="24"/>
        </w:rPr>
        <w:t>,</w:t>
      </w:r>
      <w:r w:rsidR="00F95923" w:rsidRPr="00A53FEB">
        <w:rPr>
          <w:sz w:val="24"/>
          <w:szCs w:val="24"/>
        </w:rPr>
        <w:t xml:space="preserve"> </w:t>
      </w:r>
      <w:r w:rsidR="001C170B" w:rsidRPr="00A53FEB">
        <w:rPr>
          <w:sz w:val="24"/>
          <w:szCs w:val="24"/>
        </w:rPr>
        <w:t xml:space="preserve">Lietuvos Respublikos valstybės ir savivaldybių turto valdymo, naudojimo ir disponavimo juo įstatymo </w:t>
      </w:r>
      <w:r w:rsidR="00FD3081" w:rsidRPr="00A53FEB">
        <w:rPr>
          <w:sz w:val="24"/>
          <w:szCs w:val="24"/>
        </w:rPr>
        <w:t>12 straipsnio 1 dalimi</w:t>
      </w:r>
      <w:r w:rsidR="00E15066" w:rsidRPr="00A53FEB">
        <w:rPr>
          <w:sz w:val="24"/>
          <w:szCs w:val="24"/>
        </w:rPr>
        <w:t>,</w:t>
      </w:r>
      <w:r w:rsidR="00FD3081" w:rsidRPr="00A53FEB">
        <w:rPr>
          <w:sz w:val="24"/>
          <w:szCs w:val="24"/>
        </w:rPr>
        <w:t xml:space="preserve"> 14</w:t>
      </w:r>
      <w:r w:rsidR="00D30DB1" w:rsidRPr="00A53FEB">
        <w:rPr>
          <w:sz w:val="24"/>
          <w:szCs w:val="24"/>
        </w:rPr>
        <w:t xml:space="preserve"> straipsniu, </w:t>
      </w:r>
      <w:r w:rsidR="00E01AD2" w:rsidRPr="00A53FEB">
        <w:rPr>
          <w:sz w:val="24"/>
          <w:szCs w:val="24"/>
        </w:rPr>
        <w:t xml:space="preserve">Panevėžio miesto savivaldybės turto perdavimo panaudos pagrindais laikinai neatlygintinai valdyti ir naudotis tvarkos aprašu, patvirtintu Panevėžio miesto savivaldybės tarybos 2014 m. lapkričio 27 d. sprendimu Nr. 1-370, ir </w:t>
      </w:r>
      <w:r w:rsidR="00D30DB1" w:rsidRPr="00A53FEB">
        <w:rPr>
          <w:sz w:val="24"/>
          <w:szCs w:val="24"/>
        </w:rPr>
        <w:t xml:space="preserve">atsižvelgdama į </w:t>
      </w:r>
      <w:r w:rsidR="00916FD3" w:rsidRPr="00A53FEB">
        <w:rPr>
          <w:sz w:val="24"/>
          <w:szCs w:val="24"/>
        </w:rPr>
        <w:t xml:space="preserve">Panevėžio </w:t>
      </w:r>
      <w:r w:rsidR="00213922" w:rsidRPr="00A53FEB">
        <w:rPr>
          <w:sz w:val="24"/>
          <w:szCs w:val="24"/>
        </w:rPr>
        <w:t>kraštotyros muziejaus</w:t>
      </w:r>
      <w:r w:rsidR="00285813" w:rsidRPr="00A53FEB">
        <w:rPr>
          <w:sz w:val="24"/>
          <w:szCs w:val="24"/>
        </w:rPr>
        <w:t xml:space="preserve"> 2016 m. </w:t>
      </w:r>
      <w:r w:rsidR="00213922" w:rsidRPr="00A53FEB">
        <w:rPr>
          <w:sz w:val="24"/>
          <w:szCs w:val="24"/>
        </w:rPr>
        <w:t>rugsėjo 7</w:t>
      </w:r>
      <w:r w:rsidR="00D069E7" w:rsidRPr="00A53FEB">
        <w:rPr>
          <w:sz w:val="24"/>
          <w:szCs w:val="24"/>
        </w:rPr>
        <w:t xml:space="preserve"> d. </w:t>
      </w:r>
      <w:r w:rsidR="00213922" w:rsidRPr="00A53FEB">
        <w:rPr>
          <w:sz w:val="24"/>
          <w:szCs w:val="24"/>
        </w:rPr>
        <w:t>raštą Nr. (1.19)S-79 „Dėl buvusios „Nevėžio“ mokyklos patalpų perdavimo Panevėžio kraštotyros muziejui“ ir Panevėžio gamtos mokyklos 2016 m. rugsėjo 1 d. raštą Nr. SD-110 „Dėl mokyklos veiklos, vykstant pastato atnaujinimo (modernizavimo) darbams ir lėšų skyrimo persikraustymo reikmėms“</w:t>
      </w:r>
      <w:r w:rsidR="001C170B" w:rsidRPr="00A53FEB">
        <w:rPr>
          <w:sz w:val="24"/>
          <w:szCs w:val="24"/>
        </w:rPr>
        <w:t xml:space="preserve">, Panevėžio miesto savivaldybės taryba </w:t>
      </w:r>
      <w:r w:rsidR="00274AEE" w:rsidRPr="00A53FEB">
        <w:rPr>
          <w:sz w:val="24"/>
          <w:szCs w:val="24"/>
        </w:rPr>
        <w:t xml:space="preserve"> n u s p r e n d ž i a:</w:t>
      </w:r>
    </w:p>
    <w:p w:rsidR="00213922" w:rsidRPr="00A53FEB" w:rsidRDefault="00274AEE" w:rsidP="00274AEE">
      <w:pPr>
        <w:spacing w:line="360" w:lineRule="auto"/>
        <w:ind w:firstLine="851"/>
        <w:jc w:val="both"/>
        <w:rPr>
          <w:sz w:val="24"/>
          <w:szCs w:val="24"/>
        </w:rPr>
      </w:pPr>
      <w:r w:rsidRPr="00A53FEB">
        <w:rPr>
          <w:sz w:val="24"/>
          <w:szCs w:val="24"/>
        </w:rPr>
        <w:t xml:space="preserve">1. </w:t>
      </w:r>
      <w:r w:rsidR="00C951DA" w:rsidRPr="00A53FEB">
        <w:rPr>
          <w:sz w:val="24"/>
          <w:szCs w:val="24"/>
        </w:rPr>
        <w:t>Perduoti</w:t>
      </w:r>
      <w:r w:rsidR="00213922" w:rsidRPr="00A53FEB">
        <w:rPr>
          <w:sz w:val="24"/>
          <w:szCs w:val="24"/>
        </w:rPr>
        <w:t>:</w:t>
      </w:r>
    </w:p>
    <w:p w:rsidR="00CE4DEF" w:rsidRDefault="00274AEE" w:rsidP="00274AEE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C951DA">
        <w:rPr>
          <w:sz w:val="24"/>
          <w:szCs w:val="24"/>
        </w:rPr>
        <w:t xml:space="preserve">Panevėžio </w:t>
      </w:r>
      <w:r w:rsidR="00213922">
        <w:rPr>
          <w:sz w:val="24"/>
          <w:szCs w:val="24"/>
        </w:rPr>
        <w:t>kraštotyros muziejui</w:t>
      </w:r>
      <w:r w:rsidR="00C951DA">
        <w:rPr>
          <w:sz w:val="24"/>
          <w:szCs w:val="24"/>
        </w:rPr>
        <w:t xml:space="preserve"> </w:t>
      </w:r>
      <w:r w:rsidR="00E01AD2">
        <w:rPr>
          <w:sz w:val="24"/>
          <w:szCs w:val="24"/>
        </w:rPr>
        <w:t xml:space="preserve">(kodas </w:t>
      </w:r>
      <w:r w:rsidR="00213922">
        <w:rPr>
          <w:sz w:val="24"/>
          <w:szCs w:val="24"/>
        </w:rPr>
        <w:t>190431446</w:t>
      </w:r>
      <w:r w:rsidR="00E01AD2">
        <w:rPr>
          <w:sz w:val="24"/>
          <w:szCs w:val="24"/>
        </w:rPr>
        <w:t xml:space="preserve">) </w:t>
      </w:r>
      <w:r w:rsidR="00213922">
        <w:rPr>
          <w:sz w:val="24"/>
          <w:szCs w:val="24"/>
        </w:rPr>
        <w:t>laikinai neatlygintinai iki 2026</w:t>
      </w:r>
      <w:r w:rsidR="00E01AD2">
        <w:rPr>
          <w:sz w:val="24"/>
          <w:szCs w:val="24"/>
        </w:rPr>
        <w:t xml:space="preserve"> m. </w:t>
      </w:r>
      <w:r w:rsidR="00213922">
        <w:rPr>
          <w:sz w:val="24"/>
          <w:szCs w:val="24"/>
        </w:rPr>
        <w:t xml:space="preserve">rugsėjo </w:t>
      </w:r>
      <w:r w:rsidR="00E01AD2">
        <w:rPr>
          <w:sz w:val="24"/>
          <w:szCs w:val="24"/>
        </w:rPr>
        <w:t xml:space="preserve">1 d. valdyti ir naudoti pagal panaudos sutartį </w:t>
      </w:r>
      <w:r w:rsidR="00C951DA">
        <w:rPr>
          <w:sz w:val="24"/>
          <w:szCs w:val="24"/>
        </w:rPr>
        <w:t xml:space="preserve">Savivaldybei nuosavybės teise priklausantį nekilnojamąjį turtą </w:t>
      </w:r>
      <w:r w:rsidR="00322A99">
        <w:rPr>
          <w:sz w:val="24"/>
          <w:szCs w:val="24"/>
        </w:rPr>
        <w:t xml:space="preserve">– 1093,44 kv. m negyvenamąsias patalpas </w:t>
      </w:r>
      <w:r w:rsidR="00E01AD2">
        <w:rPr>
          <w:sz w:val="24"/>
          <w:szCs w:val="24"/>
        </w:rPr>
        <w:t>(</w:t>
      </w:r>
      <w:r w:rsidR="001B512F">
        <w:rPr>
          <w:sz w:val="24"/>
          <w:szCs w:val="24"/>
        </w:rPr>
        <w:t>adresas:</w:t>
      </w:r>
      <w:r w:rsidR="001B512F" w:rsidRPr="001B512F">
        <w:rPr>
          <w:sz w:val="24"/>
          <w:szCs w:val="24"/>
        </w:rPr>
        <w:t xml:space="preserve"> </w:t>
      </w:r>
      <w:r w:rsidR="001B512F">
        <w:rPr>
          <w:sz w:val="24"/>
          <w:szCs w:val="24"/>
        </w:rPr>
        <w:t xml:space="preserve">Taikos al. 11, Panevėžys, </w:t>
      </w:r>
      <w:r w:rsidR="00E01AD2">
        <w:rPr>
          <w:sz w:val="24"/>
          <w:szCs w:val="24"/>
        </w:rPr>
        <w:t>Nekilnojamojo daikto kadastro duome</w:t>
      </w:r>
      <w:r w:rsidR="00322A99">
        <w:rPr>
          <w:sz w:val="24"/>
          <w:szCs w:val="24"/>
        </w:rPr>
        <w:t>nų byloje Nr. 2348</w:t>
      </w:r>
      <w:r w:rsidR="002E5A8B">
        <w:rPr>
          <w:sz w:val="24"/>
          <w:szCs w:val="24"/>
        </w:rPr>
        <w:t>5/6596</w:t>
      </w:r>
      <w:r w:rsidR="00322A99">
        <w:rPr>
          <w:sz w:val="24"/>
          <w:szCs w:val="24"/>
        </w:rPr>
        <w:t xml:space="preserve"> patalpos pažymėtos</w:t>
      </w:r>
      <w:r w:rsidR="00E01AD2">
        <w:rPr>
          <w:sz w:val="24"/>
          <w:szCs w:val="24"/>
        </w:rPr>
        <w:t xml:space="preserve"> indeks</w:t>
      </w:r>
      <w:r w:rsidR="00322A99">
        <w:rPr>
          <w:sz w:val="24"/>
          <w:szCs w:val="24"/>
        </w:rPr>
        <w:t>ais: 1, 2, 3, 4, 5, 6, 7, 71, 72, 73, 74, 75, 76, 77, 78, 79, 98, 99, 100, 101, 102, 103</w:t>
      </w:r>
      <w:r w:rsidR="002E5A8B">
        <w:rPr>
          <w:sz w:val="24"/>
          <w:szCs w:val="24"/>
        </w:rPr>
        <w:t>, pastatas plane pažymėtas 1C3/p</w:t>
      </w:r>
      <w:r w:rsidR="00E01AD2">
        <w:rPr>
          <w:sz w:val="24"/>
          <w:szCs w:val="24"/>
        </w:rPr>
        <w:t>)</w:t>
      </w:r>
      <w:r w:rsidR="002E5CA6">
        <w:rPr>
          <w:sz w:val="24"/>
          <w:szCs w:val="24"/>
        </w:rPr>
        <w:t xml:space="preserve"> su 7,95 kv. m bendro naudojimo patalpo</w:t>
      </w:r>
      <w:r w:rsidR="001B512F">
        <w:rPr>
          <w:sz w:val="24"/>
          <w:szCs w:val="24"/>
        </w:rPr>
        <w:t>mis</w:t>
      </w:r>
      <w:r w:rsidR="002E5CA6">
        <w:rPr>
          <w:sz w:val="24"/>
          <w:szCs w:val="24"/>
        </w:rPr>
        <w:t>, pažymėto</w:t>
      </w:r>
      <w:r w:rsidR="001B512F">
        <w:rPr>
          <w:sz w:val="24"/>
          <w:szCs w:val="24"/>
        </w:rPr>
        <w:t>mi</w:t>
      </w:r>
      <w:r w:rsidR="002E5CA6">
        <w:rPr>
          <w:sz w:val="24"/>
          <w:szCs w:val="24"/>
        </w:rPr>
        <w:t>s indeksu 88,</w:t>
      </w:r>
      <w:r w:rsidR="00E01AD2">
        <w:rPr>
          <w:sz w:val="24"/>
          <w:szCs w:val="24"/>
        </w:rPr>
        <w:t xml:space="preserve"> </w:t>
      </w:r>
      <w:r w:rsidR="002E5A8B">
        <w:rPr>
          <w:sz w:val="24"/>
          <w:szCs w:val="24"/>
        </w:rPr>
        <w:t>muziejaus</w:t>
      </w:r>
      <w:r w:rsidR="00E01AD2">
        <w:rPr>
          <w:sz w:val="24"/>
          <w:szCs w:val="24"/>
        </w:rPr>
        <w:t xml:space="preserve"> veiklai</w:t>
      </w:r>
      <w:r w:rsidR="003B0156">
        <w:rPr>
          <w:sz w:val="24"/>
          <w:szCs w:val="24"/>
        </w:rPr>
        <w:t xml:space="preserve"> vykdyti</w:t>
      </w:r>
      <w:r w:rsidR="00E01AD2">
        <w:rPr>
          <w:sz w:val="24"/>
          <w:szCs w:val="24"/>
        </w:rPr>
        <w:t>.</w:t>
      </w:r>
    </w:p>
    <w:p w:rsidR="002E5A8B" w:rsidRPr="00CE4DEF" w:rsidRDefault="00274AEE" w:rsidP="00274AEE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2E5A8B">
        <w:rPr>
          <w:sz w:val="24"/>
          <w:szCs w:val="24"/>
        </w:rPr>
        <w:t xml:space="preserve">Panevėžio gamtos mokyklai (kodas 190862717) laikinai neatlygintinai iki 2018 m. rugsėjo 1 d. Savivaldybei nuosavybės teise priklausantį nekilnojamąjį turtą </w:t>
      </w:r>
      <w:r w:rsidR="004B4FE1">
        <w:rPr>
          <w:sz w:val="24"/>
          <w:szCs w:val="24"/>
        </w:rPr>
        <w:t>–</w:t>
      </w:r>
      <w:r w:rsidR="002E5A8B">
        <w:rPr>
          <w:sz w:val="24"/>
          <w:szCs w:val="24"/>
        </w:rPr>
        <w:t xml:space="preserve"> </w:t>
      </w:r>
      <w:r w:rsidR="004B4FE1">
        <w:rPr>
          <w:sz w:val="24"/>
          <w:szCs w:val="24"/>
        </w:rPr>
        <w:t>154,63 kv. m negyvenamąsias patalpas (</w:t>
      </w:r>
      <w:r w:rsidR="001B512F">
        <w:rPr>
          <w:sz w:val="24"/>
          <w:szCs w:val="24"/>
        </w:rPr>
        <w:t>adresas:</w:t>
      </w:r>
      <w:r w:rsidR="001B512F" w:rsidRPr="001B512F">
        <w:rPr>
          <w:sz w:val="24"/>
          <w:szCs w:val="24"/>
        </w:rPr>
        <w:t xml:space="preserve"> </w:t>
      </w:r>
      <w:r w:rsidR="001B512F">
        <w:rPr>
          <w:sz w:val="24"/>
          <w:szCs w:val="24"/>
        </w:rPr>
        <w:t xml:space="preserve">Taikos al. 11, Panevėžys, </w:t>
      </w:r>
      <w:r w:rsidR="004B4FE1">
        <w:rPr>
          <w:sz w:val="24"/>
          <w:szCs w:val="24"/>
        </w:rPr>
        <w:t>Nekilnojamojo daikto kadastro duomenų byloje Nr. 23485/6596 patalpos pažymėtos indeksais: 22, 93 ir 94, pastatas plane pažymėtas 1C3/p) su 22,89 kv. m bendro naudojimo patalpo</w:t>
      </w:r>
      <w:r w:rsidR="001B512F">
        <w:rPr>
          <w:sz w:val="24"/>
          <w:szCs w:val="24"/>
        </w:rPr>
        <w:t>mi</w:t>
      </w:r>
      <w:r w:rsidR="004B4FE1">
        <w:rPr>
          <w:sz w:val="24"/>
          <w:szCs w:val="24"/>
        </w:rPr>
        <w:t>s</w:t>
      </w:r>
      <w:r w:rsidR="001B512F">
        <w:rPr>
          <w:sz w:val="24"/>
          <w:szCs w:val="24"/>
        </w:rPr>
        <w:t>,</w:t>
      </w:r>
      <w:r w:rsidR="004B4FE1">
        <w:rPr>
          <w:sz w:val="24"/>
          <w:szCs w:val="24"/>
        </w:rPr>
        <w:t xml:space="preserve"> pažymėto</w:t>
      </w:r>
      <w:r w:rsidR="001B512F">
        <w:rPr>
          <w:sz w:val="24"/>
          <w:szCs w:val="24"/>
        </w:rPr>
        <w:t>mi</w:t>
      </w:r>
      <w:r w:rsidR="004B4FE1">
        <w:rPr>
          <w:sz w:val="24"/>
          <w:szCs w:val="24"/>
        </w:rPr>
        <w:t>s indeksu 25</w:t>
      </w:r>
      <w:r w:rsidR="001B512F">
        <w:rPr>
          <w:sz w:val="24"/>
          <w:szCs w:val="24"/>
        </w:rPr>
        <w:t>,</w:t>
      </w:r>
      <w:r w:rsidR="004B4FE1">
        <w:rPr>
          <w:sz w:val="24"/>
          <w:szCs w:val="24"/>
        </w:rPr>
        <w:t xml:space="preserve"> ir </w:t>
      </w:r>
      <w:r w:rsidR="002E5CA6">
        <w:rPr>
          <w:sz w:val="24"/>
          <w:szCs w:val="24"/>
        </w:rPr>
        <w:t>47,18 kv. m bendro naudojimo patalpo</w:t>
      </w:r>
      <w:r w:rsidR="001B512F">
        <w:rPr>
          <w:sz w:val="24"/>
          <w:szCs w:val="24"/>
        </w:rPr>
        <w:t>mi</w:t>
      </w:r>
      <w:r w:rsidR="002E5CA6">
        <w:rPr>
          <w:sz w:val="24"/>
          <w:szCs w:val="24"/>
        </w:rPr>
        <w:t>s</w:t>
      </w:r>
      <w:r w:rsidR="001B512F">
        <w:rPr>
          <w:sz w:val="24"/>
          <w:szCs w:val="24"/>
        </w:rPr>
        <w:t>,</w:t>
      </w:r>
      <w:r w:rsidR="002E5CA6">
        <w:rPr>
          <w:sz w:val="24"/>
          <w:szCs w:val="24"/>
        </w:rPr>
        <w:t xml:space="preserve"> pažymėto</w:t>
      </w:r>
      <w:r w:rsidR="001B512F">
        <w:rPr>
          <w:sz w:val="24"/>
          <w:szCs w:val="24"/>
        </w:rPr>
        <w:t>mi</w:t>
      </w:r>
      <w:r w:rsidR="002E5CA6">
        <w:rPr>
          <w:sz w:val="24"/>
          <w:szCs w:val="24"/>
        </w:rPr>
        <w:t>s indeksu 97, mokyklos veiklai vykdyti.</w:t>
      </w:r>
    </w:p>
    <w:p w:rsidR="001D0C6B" w:rsidRDefault="00285813" w:rsidP="00274AEE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="003B0156">
        <w:rPr>
          <w:sz w:val="24"/>
          <w:szCs w:val="24"/>
        </w:rPr>
        <w:t xml:space="preserve"> </w:t>
      </w:r>
      <w:r w:rsidR="003B0156">
        <w:rPr>
          <w:sz w:val="24"/>
        </w:rPr>
        <w:t xml:space="preserve">Įpareigoti Savivaldybės administracijos darbuotojus Albertą Dragūną ar Jolantą </w:t>
      </w:r>
      <w:proofErr w:type="spellStart"/>
      <w:r w:rsidR="003B0156">
        <w:rPr>
          <w:sz w:val="24"/>
        </w:rPr>
        <w:t>Petrauskę</w:t>
      </w:r>
      <w:proofErr w:type="spellEnd"/>
      <w:r w:rsidR="003B0156">
        <w:rPr>
          <w:sz w:val="24"/>
        </w:rPr>
        <w:t xml:space="preserve"> pagal įgaliojimą Nr. 19-612(4.22.) parengti 1 p</w:t>
      </w:r>
      <w:r w:rsidR="006B1F75">
        <w:rPr>
          <w:sz w:val="24"/>
        </w:rPr>
        <w:t>unkte minimas panaudos sutartis</w:t>
      </w:r>
      <w:r w:rsidR="002E5CA6">
        <w:rPr>
          <w:sz w:val="24"/>
        </w:rPr>
        <w:t>,</w:t>
      </w:r>
      <w:r w:rsidR="006B1F75">
        <w:rPr>
          <w:sz w:val="24"/>
        </w:rPr>
        <w:t xml:space="preserve"> jas</w:t>
      </w:r>
      <w:r w:rsidR="003B0156">
        <w:rPr>
          <w:sz w:val="24"/>
        </w:rPr>
        <w:t xml:space="preserve"> pasirašyti</w:t>
      </w:r>
      <w:r w:rsidR="002E5CA6">
        <w:rPr>
          <w:sz w:val="24"/>
        </w:rPr>
        <w:t xml:space="preserve"> ir atlikti kitus v</w:t>
      </w:r>
      <w:r w:rsidR="006B1F75">
        <w:rPr>
          <w:sz w:val="24"/>
        </w:rPr>
        <w:t>eiksmus, susijusius su sutarčių</w:t>
      </w:r>
      <w:r w:rsidR="002E5CA6">
        <w:rPr>
          <w:sz w:val="24"/>
        </w:rPr>
        <w:t xml:space="preserve"> vykdymu</w:t>
      </w:r>
      <w:r w:rsidR="003B0156">
        <w:rPr>
          <w:sz w:val="24"/>
        </w:rPr>
        <w:t>.</w:t>
      </w:r>
    </w:p>
    <w:p w:rsidR="00DD71A7" w:rsidRDefault="00DD71A7" w:rsidP="00274AEE">
      <w:pPr>
        <w:spacing w:line="360" w:lineRule="auto"/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Šis sprendimas per vieną mėnesį gali būti apskundžiamas Panevėžio miesto savivaldybės visuomeninei administracinių ginčų komisijai (Laisvės a. 20, 35200 Panevėžys)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Lietuvos Respublikos administracinių ginčų komisijų įstatymo nustatyta tvarka, Panevėžio apygardos administraciniam teismui (Respublikos g. 62, 35158 Panevėžys) Lietuvos Respublikos administracinių bylų teis</w:t>
      </w:r>
      <w:r w:rsidR="00274AEE">
        <w:rPr>
          <w:sz w:val="24"/>
          <w:szCs w:val="24"/>
        </w:rPr>
        <w:t>enos įstatymo nustatyta tvarka.</w:t>
      </w:r>
    </w:p>
    <w:p w:rsidR="00DD71A7" w:rsidRDefault="00DD71A7" w:rsidP="00274AEE">
      <w:pPr>
        <w:tabs>
          <w:tab w:val="left" w:pos="6237"/>
          <w:tab w:val="left" w:pos="6804"/>
        </w:tabs>
        <w:jc w:val="both"/>
        <w:rPr>
          <w:sz w:val="24"/>
          <w:szCs w:val="24"/>
        </w:rPr>
      </w:pPr>
    </w:p>
    <w:p w:rsidR="00274AEE" w:rsidRDefault="00274AEE" w:rsidP="00274AEE">
      <w:pPr>
        <w:tabs>
          <w:tab w:val="left" w:pos="6237"/>
          <w:tab w:val="left" w:pos="6804"/>
        </w:tabs>
        <w:jc w:val="both"/>
        <w:rPr>
          <w:sz w:val="24"/>
          <w:szCs w:val="24"/>
        </w:rPr>
      </w:pPr>
    </w:p>
    <w:p w:rsidR="00274AEE" w:rsidRDefault="00274AEE" w:rsidP="00274AEE">
      <w:pPr>
        <w:tabs>
          <w:tab w:val="left" w:pos="6237"/>
          <w:tab w:val="left" w:pos="6804"/>
        </w:tabs>
        <w:jc w:val="both"/>
        <w:rPr>
          <w:sz w:val="24"/>
          <w:szCs w:val="24"/>
        </w:rPr>
      </w:pPr>
    </w:p>
    <w:p w:rsidR="00133418" w:rsidRPr="00D30DB1" w:rsidRDefault="00144D90" w:rsidP="00274AEE">
      <w:pPr>
        <w:tabs>
          <w:tab w:val="left" w:pos="4536"/>
          <w:tab w:val="left" w:pos="6237"/>
          <w:tab w:val="left" w:pos="6804"/>
        </w:tabs>
        <w:jc w:val="both"/>
        <w:rPr>
          <w:sz w:val="24"/>
          <w:szCs w:val="24"/>
        </w:rPr>
      </w:pPr>
      <w:r w:rsidRPr="00D30DB1">
        <w:rPr>
          <w:sz w:val="24"/>
          <w:szCs w:val="24"/>
        </w:rPr>
        <w:t>Savivaldybės m</w:t>
      </w:r>
      <w:r w:rsidR="004B12D9" w:rsidRPr="00D30DB1">
        <w:rPr>
          <w:sz w:val="24"/>
          <w:szCs w:val="24"/>
        </w:rPr>
        <w:t>eras</w:t>
      </w:r>
      <w:r w:rsidR="00274AEE">
        <w:rPr>
          <w:sz w:val="24"/>
          <w:szCs w:val="24"/>
        </w:rPr>
        <w:tab/>
      </w:r>
      <w:r w:rsidR="00274AEE">
        <w:rPr>
          <w:sz w:val="24"/>
          <w:szCs w:val="24"/>
        </w:rPr>
        <w:tab/>
      </w:r>
      <w:r w:rsidR="00274AEE">
        <w:rPr>
          <w:sz w:val="24"/>
          <w:szCs w:val="24"/>
        </w:rPr>
        <w:tab/>
      </w:r>
      <w:r w:rsidR="00C221E4">
        <w:rPr>
          <w:sz w:val="24"/>
          <w:szCs w:val="24"/>
        </w:rPr>
        <w:t>Rytis Mykolas Račkauskas</w:t>
      </w:r>
    </w:p>
    <w:sectPr w:rsidR="00133418" w:rsidRPr="00D30DB1" w:rsidSect="00274AEE">
      <w:headerReference w:type="even" r:id="rId10"/>
      <w:headerReference w:type="default" r:id="rId11"/>
      <w:footnotePr>
        <w:pos w:val="beneathText"/>
        <w:numRestart w:val="eachSect"/>
      </w:footnotePr>
      <w:endnotePr>
        <w:numFmt w:val="chicago"/>
        <w:numRestart w:val="eachSect"/>
      </w:endnotePr>
      <w:pgSz w:w="11907" w:h="16840" w:code="9"/>
      <w:pgMar w:top="993" w:right="567" w:bottom="993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F1F" w:rsidRDefault="00364F1F">
      <w:r>
        <w:separator/>
      </w:r>
    </w:p>
  </w:endnote>
  <w:endnote w:type="continuationSeparator" w:id="0">
    <w:p w:rsidR="00364F1F" w:rsidRDefault="0036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F1F" w:rsidRDefault="00364F1F">
      <w:r>
        <w:separator/>
      </w:r>
    </w:p>
  </w:footnote>
  <w:footnote w:type="continuationSeparator" w:id="0">
    <w:p w:rsidR="00364F1F" w:rsidRDefault="00364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600" w:rsidRDefault="006546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4600" w:rsidRDefault="006546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006913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:rsidR="00274AEE" w:rsidRPr="004C135E" w:rsidRDefault="00274AEE" w:rsidP="004C135E">
        <w:pPr>
          <w:pStyle w:val="Header"/>
          <w:jc w:val="center"/>
          <w:rPr>
            <w:sz w:val="24"/>
            <w:szCs w:val="24"/>
          </w:rPr>
        </w:pPr>
        <w:r w:rsidRPr="00274AEE">
          <w:rPr>
            <w:sz w:val="24"/>
            <w:szCs w:val="24"/>
          </w:rPr>
          <w:fldChar w:fldCharType="begin"/>
        </w:r>
        <w:r w:rsidRPr="00274AEE">
          <w:rPr>
            <w:sz w:val="24"/>
            <w:szCs w:val="24"/>
          </w:rPr>
          <w:instrText xml:space="preserve"> PAGE   \* MERGEFORMAT </w:instrText>
        </w:r>
        <w:r w:rsidRPr="00274AEE">
          <w:rPr>
            <w:sz w:val="24"/>
            <w:szCs w:val="24"/>
          </w:rPr>
          <w:fldChar w:fldCharType="separate"/>
        </w:r>
        <w:r w:rsidR="00990D24">
          <w:rPr>
            <w:noProof/>
            <w:sz w:val="24"/>
            <w:szCs w:val="24"/>
          </w:rPr>
          <w:t>2</w:t>
        </w:r>
        <w:r w:rsidRPr="00274AEE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32CEC"/>
    <w:multiLevelType w:val="hybridMultilevel"/>
    <w:tmpl w:val="F58C9B34"/>
    <w:lvl w:ilvl="0" w:tplc="8280E8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5D1542"/>
    <w:multiLevelType w:val="multilevel"/>
    <w:tmpl w:val="4D320C3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numRestart w:val="eachSect"/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86C"/>
    <w:rsid w:val="0002386B"/>
    <w:rsid w:val="00023E45"/>
    <w:rsid w:val="0003086B"/>
    <w:rsid w:val="000430E1"/>
    <w:rsid w:val="0004788D"/>
    <w:rsid w:val="00052FE7"/>
    <w:rsid w:val="000678A2"/>
    <w:rsid w:val="000719C0"/>
    <w:rsid w:val="00071DF9"/>
    <w:rsid w:val="00072F8D"/>
    <w:rsid w:val="00080573"/>
    <w:rsid w:val="00085EC6"/>
    <w:rsid w:val="00090136"/>
    <w:rsid w:val="000A4E89"/>
    <w:rsid w:val="000A625B"/>
    <w:rsid w:val="000B003F"/>
    <w:rsid w:val="000C1A72"/>
    <w:rsid w:val="000E09EA"/>
    <w:rsid w:val="000E5E2E"/>
    <w:rsid w:val="000E6F9C"/>
    <w:rsid w:val="000F1300"/>
    <w:rsid w:val="000F3E14"/>
    <w:rsid w:val="000F4CE2"/>
    <w:rsid w:val="00100B1B"/>
    <w:rsid w:val="00106061"/>
    <w:rsid w:val="00116DB2"/>
    <w:rsid w:val="0012215C"/>
    <w:rsid w:val="001251F8"/>
    <w:rsid w:val="00126C75"/>
    <w:rsid w:val="0013260D"/>
    <w:rsid w:val="00133418"/>
    <w:rsid w:val="001335A1"/>
    <w:rsid w:val="00142F69"/>
    <w:rsid w:val="00144D90"/>
    <w:rsid w:val="00154D62"/>
    <w:rsid w:val="001822A9"/>
    <w:rsid w:val="00192914"/>
    <w:rsid w:val="001A1B13"/>
    <w:rsid w:val="001A1FD5"/>
    <w:rsid w:val="001A267B"/>
    <w:rsid w:val="001A36D3"/>
    <w:rsid w:val="001B512F"/>
    <w:rsid w:val="001B63B2"/>
    <w:rsid w:val="001C0C41"/>
    <w:rsid w:val="001C170B"/>
    <w:rsid w:val="001C4EE6"/>
    <w:rsid w:val="001C7822"/>
    <w:rsid w:val="001D0C6B"/>
    <w:rsid w:val="001D1798"/>
    <w:rsid w:val="001D3796"/>
    <w:rsid w:val="001D4219"/>
    <w:rsid w:val="001D46AD"/>
    <w:rsid w:val="001E0DEF"/>
    <w:rsid w:val="001E6B19"/>
    <w:rsid w:val="00213922"/>
    <w:rsid w:val="00226F61"/>
    <w:rsid w:val="00242A6B"/>
    <w:rsid w:val="00251F36"/>
    <w:rsid w:val="00261C01"/>
    <w:rsid w:val="002669DA"/>
    <w:rsid w:val="002672A1"/>
    <w:rsid w:val="00270244"/>
    <w:rsid w:val="00271E91"/>
    <w:rsid w:val="00272DE7"/>
    <w:rsid w:val="00274AEE"/>
    <w:rsid w:val="002800A4"/>
    <w:rsid w:val="00285813"/>
    <w:rsid w:val="00291A03"/>
    <w:rsid w:val="00291AE6"/>
    <w:rsid w:val="002932EF"/>
    <w:rsid w:val="002C655E"/>
    <w:rsid w:val="002D14A1"/>
    <w:rsid w:val="002D1E46"/>
    <w:rsid w:val="002D248B"/>
    <w:rsid w:val="002D5690"/>
    <w:rsid w:val="002E0208"/>
    <w:rsid w:val="002E28E0"/>
    <w:rsid w:val="002E3C2D"/>
    <w:rsid w:val="002E5A8B"/>
    <w:rsid w:val="002E5CA6"/>
    <w:rsid w:val="002F2E2D"/>
    <w:rsid w:val="002F4E40"/>
    <w:rsid w:val="002F6695"/>
    <w:rsid w:val="00303C40"/>
    <w:rsid w:val="003159FF"/>
    <w:rsid w:val="00322A99"/>
    <w:rsid w:val="0033448F"/>
    <w:rsid w:val="00334AC7"/>
    <w:rsid w:val="00344C35"/>
    <w:rsid w:val="00347D74"/>
    <w:rsid w:val="00350F1C"/>
    <w:rsid w:val="00360DD8"/>
    <w:rsid w:val="00364F1F"/>
    <w:rsid w:val="00372FA1"/>
    <w:rsid w:val="003768C6"/>
    <w:rsid w:val="003772CF"/>
    <w:rsid w:val="003A02C7"/>
    <w:rsid w:val="003B0156"/>
    <w:rsid w:val="003B199D"/>
    <w:rsid w:val="003B4D0F"/>
    <w:rsid w:val="003D0FF2"/>
    <w:rsid w:val="003D5DFA"/>
    <w:rsid w:val="003E3266"/>
    <w:rsid w:val="003E5FBB"/>
    <w:rsid w:val="003E794D"/>
    <w:rsid w:val="004041AB"/>
    <w:rsid w:val="0041029C"/>
    <w:rsid w:val="00417200"/>
    <w:rsid w:val="004405E0"/>
    <w:rsid w:val="004457D4"/>
    <w:rsid w:val="004525C9"/>
    <w:rsid w:val="004627ED"/>
    <w:rsid w:val="00466044"/>
    <w:rsid w:val="00466A92"/>
    <w:rsid w:val="00480630"/>
    <w:rsid w:val="00486BAB"/>
    <w:rsid w:val="00495A08"/>
    <w:rsid w:val="004A3E06"/>
    <w:rsid w:val="004A499B"/>
    <w:rsid w:val="004A53E2"/>
    <w:rsid w:val="004B12D9"/>
    <w:rsid w:val="004B263C"/>
    <w:rsid w:val="004B46C7"/>
    <w:rsid w:val="004B4FE1"/>
    <w:rsid w:val="004C135E"/>
    <w:rsid w:val="004C3A16"/>
    <w:rsid w:val="004C7485"/>
    <w:rsid w:val="004D3695"/>
    <w:rsid w:val="004D6E4A"/>
    <w:rsid w:val="004F2A14"/>
    <w:rsid w:val="004F5E28"/>
    <w:rsid w:val="005030E0"/>
    <w:rsid w:val="00526C02"/>
    <w:rsid w:val="0052774A"/>
    <w:rsid w:val="005320F5"/>
    <w:rsid w:val="005328A0"/>
    <w:rsid w:val="00537A3A"/>
    <w:rsid w:val="00542DB7"/>
    <w:rsid w:val="005468E4"/>
    <w:rsid w:val="00547844"/>
    <w:rsid w:val="00560127"/>
    <w:rsid w:val="00562BDC"/>
    <w:rsid w:val="00564A59"/>
    <w:rsid w:val="00571F17"/>
    <w:rsid w:val="005732F2"/>
    <w:rsid w:val="0059048B"/>
    <w:rsid w:val="00591E68"/>
    <w:rsid w:val="005A5307"/>
    <w:rsid w:val="005A5DD3"/>
    <w:rsid w:val="005B6C80"/>
    <w:rsid w:val="005C08C1"/>
    <w:rsid w:val="005D1ACB"/>
    <w:rsid w:val="005D21CE"/>
    <w:rsid w:val="005E10BA"/>
    <w:rsid w:val="005E36D0"/>
    <w:rsid w:val="005E4F76"/>
    <w:rsid w:val="005E5CC8"/>
    <w:rsid w:val="005E5D0C"/>
    <w:rsid w:val="005F3356"/>
    <w:rsid w:val="005F5E8E"/>
    <w:rsid w:val="00601AA0"/>
    <w:rsid w:val="006255F7"/>
    <w:rsid w:val="006304BB"/>
    <w:rsid w:val="00636A18"/>
    <w:rsid w:val="00637507"/>
    <w:rsid w:val="00644201"/>
    <w:rsid w:val="0064439B"/>
    <w:rsid w:val="0065063F"/>
    <w:rsid w:val="0065104E"/>
    <w:rsid w:val="00654600"/>
    <w:rsid w:val="006565B9"/>
    <w:rsid w:val="00660F51"/>
    <w:rsid w:val="00663140"/>
    <w:rsid w:val="00682B05"/>
    <w:rsid w:val="0068795B"/>
    <w:rsid w:val="006B1F75"/>
    <w:rsid w:val="006B5DF8"/>
    <w:rsid w:val="006C0CA3"/>
    <w:rsid w:val="006C6A26"/>
    <w:rsid w:val="006D6232"/>
    <w:rsid w:val="006E40DC"/>
    <w:rsid w:val="006E7388"/>
    <w:rsid w:val="006F1439"/>
    <w:rsid w:val="006F2434"/>
    <w:rsid w:val="006F31DB"/>
    <w:rsid w:val="006F6016"/>
    <w:rsid w:val="006F6968"/>
    <w:rsid w:val="00705191"/>
    <w:rsid w:val="00742BD4"/>
    <w:rsid w:val="00743C1A"/>
    <w:rsid w:val="007615FF"/>
    <w:rsid w:val="0077030E"/>
    <w:rsid w:val="00780EE3"/>
    <w:rsid w:val="007866ED"/>
    <w:rsid w:val="0079135A"/>
    <w:rsid w:val="007A0E3F"/>
    <w:rsid w:val="007B001B"/>
    <w:rsid w:val="007B0E26"/>
    <w:rsid w:val="007B2F5A"/>
    <w:rsid w:val="007B7CAC"/>
    <w:rsid w:val="007C0D69"/>
    <w:rsid w:val="007C24EF"/>
    <w:rsid w:val="007C2780"/>
    <w:rsid w:val="007C336E"/>
    <w:rsid w:val="007D6292"/>
    <w:rsid w:val="007E0C98"/>
    <w:rsid w:val="007F4D3F"/>
    <w:rsid w:val="00804A4E"/>
    <w:rsid w:val="008071F0"/>
    <w:rsid w:val="00811220"/>
    <w:rsid w:val="00821617"/>
    <w:rsid w:val="00842717"/>
    <w:rsid w:val="00845AD1"/>
    <w:rsid w:val="00854108"/>
    <w:rsid w:val="00857140"/>
    <w:rsid w:val="00861838"/>
    <w:rsid w:val="00872DF1"/>
    <w:rsid w:val="00873826"/>
    <w:rsid w:val="00883E99"/>
    <w:rsid w:val="00885146"/>
    <w:rsid w:val="00886AC5"/>
    <w:rsid w:val="00887C0B"/>
    <w:rsid w:val="008907D2"/>
    <w:rsid w:val="0089570F"/>
    <w:rsid w:val="008A0B9F"/>
    <w:rsid w:val="008A2201"/>
    <w:rsid w:val="008B5197"/>
    <w:rsid w:val="008C16B1"/>
    <w:rsid w:val="008C1B73"/>
    <w:rsid w:val="008C53D8"/>
    <w:rsid w:val="008C6689"/>
    <w:rsid w:val="008D0E29"/>
    <w:rsid w:val="008D12D1"/>
    <w:rsid w:val="008D1996"/>
    <w:rsid w:val="009031AC"/>
    <w:rsid w:val="009105C0"/>
    <w:rsid w:val="00912171"/>
    <w:rsid w:val="009162EA"/>
    <w:rsid w:val="00916FD3"/>
    <w:rsid w:val="00917DC7"/>
    <w:rsid w:val="00920CD1"/>
    <w:rsid w:val="009220AB"/>
    <w:rsid w:val="009313B3"/>
    <w:rsid w:val="00946BFF"/>
    <w:rsid w:val="0095182C"/>
    <w:rsid w:val="00954C8C"/>
    <w:rsid w:val="00965D36"/>
    <w:rsid w:val="0097037E"/>
    <w:rsid w:val="00985963"/>
    <w:rsid w:val="00990D24"/>
    <w:rsid w:val="0099326D"/>
    <w:rsid w:val="009933A6"/>
    <w:rsid w:val="009A53DE"/>
    <w:rsid w:val="009E30DE"/>
    <w:rsid w:val="00A0049B"/>
    <w:rsid w:val="00A013B7"/>
    <w:rsid w:val="00A02586"/>
    <w:rsid w:val="00A12AFD"/>
    <w:rsid w:val="00A15AF3"/>
    <w:rsid w:val="00A16470"/>
    <w:rsid w:val="00A16960"/>
    <w:rsid w:val="00A27308"/>
    <w:rsid w:val="00A30273"/>
    <w:rsid w:val="00A32FEE"/>
    <w:rsid w:val="00A4658D"/>
    <w:rsid w:val="00A53FEB"/>
    <w:rsid w:val="00A55334"/>
    <w:rsid w:val="00A55490"/>
    <w:rsid w:val="00A65631"/>
    <w:rsid w:val="00A81DA9"/>
    <w:rsid w:val="00A8586F"/>
    <w:rsid w:val="00A87B5F"/>
    <w:rsid w:val="00A936ED"/>
    <w:rsid w:val="00A9540E"/>
    <w:rsid w:val="00A959C2"/>
    <w:rsid w:val="00A95C58"/>
    <w:rsid w:val="00A967C0"/>
    <w:rsid w:val="00AA5115"/>
    <w:rsid w:val="00AA6D43"/>
    <w:rsid w:val="00AB19CE"/>
    <w:rsid w:val="00AB431A"/>
    <w:rsid w:val="00AC5D18"/>
    <w:rsid w:val="00AD0141"/>
    <w:rsid w:val="00AD50AA"/>
    <w:rsid w:val="00AF17C4"/>
    <w:rsid w:val="00AF1AEB"/>
    <w:rsid w:val="00AF35F9"/>
    <w:rsid w:val="00AF7469"/>
    <w:rsid w:val="00B149F0"/>
    <w:rsid w:val="00B27B92"/>
    <w:rsid w:val="00B32DEA"/>
    <w:rsid w:val="00B34C26"/>
    <w:rsid w:val="00B520D5"/>
    <w:rsid w:val="00B53C9E"/>
    <w:rsid w:val="00B61295"/>
    <w:rsid w:val="00B623D6"/>
    <w:rsid w:val="00B71721"/>
    <w:rsid w:val="00B71EE3"/>
    <w:rsid w:val="00B83005"/>
    <w:rsid w:val="00B8537C"/>
    <w:rsid w:val="00B87EAB"/>
    <w:rsid w:val="00B9254B"/>
    <w:rsid w:val="00B941DE"/>
    <w:rsid w:val="00B9550D"/>
    <w:rsid w:val="00BA0F6C"/>
    <w:rsid w:val="00BA52FE"/>
    <w:rsid w:val="00BB4808"/>
    <w:rsid w:val="00BB4ADC"/>
    <w:rsid w:val="00BC31C7"/>
    <w:rsid w:val="00BC4386"/>
    <w:rsid w:val="00BD201D"/>
    <w:rsid w:val="00BE64EA"/>
    <w:rsid w:val="00BF46F7"/>
    <w:rsid w:val="00BF4D96"/>
    <w:rsid w:val="00C075FC"/>
    <w:rsid w:val="00C136B0"/>
    <w:rsid w:val="00C221E4"/>
    <w:rsid w:val="00C22F8B"/>
    <w:rsid w:val="00C23154"/>
    <w:rsid w:val="00C316B9"/>
    <w:rsid w:val="00C360A8"/>
    <w:rsid w:val="00C56FBD"/>
    <w:rsid w:val="00C60044"/>
    <w:rsid w:val="00C61F9F"/>
    <w:rsid w:val="00C724EF"/>
    <w:rsid w:val="00C725C8"/>
    <w:rsid w:val="00C951DA"/>
    <w:rsid w:val="00CB45C0"/>
    <w:rsid w:val="00CC4670"/>
    <w:rsid w:val="00CD0EEF"/>
    <w:rsid w:val="00CD195E"/>
    <w:rsid w:val="00CD4B08"/>
    <w:rsid w:val="00CD7A7D"/>
    <w:rsid w:val="00CE4DEF"/>
    <w:rsid w:val="00CE703A"/>
    <w:rsid w:val="00CF6F15"/>
    <w:rsid w:val="00D01B5E"/>
    <w:rsid w:val="00D02463"/>
    <w:rsid w:val="00D0570C"/>
    <w:rsid w:val="00D069E7"/>
    <w:rsid w:val="00D1190B"/>
    <w:rsid w:val="00D22445"/>
    <w:rsid w:val="00D30AA7"/>
    <w:rsid w:val="00D30DB1"/>
    <w:rsid w:val="00D47A58"/>
    <w:rsid w:val="00D54EDD"/>
    <w:rsid w:val="00D614CB"/>
    <w:rsid w:val="00D81BFF"/>
    <w:rsid w:val="00D8525B"/>
    <w:rsid w:val="00D96779"/>
    <w:rsid w:val="00D97246"/>
    <w:rsid w:val="00DA064B"/>
    <w:rsid w:val="00DA287C"/>
    <w:rsid w:val="00DA5555"/>
    <w:rsid w:val="00DB1F93"/>
    <w:rsid w:val="00DC6F13"/>
    <w:rsid w:val="00DD71A7"/>
    <w:rsid w:val="00DE1706"/>
    <w:rsid w:val="00DF162A"/>
    <w:rsid w:val="00DF57BE"/>
    <w:rsid w:val="00E00A8D"/>
    <w:rsid w:val="00E01AD2"/>
    <w:rsid w:val="00E14A90"/>
    <w:rsid w:val="00E15066"/>
    <w:rsid w:val="00E1692E"/>
    <w:rsid w:val="00E22E3C"/>
    <w:rsid w:val="00E27AC3"/>
    <w:rsid w:val="00E454C4"/>
    <w:rsid w:val="00E60C05"/>
    <w:rsid w:val="00E6435A"/>
    <w:rsid w:val="00E714D0"/>
    <w:rsid w:val="00E72128"/>
    <w:rsid w:val="00E72659"/>
    <w:rsid w:val="00E736E4"/>
    <w:rsid w:val="00E77B61"/>
    <w:rsid w:val="00E936CC"/>
    <w:rsid w:val="00EA2399"/>
    <w:rsid w:val="00EB1B76"/>
    <w:rsid w:val="00ED76B9"/>
    <w:rsid w:val="00ED7EF4"/>
    <w:rsid w:val="00EE247F"/>
    <w:rsid w:val="00EE52E3"/>
    <w:rsid w:val="00F02D94"/>
    <w:rsid w:val="00F064D8"/>
    <w:rsid w:val="00F1186C"/>
    <w:rsid w:val="00F13837"/>
    <w:rsid w:val="00F21CBC"/>
    <w:rsid w:val="00F3148F"/>
    <w:rsid w:val="00F33A3B"/>
    <w:rsid w:val="00F352F9"/>
    <w:rsid w:val="00F50E2C"/>
    <w:rsid w:val="00F51399"/>
    <w:rsid w:val="00F530B2"/>
    <w:rsid w:val="00F63102"/>
    <w:rsid w:val="00F72933"/>
    <w:rsid w:val="00F74E73"/>
    <w:rsid w:val="00F8102D"/>
    <w:rsid w:val="00F85233"/>
    <w:rsid w:val="00F95923"/>
    <w:rsid w:val="00F96E27"/>
    <w:rsid w:val="00FA00ED"/>
    <w:rsid w:val="00FA39C8"/>
    <w:rsid w:val="00FA7030"/>
    <w:rsid w:val="00FB11C2"/>
    <w:rsid w:val="00FB7D92"/>
    <w:rsid w:val="00FD1829"/>
    <w:rsid w:val="00FD3081"/>
    <w:rsid w:val="00FD7B06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lt-LT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table" w:styleId="TableGrid">
    <w:name w:val="Table Grid"/>
    <w:basedOn w:val="TableNormal"/>
    <w:rsid w:val="00EE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E6435A"/>
    <w:rPr>
      <w:sz w:val="20"/>
    </w:rPr>
  </w:style>
  <w:style w:type="character" w:styleId="FootnoteReference">
    <w:name w:val="footnote reference"/>
    <w:semiHidden/>
    <w:rsid w:val="00E6435A"/>
    <w:rPr>
      <w:vertAlign w:val="superscript"/>
    </w:rPr>
  </w:style>
  <w:style w:type="paragraph" w:styleId="EndnoteText">
    <w:name w:val="endnote text"/>
    <w:basedOn w:val="Normal"/>
    <w:semiHidden/>
    <w:rsid w:val="001C4EE6"/>
    <w:rPr>
      <w:sz w:val="20"/>
    </w:rPr>
  </w:style>
  <w:style w:type="character" w:styleId="EndnoteReference">
    <w:name w:val="endnote reference"/>
    <w:semiHidden/>
    <w:rsid w:val="001C4EE6"/>
    <w:rPr>
      <w:vertAlign w:val="superscript"/>
    </w:rPr>
  </w:style>
  <w:style w:type="character" w:styleId="Strong">
    <w:name w:val="Strong"/>
    <w:qFormat/>
    <w:rsid w:val="00654600"/>
    <w:rPr>
      <w:b/>
      <w:bCs/>
    </w:rPr>
  </w:style>
  <w:style w:type="paragraph" w:styleId="BalloonText">
    <w:name w:val="Balloon Text"/>
    <w:basedOn w:val="Normal"/>
    <w:semiHidden/>
    <w:rsid w:val="002F2E2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74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lt-LT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table" w:styleId="TableGrid">
    <w:name w:val="Table Grid"/>
    <w:basedOn w:val="TableNormal"/>
    <w:rsid w:val="00EE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E6435A"/>
    <w:rPr>
      <w:sz w:val="20"/>
    </w:rPr>
  </w:style>
  <w:style w:type="character" w:styleId="FootnoteReference">
    <w:name w:val="footnote reference"/>
    <w:semiHidden/>
    <w:rsid w:val="00E6435A"/>
    <w:rPr>
      <w:vertAlign w:val="superscript"/>
    </w:rPr>
  </w:style>
  <w:style w:type="paragraph" w:styleId="EndnoteText">
    <w:name w:val="endnote text"/>
    <w:basedOn w:val="Normal"/>
    <w:semiHidden/>
    <w:rsid w:val="001C4EE6"/>
    <w:rPr>
      <w:sz w:val="20"/>
    </w:rPr>
  </w:style>
  <w:style w:type="character" w:styleId="EndnoteReference">
    <w:name w:val="endnote reference"/>
    <w:semiHidden/>
    <w:rsid w:val="001C4EE6"/>
    <w:rPr>
      <w:vertAlign w:val="superscript"/>
    </w:rPr>
  </w:style>
  <w:style w:type="character" w:styleId="Strong">
    <w:name w:val="Strong"/>
    <w:qFormat/>
    <w:rsid w:val="00654600"/>
    <w:rPr>
      <w:b/>
      <w:bCs/>
    </w:rPr>
  </w:style>
  <w:style w:type="paragraph" w:styleId="BalloonText">
    <w:name w:val="Balloon Text"/>
    <w:basedOn w:val="Normal"/>
    <w:semiHidden/>
    <w:rsid w:val="002F2E2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74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lanta4\Application%20Data\Microsoft\Templates\TARYBO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60507-7203-4EF8-A50A-5416AC17A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TARYBOSS</Template>
  <TotalTime>7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 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Jolanta4</dc:creator>
  <cp:keywords/>
  <cp:lastModifiedBy>Daiva Breivienė</cp:lastModifiedBy>
  <cp:revision>7</cp:revision>
  <cp:lastPrinted>2016-09-09T08:57:00Z</cp:lastPrinted>
  <dcterms:created xsi:type="dcterms:W3CDTF">2016-09-19T11:39:00Z</dcterms:created>
  <dcterms:modified xsi:type="dcterms:W3CDTF">2016-09-23T10:41:00Z</dcterms:modified>
</cp:coreProperties>
</file>