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730" w:rsidRPr="008822AC" w:rsidRDefault="008822AC" w:rsidP="008822AC">
      <w:pPr>
        <w:pStyle w:val="Antrat2"/>
        <w:tabs>
          <w:tab w:val="left" w:pos="7088"/>
          <w:tab w:val="right" w:pos="7230"/>
          <w:tab w:val="right" w:pos="9639"/>
        </w:tabs>
        <w:jc w:val="right"/>
        <w:rPr>
          <w:szCs w:val="28"/>
        </w:rPr>
      </w:pPr>
      <w:r>
        <w:rPr>
          <w:szCs w:val="28"/>
        </w:rPr>
        <w:t>Projektas</w:t>
      </w:r>
    </w:p>
    <w:p w:rsidR="009C1730" w:rsidRDefault="009C1730" w:rsidP="009C1730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</w:p>
    <w:p w:rsidR="002F39B9" w:rsidRPr="002150B4" w:rsidRDefault="002F39B9" w:rsidP="009C1730">
      <w:pPr>
        <w:pStyle w:val="Antrat2"/>
        <w:tabs>
          <w:tab w:val="left" w:pos="7088"/>
          <w:tab w:val="right" w:pos="7230"/>
          <w:tab w:val="right" w:pos="9639"/>
        </w:tabs>
        <w:rPr>
          <w:sz w:val="28"/>
          <w:szCs w:val="28"/>
        </w:rPr>
      </w:pPr>
      <w:r w:rsidRPr="002150B4">
        <w:rPr>
          <w:sz w:val="28"/>
          <w:szCs w:val="28"/>
        </w:rPr>
        <w:t>PANEV</w:t>
      </w:r>
      <w:r w:rsidR="009C1730">
        <w:rPr>
          <w:sz w:val="28"/>
          <w:szCs w:val="28"/>
        </w:rPr>
        <w:t>ĖŽIO MIESTO SAVIVALDYBĖS TARYBA</w:t>
      </w:r>
    </w:p>
    <w:p w:rsidR="002F39B9" w:rsidRDefault="002F39B9" w:rsidP="009C1730">
      <w:pPr>
        <w:pStyle w:val="Antrat2"/>
        <w:tabs>
          <w:tab w:val="left" w:pos="7088"/>
          <w:tab w:val="right" w:pos="7230"/>
          <w:tab w:val="right" w:pos="9639"/>
        </w:tabs>
      </w:pPr>
    </w:p>
    <w:p w:rsidR="002F39B9" w:rsidRPr="008C7397" w:rsidRDefault="002F39B9" w:rsidP="009C1730">
      <w:pPr>
        <w:pStyle w:val="Antrat2"/>
        <w:tabs>
          <w:tab w:val="left" w:pos="7088"/>
          <w:tab w:val="right" w:pos="7230"/>
          <w:tab w:val="right" w:pos="9639"/>
        </w:tabs>
      </w:pPr>
      <w:r w:rsidRPr="008C7397">
        <w:t>SPRENDIMAS</w:t>
      </w:r>
    </w:p>
    <w:p w:rsidR="0012069D" w:rsidRPr="00891E8B" w:rsidRDefault="0012069D" w:rsidP="009C1730">
      <w:pPr>
        <w:widowControl w:val="0"/>
        <w:tabs>
          <w:tab w:val="left" w:pos="622"/>
        </w:tabs>
        <w:jc w:val="center"/>
        <w:rPr>
          <w:b/>
        </w:rPr>
      </w:pPr>
      <w:r w:rsidRPr="008C7397">
        <w:rPr>
          <w:b/>
        </w:rPr>
        <w:t xml:space="preserve">DĖL </w:t>
      </w:r>
      <w:r w:rsidR="00891E8B" w:rsidRPr="00891E8B">
        <w:rPr>
          <w:b/>
          <w:szCs w:val="24"/>
          <w:lang w:eastAsia="lt-LT"/>
        </w:rPr>
        <w:t>SAVIVALDYBĖS TARYBOS 2016 M. BALANDŽIO 29 D. SPRENDIMO NR. 1-113 „</w:t>
      </w:r>
      <w:r w:rsidR="00891E8B" w:rsidRPr="00891E8B">
        <w:rPr>
          <w:b/>
          <w:bCs/>
          <w:color w:val="000000"/>
          <w:shd w:val="clear" w:color="auto" w:fill="FFFFFF"/>
        </w:rPr>
        <w:t>DĖL ATSTOVŲ DELEGAVIMO Į PANEVĖŽIO MIESTO INTEGRUOTOS TERITORIJŲ VYSTYMO PROGRAMOS ĮGYVENDINIMO KOORDINAVIMO GRUPĘ“</w:t>
      </w:r>
      <w:r w:rsidR="00891E8B">
        <w:rPr>
          <w:b/>
          <w:bCs/>
          <w:color w:val="000000"/>
          <w:shd w:val="clear" w:color="auto" w:fill="FFFFFF"/>
        </w:rPr>
        <w:t xml:space="preserve"> PAKEITIMO</w:t>
      </w:r>
    </w:p>
    <w:p w:rsidR="00147469" w:rsidRDefault="00147469" w:rsidP="009C1730">
      <w:pPr>
        <w:tabs>
          <w:tab w:val="left" w:pos="7088"/>
          <w:tab w:val="right" w:pos="7230"/>
          <w:tab w:val="right" w:pos="9639"/>
        </w:tabs>
        <w:jc w:val="center"/>
      </w:pPr>
    </w:p>
    <w:p w:rsidR="00891E8B" w:rsidRDefault="002F39B9" w:rsidP="009C1730">
      <w:pPr>
        <w:tabs>
          <w:tab w:val="left" w:pos="7088"/>
          <w:tab w:val="right" w:pos="7230"/>
          <w:tab w:val="right" w:pos="9639"/>
        </w:tabs>
        <w:jc w:val="center"/>
      </w:pPr>
      <w:r>
        <w:t>201</w:t>
      </w:r>
      <w:r w:rsidR="008C22CD">
        <w:t xml:space="preserve">6 </w:t>
      </w:r>
      <w:r>
        <w:t xml:space="preserve">m. </w:t>
      </w:r>
      <w:r w:rsidR="00891E8B">
        <w:t xml:space="preserve">lapkričio  </w:t>
      </w:r>
      <w:r>
        <w:t xml:space="preserve"> d. Nr. </w:t>
      </w:r>
    </w:p>
    <w:p w:rsidR="002F39B9" w:rsidRDefault="002F39B9" w:rsidP="009C1730">
      <w:pPr>
        <w:tabs>
          <w:tab w:val="left" w:pos="7088"/>
          <w:tab w:val="right" w:pos="7230"/>
          <w:tab w:val="right" w:pos="9639"/>
        </w:tabs>
        <w:jc w:val="center"/>
      </w:pPr>
      <w:r>
        <w:t>Panevėžys</w:t>
      </w:r>
    </w:p>
    <w:p w:rsidR="00D03FE6" w:rsidRDefault="00D03FE6" w:rsidP="009C1730">
      <w:pPr>
        <w:tabs>
          <w:tab w:val="left" w:pos="7088"/>
          <w:tab w:val="right" w:pos="7230"/>
          <w:tab w:val="right" w:pos="9639"/>
        </w:tabs>
        <w:jc w:val="center"/>
      </w:pPr>
    </w:p>
    <w:p w:rsidR="009C1730" w:rsidRPr="00F106BF" w:rsidRDefault="009C1730" w:rsidP="009C1730">
      <w:pPr>
        <w:tabs>
          <w:tab w:val="left" w:pos="7088"/>
          <w:tab w:val="right" w:pos="7230"/>
          <w:tab w:val="right" w:pos="9639"/>
        </w:tabs>
        <w:jc w:val="center"/>
      </w:pPr>
    </w:p>
    <w:p w:rsidR="00A361F4" w:rsidRDefault="00A20165" w:rsidP="006A3577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 Lietuvos Respublikos vietos savivaldos įstatymo </w:t>
      </w:r>
      <w:r w:rsidR="00925128">
        <w:rPr>
          <w:szCs w:val="24"/>
          <w:lang w:eastAsia="lt-LT"/>
        </w:rPr>
        <w:t>18 straipsnio 1 punktu</w:t>
      </w:r>
      <w:r w:rsidR="00A0550B" w:rsidRPr="00A0550B">
        <w:t xml:space="preserve"> </w:t>
      </w:r>
      <w:r w:rsidR="00A0550B">
        <w:t>ir atsižvelgdama į Panevėžio miesto savivaldybės tarybos 2015 m. lapkričio 26 d. sprendimą Nr. 1-296 „D</w:t>
      </w:r>
      <w:r w:rsidR="00A0550B" w:rsidRPr="00AA2483">
        <w:t xml:space="preserve">ėl </w:t>
      </w:r>
      <w:r w:rsidR="00A0550B">
        <w:t>P</w:t>
      </w:r>
      <w:r w:rsidR="00A0550B" w:rsidRPr="00AA2483">
        <w:t xml:space="preserve">anevėžio miesto savivaldybės administracijos didžiausio leistino valstybės tarnautojų ir darbuotojų, dirbančių pagal darbo sutartis, pareigybių skaičiaus ir struktūros patvirtinimo, </w:t>
      </w:r>
      <w:r w:rsidR="008822AC">
        <w:t>S</w:t>
      </w:r>
      <w:r w:rsidR="00A0550B" w:rsidRPr="00AA2483">
        <w:t>avivaldybės tarybos 201</w:t>
      </w:r>
      <w:r w:rsidR="00A0550B">
        <w:t>5 m. rugpjūčio 27 d. sprendimo N</w:t>
      </w:r>
      <w:r w:rsidR="00A0550B" w:rsidRPr="00AA2483">
        <w:t xml:space="preserve">r. 1-225 2 punkto ir 2007 m. birželio 28 d. sprendimo </w:t>
      </w:r>
      <w:r w:rsidR="00A0550B">
        <w:t>N</w:t>
      </w:r>
      <w:r w:rsidR="00A0550B" w:rsidRPr="00AA2483">
        <w:t>r. 1-5-13 pripažinimo netekusiais galios</w:t>
      </w:r>
      <w:r w:rsidR="00A0550B">
        <w:t>“</w:t>
      </w:r>
      <w:r w:rsidR="00D81BBF">
        <w:t xml:space="preserve"> ir 2016 m. spalio 26 d. sprendimą Nr. 1-322 </w:t>
      </w:r>
      <w:r w:rsidR="00D81BBF" w:rsidRPr="00D81BBF">
        <w:t>„</w:t>
      </w:r>
      <w:r w:rsidR="00D81BBF">
        <w:t>D</w:t>
      </w:r>
      <w:r w:rsidR="00D81BBF" w:rsidRPr="00D81BBF">
        <w:rPr>
          <w:bCs/>
          <w:color w:val="000000"/>
          <w:shd w:val="clear" w:color="auto" w:fill="FFFFFF"/>
        </w:rPr>
        <w:t xml:space="preserve">ėl </w:t>
      </w:r>
      <w:r w:rsidR="008822AC">
        <w:rPr>
          <w:bCs/>
          <w:color w:val="000000"/>
          <w:shd w:val="clear" w:color="auto" w:fill="FFFFFF"/>
        </w:rPr>
        <w:t>S</w:t>
      </w:r>
      <w:r w:rsidR="00D81BBF" w:rsidRPr="00D81BBF">
        <w:rPr>
          <w:bCs/>
          <w:color w:val="000000"/>
          <w:shd w:val="clear" w:color="auto" w:fill="FFFFFF"/>
        </w:rPr>
        <w:t xml:space="preserve">avivaldybės administracijos direktoriaus pavaduotojo Ramūno </w:t>
      </w:r>
      <w:r w:rsidR="00D81BBF">
        <w:rPr>
          <w:bCs/>
          <w:color w:val="000000"/>
          <w:shd w:val="clear" w:color="auto" w:fill="FFFFFF"/>
        </w:rPr>
        <w:t>V</w:t>
      </w:r>
      <w:r w:rsidR="00D81BBF" w:rsidRPr="00D81BBF">
        <w:rPr>
          <w:bCs/>
          <w:color w:val="000000"/>
          <w:shd w:val="clear" w:color="auto" w:fill="FFFFFF"/>
        </w:rPr>
        <w:t>yžinto atleidimo iš pareigų“</w:t>
      </w:r>
      <w:r w:rsidR="008822AC">
        <w:rPr>
          <w:bCs/>
          <w:color w:val="000000"/>
          <w:shd w:val="clear" w:color="auto" w:fill="FFFFFF"/>
        </w:rPr>
        <w:t>,</w:t>
      </w:r>
      <w:r w:rsidR="00D81BBF">
        <w:t xml:space="preserve"> </w:t>
      </w:r>
      <w:r w:rsidR="00A0550B">
        <w:t xml:space="preserve">Panevėžio miesto savivaldybės taryba </w:t>
      </w:r>
      <w:r w:rsidR="00A0550B">
        <w:rPr>
          <w:spacing w:val="60"/>
        </w:rPr>
        <w:t>nusprendži</w:t>
      </w:r>
      <w:r w:rsidR="00A0550B" w:rsidRPr="008822AC">
        <w:t>a:</w:t>
      </w:r>
    </w:p>
    <w:p w:rsidR="0022302C" w:rsidRDefault="0022302C" w:rsidP="0022302C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/>
        <w:jc w:val="both"/>
        <w:rPr>
          <w:bCs/>
          <w:color w:val="000000"/>
          <w:shd w:val="clear" w:color="auto" w:fill="FFFFFF"/>
        </w:rPr>
      </w:pPr>
      <w:r>
        <w:rPr>
          <w:szCs w:val="24"/>
          <w:lang w:eastAsia="lt-LT"/>
        </w:rPr>
        <w:tab/>
      </w:r>
      <w:r w:rsidR="006A3577">
        <w:rPr>
          <w:szCs w:val="24"/>
          <w:lang w:eastAsia="lt-LT"/>
        </w:rPr>
        <w:t>P</w:t>
      </w:r>
      <w:r w:rsidR="00A0550B">
        <w:rPr>
          <w:szCs w:val="24"/>
          <w:lang w:eastAsia="lt-LT"/>
        </w:rPr>
        <w:t xml:space="preserve">akeisti </w:t>
      </w:r>
      <w:r w:rsidR="00732909">
        <w:rPr>
          <w:szCs w:val="24"/>
          <w:lang w:eastAsia="lt-LT"/>
        </w:rPr>
        <w:t>Panevėžio miesto savivaldybės tarybos 2016 m. balandžio 29 d. sprendim</w:t>
      </w:r>
      <w:r w:rsidR="008822AC">
        <w:rPr>
          <w:szCs w:val="24"/>
          <w:lang w:eastAsia="lt-LT"/>
        </w:rPr>
        <w:t>ą</w:t>
      </w:r>
      <w:r w:rsidR="00732909">
        <w:rPr>
          <w:szCs w:val="24"/>
          <w:lang w:eastAsia="lt-LT"/>
        </w:rPr>
        <w:t xml:space="preserve"> Nr. 1-113 „</w:t>
      </w:r>
      <w:r w:rsidR="00732909">
        <w:rPr>
          <w:bCs/>
          <w:color w:val="000000"/>
          <w:shd w:val="clear" w:color="auto" w:fill="FFFFFF"/>
        </w:rPr>
        <w:t>D</w:t>
      </w:r>
      <w:r w:rsidR="00732909" w:rsidRPr="00732909">
        <w:rPr>
          <w:bCs/>
          <w:color w:val="000000"/>
          <w:shd w:val="clear" w:color="auto" w:fill="FFFFFF"/>
        </w:rPr>
        <w:t xml:space="preserve">ėl atstovų delegavimo į </w:t>
      </w:r>
      <w:r w:rsidR="00732909">
        <w:rPr>
          <w:bCs/>
          <w:color w:val="000000"/>
          <w:shd w:val="clear" w:color="auto" w:fill="FFFFFF"/>
        </w:rPr>
        <w:t>P</w:t>
      </w:r>
      <w:r w:rsidR="00732909" w:rsidRPr="00732909">
        <w:rPr>
          <w:bCs/>
          <w:color w:val="000000"/>
          <w:shd w:val="clear" w:color="auto" w:fill="FFFFFF"/>
        </w:rPr>
        <w:t>anevėžio miesto integruotos teritorijų vystymo programos įgyvendinimo koordinavimo grupę</w:t>
      </w:r>
      <w:r w:rsidR="00732909">
        <w:rPr>
          <w:bCs/>
          <w:color w:val="000000"/>
          <w:shd w:val="clear" w:color="auto" w:fill="FFFFFF"/>
        </w:rPr>
        <w:t>“</w:t>
      </w:r>
      <w:r>
        <w:rPr>
          <w:bCs/>
          <w:color w:val="000000"/>
          <w:shd w:val="clear" w:color="auto" w:fill="FFFFFF"/>
        </w:rPr>
        <w:t>:</w:t>
      </w:r>
    </w:p>
    <w:p w:rsidR="00732909" w:rsidRDefault="0022302C" w:rsidP="0022302C">
      <w:pPr>
        <w:pStyle w:val="Pagrindiniotekstotrauka"/>
        <w:numPr>
          <w:ilvl w:val="0"/>
          <w:numId w:val="8"/>
        </w:numPr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Pakeisti</w:t>
      </w:r>
      <w:r w:rsidR="00732909">
        <w:rPr>
          <w:bCs/>
          <w:color w:val="000000"/>
          <w:shd w:val="clear" w:color="auto" w:fill="FFFFFF"/>
        </w:rPr>
        <w:t xml:space="preserve"> 1 punktą ir jį išdėstyti taip:</w:t>
      </w:r>
    </w:p>
    <w:p w:rsidR="00732909" w:rsidRPr="00732909" w:rsidRDefault="00732909" w:rsidP="00732909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>„1. Deleguoti į Panevėžio miesto integruotos teritorijų vystymo programos įgyvendinimo koordinavimo darbo grupę programai koordinuoti, veiksmams, susijusiems su programos įgyvendinimu, suderinti tarp ministerijų ir Savivaldybės, programos pakeitimams suderinti:</w:t>
      </w:r>
    </w:p>
    <w:p w:rsidR="00732909" w:rsidRPr="00732909" w:rsidRDefault="00732909" w:rsidP="00732909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 xml:space="preserve">Tomą Jukną, Panevėžio miesto savivaldybės administracijos direktorių, o jo ligos, atostogų ar komandiruočių metu – </w:t>
      </w:r>
      <w:r w:rsidR="00811973">
        <w:rPr>
          <w:szCs w:val="24"/>
          <w:lang w:eastAsia="lt-LT"/>
        </w:rPr>
        <w:t>Sandrą Jakštienę</w:t>
      </w:r>
      <w:r w:rsidRPr="00811973">
        <w:rPr>
          <w:szCs w:val="24"/>
          <w:lang w:eastAsia="lt-LT"/>
        </w:rPr>
        <w:t>, Panevėžio miesto savivaldybės administracijos direktoriaus pavaduotoją;</w:t>
      </w:r>
    </w:p>
    <w:p w:rsidR="00732909" w:rsidRPr="00732909" w:rsidRDefault="00732909" w:rsidP="00732909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 xml:space="preserve">Liną Bareikienę, Panevėžio miesto savivaldybės administracijos </w:t>
      </w:r>
      <w:r w:rsidR="004D758E" w:rsidRPr="004D758E">
        <w:rPr>
          <w:szCs w:val="24"/>
          <w:lang w:eastAsia="lt-LT"/>
        </w:rPr>
        <w:t>Strateginio planavimo, investicijų ir biudžeto skyriaus Investicijų projektų poskyrio</w:t>
      </w:r>
      <w:r w:rsidR="004D758E">
        <w:rPr>
          <w:szCs w:val="24"/>
          <w:lang w:eastAsia="lt-LT"/>
        </w:rPr>
        <w:t xml:space="preserve"> vedėj</w:t>
      </w:r>
      <w:r w:rsidR="00EA3E8D">
        <w:rPr>
          <w:szCs w:val="24"/>
          <w:lang w:eastAsia="lt-LT"/>
        </w:rPr>
        <w:t>ą</w:t>
      </w:r>
      <w:r w:rsidRPr="00732909">
        <w:rPr>
          <w:szCs w:val="24"/>
          <w:lang w:eastAsia="lt-LT"/>
        </w:rPr>
        <w:t>;</w:t>
      </w:r>
    </w:p>
    <w:p w:rsidR="00BD762D" w:rsidRDefault="00732909" w:rsidP="00732909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  <w:lang w:eastAsia="lt-LT"/>
        </w:rPr>
      </w:pPr>
      <w:r w:rsidRPr="00732909">
        <w:rPr>
          <w:szCs w:val="24"/>
          <w:lang w:eastAsia="lt-LT"/>
        </w:rPr>
        <w:t xml:space="preserve">Donatą Mickevičių, Panevėžio miesto savivaldybės administracijos </w:t>
      </w:r>
      <w:r w:rsidR="004D758E" w:rsidRPr="00505F4D">
        <w:t>Strateginio planavimo, investicijų ir biudžeto skyri</w:t>
      </w:r>
      <w:r w:rsidR="004D758E">
        <w:t>a</w:t>
      </w:r>
      <w:r w:rsidR="004D758E" w:rsidRPr="00505F4D">
        <w:t>us</w:t>
      </w:r>
      <w:r w:rsidR="004D758E">
        <w:t xml:space="preserve"> </w:t>
      </w:r>
      <w:r w:rsidR="004D758E" w:rsidRPr="00505F4D">
        <w:t>Investicijų projektų poskyri</w:t>
      </w:r>
      <w:r w:rsidR="004D758E">
        <w:t>o</w:t>
      </w:r>
      <w:r w:rsidR="004D758E" w:rsidRPr="00732909">
        <w:rPr>
          <w:szCs w:val="24"/>
          <w:lang w:eastAsia="lt-LT"/>
        </w:rPr>
        <w:t xml:space="preserve"> </w:t>
      </w:r>
      <w:r w:rsidRPr="00732909">
        <w:rPr>
          <w:szCs w:val="24"/>
          <w:lang w:eastAsia="lt-LT"/>
        </w:rPr>
        <w:t>vyriausiąjį specialistą.“</w:t>
      </w:r>
    </w:p>
    <w:p w:rsidR="0022302C" w:rsidRDefault="0022302C" w:rsidP="0022302C">
      <w:pPr>
        <w:pStyle w:val="Pagrindiniotekstotrauka"/>
        <w:numPr>
          <w:ilvl w:val="0"/>
          <w:numId w:val="8"/>
        </w:numPr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jc w:val="both"/>
        <w:rPr>
          <w:bCs/>
          <w:color w:val="000000"/>
          <w:shd w:val="clear" w:color="auto" w:fill="FFFFFF"/>
        </w:rPr>
      </w:pPr>
      <w:r w:rsidRPr="0022302C">
        <w:rPr>
          <w:bCs/>
          <w:color w:val="000000"/>
          <w:shd w:val="clear" w:color="auto" w:fill="FFFFFF"/>
        </w:rPr>
        <w:t xml:space="preserve">Pakeisti </w:t>
      </w:r>
      <w:r>
        <w:rPr>
          <w:bCs/>
          <w:color w:val="000000"/>
          <w:shd w:val="clear" w:color="auto" w:fill="FFFFFF"/>
        </w:rPr>
        <w:t>2 punktą ir jį išdėstyti taip:</w:t>
      </w:r>
    </w:p>
    <w:p w:rsidR="00630695" w:rsidRDefault="0022302C" w:rsidP="00D63318">
      <w:pPr>
        <w:pStyle w:val="Pagrindiniotekstotrauka"/>
        <w:tabs>
          <w:tab w:val="left" w:pos="770"/>
          <w:tab w:val="left" w:pos="7088"/>
          <w:tab w:val="right" w:pos="7230"/>
          <w:tab w:val="right" w:pos="9639"/>
        </w:tabs>
        <w:spacing w:after="0" w:line="360" w:lineRule="auto"/>
        <w:ind w:left="0" w:firstLine="851"/>
        <w:jc w:val="both"/>
        <w:rPr>
          <w:szCs w:val="24"/>
        </w:rPr>
      </w:pPr>
      <w:r>
        <w:rPr>
          <w:szCs w:val="24"/>
          <w:lang w:eastAsia="lt-LT"/>
        </w:rPr>
        <w:t xml:space="preserve">„2. </w:t>
      </w:r>
      <w:r>
        <w:rPr>
          <w:color w:val="000000"/>
          <w:shd w:val="clear" w:color="auto" w:fill="FFFFFF"/>
        </w:rPr>
        <w:t>Deleguoti į Panevėžio miesto integruotos teritorijų vystymo programos įgyvendinimo koordinavimo darbo grupę dalyvauti stebėtojų teisėmis Daivą Gasiūnienę, Panevėžio miesto savivaldybės administracijos Teritorijų planavimo ir architektūros skyriaus vedėją.“</w:t>
      </w:r>
    </w:p>
    <w:p w:rsidR="009C1730" w:rsidRDefault="009C1730" w:rsidP="00117D37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C85042" w:rsidRDefault="00C85042" w:rsidP="00117D37">
      <w:pPr>
        <w:tabs>
          <w:tab w:val="left" w:pos="6804"/>
          <w:tab w:val="right" w:pos="9639"/>
          <w:tab w:val="right" w:pos="10773"/>
        </w:tabs>
        <w:jc w:val="both"/>
        <w:rPr>
          <w:szCs w:val="24"/>
        </w:rPr>
      </w:pPr>
    </w:p>
    <w:p w:rsidR="00D72237" w:rsidRDefault="00D72237" w:rsidP="00763D5A">
      <w:pPr>
        <w:tabs>
          <w:tab w:val="left" w:pos="-3261"/>
          <w:tab w:val="left" w:pos="6804"/>
          <w:tab w:val="right" w:pos="9639"/>
          <w:tab w:val="right" w:pos="10773"/>
        </w:tabs>
      </w:pPr>
      <w:r>
        <w:rPr>
          <w:szCs w:val="24"/>
        </w:rPr>
        <w:t>Savivaldybės meras</w:t>
      </w:r>
      <w:r>
        <w:tab/>
      </w:r>
      <w:r w:rsidR="003326AD">
        <w:t>Rytis Mykolas Račkauskas</w:t>
      </w:r>
    </w:p>
    <w:p w:rsidR="00763D5A" w:rsidRDefault="00763D5A" w:rsidP="00763D5A">
      <w:pPr>
        <w:tabs>
          <w:tab w:val="left" w:pos="2552"/>
        </w:tabs>
      </w:pPr>
    </w:p>
    <w:p w:rsidR="00763D5A" w:rsidRDefault="00763D5A" w:rsidP="00763D5A">
      <w:pPr>
        <w:tabs>
          <w:tab w:val="left" w:pos="2552"/>
        </w:tabs>
      </w:pPr>
    </w:p>
    <w:p w:rsidR="00763D5A" w:rsidRDefault="00763D5A" w:rsidP="00763D5A">
      <w:pPr>
        <w:tabs>
          <w:tab w:val="left" w:pos="2552"/>
        </w:tabs>
      </w:pPr>
    </w:p>
    <w:p w:rsidR="00763D5A" w:rsidRPr="00763D5A" w:rsidRDefault="00763D5A" w:rsidP="00763D5A">
      <w:pPr>
        <w:tabs>
          <w:tab w:val="left" w:pos="2552"/>
        </w:tabs>
      </w:pPr>
      <w:r w:rsidRPr="0011226B">
        <w:t>Rengė</w:t>
      </w:r>
      <w:r w:rsidRPr="0011226B">
        <w:tab/>
      </w:r>
      <w:r w:rsidRPr="00763D5A">
        <w:tab/>
        <w:t>Donatas Mickevičius, tel. 239</w:t>
      </w:r>
    </w:p>
    <w:p w:rsidR="00763D5A" w:rsidRPr="0011226B" w:rsidRDefault="00763D5A" w:rsidP="00763D5A"/>
    <w:p w:rsidR="00D63318" w:rsidRDefault="00D63318" w:rsidP="00D63318">
      <w:pPr>
        <w:tabs>
          <w:tab w:val="left" w:pos="-3261"/>
          <w:tab w:val="left" w:pos="6804"/>
          <w:tab w:val="right" w:pos="9639"/>
          <w:tab w:val="right" w:pos="10773"/>
        </w:tabs>
      </w:pPr>
    </w:p>
    <w:p w:rsidR="00D63318" w:rsidRDefault="00D63318" w:rsidP="00D63318">
      <w:pPr>
        <w:tabs>
          <w:tab w:val="left" w:pos="-3261"/>
          <w:tab w:val="left" w:pos="6804"/>
          <w:tab w:val="right" w:pos="9639"/>
          <w:tab w:val="right" w:pos="10773"/>
        </w:tabs>
      </w:pPr>
    </w:p>
    <w:p w:rsidR="00D63318" w:rsidRPr="0011226B" w:rsidRDefault="00D63318" w:rsidP="00D63318">
      <w:pPr>
        <w:tabs>
          <w:tab w:val="left" w:pos="6379"/>
        </w:tabs>
        <w:spacing w:line="360" w:lineRule="auto"/>
      </w:pPr>
      <w:r w:rsidRPr="0011226B">
        <w:t>SUDERINTA</w:t>
      </w:r>
    </w:p>
    <w:p w:rsidR="00D63318" w:rsidRDefault="00D63318" w:rsidP="00D63318">
      <w:pPr>
        <w:tabs>
          <w:tab w:val="left" w:pos="7230"/>
        </w:tabs>
      </w:pPr>
      <w:r>
        <w:t>Mero patarėja</w:t>
      </w:r>
      <w:r w:rsidRPr="0011226B">
        <w:tab/>
      </w:r>
      <w:r>
        <w:t>Indrė Kisielė</w:t>
      </w:r>
    </w:p>
    <w:p w:rsidR="00D63318" w:rsidRDefault="00D63318" w:rsidP="00D63318">
      <w:pPr>
        <w:tabs>
          <w:tab w:val="left" w:pos="7230"/>
        </w:tabs>
        <w:rPr>
          <w:szCs w:val="24"/>
        </w:rPr>
      </w:pPr>
    </w:p>
    <w:p w:rsidR="00D63318" w:rsidRDefault="00D63318" w:rsidP="00D63318">
      <w:pPr>
        <w:tabs>
          <w:tab w:val="left" w:pos="7230"/>
        </w:tabs>
        <w:jc w:val="both"/>
      </w:pPr>
      <w:r w:rsidRPr="0011226B">
        <w:t>Mero pavaduotojas</w:t>
      </w:r>
      <w:r w:rsidRPr="0011226B">
        <w:tab/>
        <w:t>Aleksas Varna</w:t>
      </w:r>
    </w:p>
    <w:p w:rsidR="00D63318" w:rsidRPr="0011226B" w:rsidRDefault="00D63318" w:rsidP="00D63318">
      <w:pPr>
        <w:tabs>
          <w:tab w:val="left" w:pos="7230"/>
        </w:tabs>
        <w:jc w:val="both"/>
      </w:pPr>
    </w:p>
    <w:p w:rsidR="00D63318" w:rsidRDefault="00D63318" w:rsidP="00D63318">
      <w:pPr>
        <w:tabs>
          <w:tab w:val="left" w:pos="7230"/>
        </w:tabs>
        <w:jc w:val="both"/>
      </w:pPr>
      <w:r w:rsidRPr="0011226B">
        <w:t>Administracijos direktorius</w:t>
      </w:r>
      <w:r w:rsidRPr="0011226B">
        <w:tab/>
        <w:t>Tomas Jukna</w:t>
      </w:r>
    </w:p>
    <w:p w:rsidR="00D63318" w:rsidRPr="0011226B" w:rsidRDefault="00D63318" w:rsidP="00D63318">
      <w:pPr>
        <w:tabs>
          <w:tab w:val="left" w:pos="7230"/>
        </w:tabs>
        <w:jc w:val="both"/>
      </w:pPr>
    </w:p>
    <w:p w:rsidR="00D63318" w:rsidRDefault="00D63318" w:rsidP="00D63318">
      <w:pPr>
        <w:pStyle w:val="Pagrindinistekstas"/>
        <w:tabs>
          <w:tab w:val="left" w:pos="5812"/>
          <w:tab w:val="left" w:pos="7230"/>
          <w:tab w:val="right" w:pos="9639"/>
        </w:tabs>
        <w:rPr>
          <w:szCs w:val="24"/>
        </w:rPr>
      </w:pPr>
      <w:r w:rsidRPr="0071318F">
        <w:rPr>
          <w:szCs w:val="24"/>
        </w:rPr>
        <w:t xml:space="preserve">Teisės </w:t>
      </w:r>
      <w:r>
        <w:rPr>
          <w:szCs w:val="24"/>
        </w:rPr>
        <w:t xml:space="preserve">ir viešosios tvarkos </w:t>
      </w:r>
      <w:r w:rsidRPr="0071318F">
        <w:rPr>
          <w:szCs w:val="24"/>
        </w:rPr>
        <w:t xml:space="preserve">skyriaus </w:t>
      </w:r>
      <w:r>
        <w:rPr>
          <w:szCs w:val="24"/>
        </w:rPr>
        <w:t>vedėjo pavaduotojas,</w:t>
      </w:r>
    </w:p>
    <w:p w:rsidR="00D63318" w:rsidRDefault="00D63318" w:rsidP="00D63318">
      <w:pPr>
        <w:tabs>
          <w:tab w:val="left" w:pos="7230"/>
        </w:tabs>
        <w:jc w:val="both"/>
      </w:pPr>
      <w:r>
        <w:rPr>
          <w:szCs w:val="24"/>
        </w:rPr>
        <w:t xml:space="preserve">atliekantis </w:t>
      </w:r>
      <w:r w:rsidRPr="00D01D94">
        <w:rPr>
          <w:szCs w:val="24"/>
        </w:rPr>
        <w:t>skyriaus vedėjo funkcijas</w:t>
      </w:r>
      <w:r w:rsidRPr="0011226B">
        <w:tab/>
        <w:t>Aušrys Valkūnas</w:t>
      </w:r>
    </w:p>
    <w:p w:rsidR="00D63318" w:rsidRPr="0011226B" w:rsidRDefault="00D63318" w:rsidP="00D63318">
      <w:pPr>
        <w:tabs>
          <w:tab w:val="left" w:pos="7230"/>
        </w:tabs>
        <w:jc w:val="both"/>
      </w:pPr>
    </w:p>
    <w:p w:rsidR="00D63318" w:rsidRPr="0011226B" w:rsidRDefault="00D63318" w:rsidP="00D63318">
      <w:pPr>
        <w:pStyle w:val="Pagrindinistekstas"/>
        <w:tabs>
          <w:tab w:val="left" w:pos="7230"/>
          <w:tab w:val="right" w:pos="9639"/>
        </w:tabs>
        <w:rPr>
          <w:szCs w:val="24"/>
        </w:rPr>
      </w:pPr>
      <w:r w:rsidRPr="00E07FBF">
        <w:rPr>
          <w:szCs w:val="24"/>
        </w:rPr>
        <w:t>Strateginio planavimo, i</w:t>
      </w:r>
      <w:r>
        <w:rPr>
          <w:szCs w:val="24"/>
        </w:rPr>
        <w:t xml:space="preserve">nvesticijų ir biudžeto skyriaus </w:t>
      </w:r>
      <w:r w:rsidRPr="0011226B">
        <w:rPr>
          <w:szCs w:val="24"/>
        </w:rPr>
        <w:t>vyr. specialistė,</w:t>
      </w:r>
    </w:p>
    <w:p w:rsidR="00D63318" w:rsidRDefault="00D63318" w:rsidP="00D63318">
      <w:pPr>
        <w:tabs>
          <w:tab w:val="left" w:pos="7230"/>
        </w:tabs>
      </w:pPr>
      <w:r w:rsidRPr="0011226B">
        <w:t>atliekanti skyriaus vedėjo funkcijas</w:t>
      </w:r>
      <w:r w:rsidRPr="0011226B">
        <w:tab/>
        <w:t>Audronė Meškauskienė</w:t>
      </w:r>
    </w:p>
    <w:p w:rsidR="00D63318" w:rsidRPr="0011226B" w:rsidRDefault="00D63318" w:rsidP="00D63318">
      <w:pPr>
        <w:tabs>
          <w:tab w:val="left" w:pos="7230"/>
        </w:tabs>
      </w:pPr>
    </w:p>
    <w:p w:rsidR="00D63318" w:rsidRDefault="00D63318" w:rsidP="00D63318">
      <w:pPr>
        <w:pStyle w:val="Pagrindinistekstas"/>
        <w:tabs>
          <w:tab w:val="left" w:pos="7230"/>
          <w:tab w:val="right" w:pos="9639"/>
        </w:tabs>
        <w:rPr>
          <w:szCs w:val="24"/>
        </w:rPr>
      </w:pPr>
      <w:r w:rsidRPr="00E07FBF">
        <w:rPr>
          <w:szCs w:val="24"/>
        </w:rPr>
        <w:t>Strateginio planavimo, i</w:t>
      </w:r>
      <w:r>
        <w:rPr>
          <w:szCs w:val="24"/>
        </w:rPr>
        <w:t>nvesticijų ir biudžeto skyriaus</w:t>
      </w:r>
    </w:p>
    <w:p w:rsidR="00D63318" w:rsidRDefault="00D63318" w:rsidP="00D63318">
      <w:pPr>
        <w:tabs>
          <w:tab w:val="left" w:pos="7230"/>
        </w:tabs>
        <w:jc w:val="both"/>
      </w:pPr>
      <w:r w:rsidRPr="00E07FBF">
        <w:rPr>
          <w:szCs w:val="24"/>
        </w:rPr>
        <w:t>Investicijų projektų poskyrio vedėja</w:t>
      </w:r>
      <w:r w:rsidRPr="0011226B">
        <w:tab/>
      </w:r>
      <w:r>
        <w:t>Lina Bareikienė</w:t>
      </w:r>
    </w:p>
    <w:p w:rsidR="00D63318" w:rsidRDefault="00D63318" w:rsidP="00D63318">
      <w:pPr>
        <w:tabs>
          <w:tab w:val="left" w:pos="7230"/>
        </w:tabs>
        <w:jc w:val="both"/>
      </w:pPr>
    </w:p>
    <w:p w:rsidR="00D63318" w:rsidRDefault="00D63318" w:rsidP="00D63318">
      <w:pPr>
        <w:pStyle w:val="Pagrindinistekstas"/>
        <w:tabs>
          <w:tab w:val="left" w:pos="7230"/>
          <w:tab w:val="left" w:pos="7513"/>
        </w:tabs>
        <w:rPr>
          <w:szCs w:val="24"/>
        </w:rPr>
      </w:pPr>
      <w:r>
        <w:rPr>
          <w:szCs w:val="24"/>
        </w:rPr>
        <w:t>Dokumentų valdymo poskyrio vyr. specialistė</w:t>
      </w:r>
      <w:r>
        <w:rPr>
          <w:szCs w:val="24"/>
        </w:rPr>
        <w:tab/>
      </w:r>
      <w:r w:rsidR="00005FDE">
        <w:rPr>
          <w:szCs w:val="24"/>
        </w:rPr>
        <w:t>Agnė Pakalnė</w:t>
      </w:r>
    </w:p>
    <w:sectPr w:rsidR="00D63318" w:rsidSect="009C1730">
      <w:headerReference w:type="even" r:id="rId8"/>
      <w:headerReference w:type="default" r:id="rId9"/>
      <w:headerReference w:type="first" r:id="rId10"/>
      <w:pgSz w:w="11907" w:h="16839" w:code="9"/>
      <w:pgMar w:top="1134" w:right="567" w:bottom="1134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56E" w:rsidRDefault="00CD756E">
      <w:r>
        <w:separator/>
      </w:r>
    </w:p>
  </w:endnote>
  <w:endnote w:type="continuationSeparator" w:id="0">
    <w:p w:rsidR="00CD756E" w:rsidRDefault="00CD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56E" w:rsidRDefault="00CD756E">
      <w:r>
        <w:separator/>
      </w:r>
    </w:p>
  </w:footnote>
  <w:footnote w:type="continuationSeparator" w:id="0">
    <w:p w:rsidR="00CD756E" w:rsidRDefault="00CD7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Default="005735C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24B1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735C6" w:rsidRDefault="005735C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5C6" w:rsidRPr="00D03FE6" w:rsidRDefault="005735C6" w:rsidP="00BA3ABB">
    <w:pPr>
      <w:pStyle w:val="Antrats"/>
      <w:tabs>
        <w:tab w:val="clear" w:pos="8640"/>
        <w:tab w:val="right" w:pos="9639"/>
      </w:tabs>
      <w:rPr>
        <w:b/>
        <w:sz w:val="24"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62489"/>
    <w:multiLevelType w:val="hybridMultilevel"/>
    <w:tmpl w:val="A95483E4"/>
    <w:lvl w:ilvl="0" w:tplc="C1AC6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CCE600F"/>
    <w:multiLevelType w:val="hybridMultilevel"/>
    <w:tmpl w:val="B78872BE"/>
    <w:lvl w:ilvl="0" w:tplc="91A611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1C01FAB"/>
    <w:multiLevelType w:val="hybridMultilevel"/>
    <w:tmpl w:val="29CE3A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B06CFD"/>
    <w:multiLevelType w:val="hybridMultilevel"/>
    <w:tmpl w:val="9A46E076"/>
    <w:lvl w:ilvl="0" w:tplc="45CE728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DF006A1"/>
    <w:multiLevelType w:val="hybridMultilevel"/>
    <w:tmpl w:val="8E76D25A"/>
    <w:lvl w:ilvl="0" w:tplc="0242112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4090C09"/>
    <w:multiLevelType w:val="hybridMultilevel"/>
    <w:tmpl w:val="CA329578"/>
    <w:lvl w:ilvl="0" w:tplc="41A4896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AB0603"/>
    <w:multiLevelType w:val="hybridMultilevel"/>
    <w:tmpl w:val="D196EAD6"/>
    <w:lvl w:ilvl="0" w:tplc="ACE08C0A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9C"/>
    <w:rsid w:val="00005D6B"/>
    <w:rsid w:val="00005FDE"/>
    <w:rsid w:val="000073BF"/>
    <w:rsid w:val="0002287F"/>
    <w:rsid w:val="00036F17"/>
    <w:rsid w:val="00037604"/>
    <w:rsid w:val="000441FC"/>
    <w:rsid w:val="000537DE"/>
    <w:rsid w:val="000725D6"/>
    <w:rsid w:val="000E594C"/>
    <w:rsid w:val="000F72B6"/>
    <w:rsid w:val="00117D37"/>
    <w:rsid w:val="0012069D"/>
    <w:rsid w:val="00147469"/>
    <w:rsid w:val="00153605"/>
    <w:rsid w:val="00165977"/>
    <w:rsid w:val="00167C75"/>
    <w:rsid w:val="00181ED6"/>
    <w:rsid w:val="00192FC0"/>
    <w:rsid w:val="001D448F"/>
    <w:rsid w:val="001D681D"/>
    <w:rsid w:val="001F49AD"/>
    <w:rsid w:val="002164D1"/>
    <w:rsid w:val="00221772"/>
    <w:rsid w:val="0022302C"/>
    <w:rsid w:val="00235B52"/>
    <w:rsid w:val="002405A9"/>
    <w:rsid w:val="00254BAD"/>
    <w:rsid w:val="00293ADB"/>
    <w:rsid w:val="002B6FBB"/>
    <w:rsid w:val="002E49EE"/>
    <w:rsid w:val="002F39B9"/>
    <w:rsid w:val="002F5A07"/>
    <w:rsid w:val="002F745F"/>
    <w:rsid w:val="00321184"/>
    <w:rsid w:val="00323ABD"/>
    <w:rsid w:val="003326AD"/>
    <w:rsid w:val="00332D24"/>
    <w:rsid w:val="003346D8"/>
    <w:rsid w:val="00337FD6"/>
    <w:rsid w:val="00356A24"/>
    <w:rsid w:val="003730F1"/>
    <w:rsid w:val="00384612"/>
    <w:rsid w:val="003C3F61"/>
    <w:rsid w:val="003C563E"/>
    <w:rsid w:val="003E5692"/>
    <w:rsid w:val="003F003A"/>
    <w:rsid w:val="00405869"/>
    <w:rsid w:val="00405D53"/>
    <w:rsid w:val="00425DFD"/>
    <w:rsid w:val="00433F6E"/>
    <w:rsid w:val="00443650"/>
    <w:rsid w:val="00476BCD"/>
    <w:rsid w:val="004A3ACB"/>
    <w:rsid w:val="004D758E"/>
    <w:rsid w:val="004F74A3"/>
    <w:rsid w:val="005350CB"/>
    <w:rsid w:val="00552486"/>
    <w:rsid w:val="005735C6"/>
    <w:rsid w:val="005767F9"/>
    <w:rsid w:val="00577019"/>
    <w:rsid w:val="00591E13"/>
    <w:rsid w:val="005B7BF8"/>
    <w:rsid w:val="005C007C"/>
    <w:rsid w:val="005E79F9"/>
    <w:rsid w:val="005F4AD1"/>
    <w:rsid w:val="0062170A"/>
    <w:rsid w:val="00630695"/>
    <w:rsid w:val="00631089"/>
    <w:rsid w:val="0063784B"/>
    <w:rsid w:val="00640392"/>
    <w:rsid w:val="00641FCA"/>
    <w:rsid w:val="00657EC0"/>
    <w:rsid w:val="006625B6"/>
    <w:rsid w:val="006731D5"/>
    <w:rsid w:val="0067418D"/>
    <w:rsid w:val="0069557E"/>
    <w:rsid w:val="006A3577"/>
    <w:rsid w:val="006A4431"/>
    <w:rsid w:val="006A62CD"/>
    <w:rsid w:val="006B0073"/>
    <w:rsid w:val="006B1BF3"/>
    <w:rsid w:val="006C5AF9"/>
    <w:rsid w:val="006D4E41"/>
    <w:rsid w:val="00705AD3"/>
    <w:rsid w:val="0071005F"/>
    <w:rsid w:val="0072132E"/>
    <w:rsid w:val="00724B14"/>
    <w:rsid w:val="00732909"/>
    <w:rsid w:val="00763D5A"/>
    <w:rsid w:val="007660FD"/>
    <w:rsid w:val="007848E9"/>
    <w:rsid w:val="00791D34"/>
    <w:rsid w:val="007A030B"/>
    <w:rsid w:val="007A530B"/>
    <w:rsid w:val="007C048E"/>
    <w:rsid w:val="007D66D3"/>
    <w:rsid w:val="007E08FF"/>
    <w:rsid w:val="007E30F4"/>
    <w:rsid w:val="00811973"/>
    <w:rsid w:val="008370BB"/>
    <w:rsid w:val="0084048F"/>
    <w:rsid w:val="00847983"/>
    <w:rsid w:val="00852249"/>
    <w:rsid w:val="008822AC"/>
    <w:rsid w:val="00891E8B"/>
    <w:rsid w:val="008B14E6"/>
    <w:rsid w:val="008C09E6"/>
    <w:rsid w:val="008C22CD"/>
    <w:rsid w:val="008C7397"/>
    <w:rsid w:val="008D51B0"/>
    <w:rsid w:val="00912E08"/>
    <w:rsid w:val="00925128"/>
    <w:rsid w:val="00927DBC"/>
    <w:rsid w:val="0093405F"/>
    <w:rsid w:val="00967EE5"/>
    <w:rsid w:val="00980480"/>
    <w:rsid w:val="009C1730"/>
    <w:rsid w:val="009E75A3"/>
    <w:rsid w:val="00A0550B"/>
    <w:rsid w:val="00A11507"/>
    <w:rsid w:val="00A157BD"/>
    <w:rsid w:val="00A20165"/>
    <w:rsid w:val="00A25BCC"/>
    <w:rsid w:val="00A361F4"/>
    <w:rsid w:val="00A81256"/>
    <w:rsid w:val="00AA12CE"/>
    <w:rsid w:val="00AA4BFB"/>
    <w:rsid w:val="00AD29C4"/>
    <w:rsid w:val="00AF5209"/>
    <w:rsid w:val="00B71978"/>
    <w:rsid w:val="00B82C88"/>
    <w:rsid w:val="00B96698"/>
    <w:rsid w:val="00BA3ABB"/>
    <w:rsid w:val="00BA702A"/>
    <w:rsid w:val="00BB75F4"/>
    <w:rsid w:val="00BD762D"/>
    <w:rsid w:val="00BD7C6F"/>
    <w:rsid w:val="00BE1A28"/>
    <w:rsid w:val="00BE59D9"/>
    <w:rsid w:val="00BF0ACA"/>
    <w:rsid w:val="00C02A65"/>
    <w:rsid w:val="00C14D1B"/>
    <w:rsid w:val="00C25411"/>
    <w:rsid w:val="00C30611"/>
    <w:rsid w:val="00C77C76"/>
    <w:rsid w:val="00C85042"/>
    <w:rsid w:val="00C85051"/>
    <w:rsid w:val="00CA59B6"/>
    <w:rsid w:val="00CA6E99"/>
    <w:rsid w:val="00CB242B"/>
    <w:rsid w:val="00CD5410"/>
    <w:rsid w:val="00CD756E"/>
    <w:rsid w:val="00CE1DFE"/>
    <w:rsid w:val="00D03FE6"/>
    <w:rsid w:val="00D07F3E"/>
    <w:rsid w:val="00D11ECC"/>
    <w:rsid w:val="00D564AE"/>
    <w:rsid w:val="00D63318"/>
    <w:rsid w:val="00D72237"/>
    <w:rsid w:val="00D81BBF"/>
    <w:rsid w:val="00D86694"/>
    <w:rsid w:val="00DA5C0F"/>
    <w:rsid w:val="00DC194C"/>
    <w:rsid w:val="00DC2094"/>
    <w:rsid w:val="00DC5B51"/>
    <w:rsid w:val="00DD5A04"/>
    <w:rsid w:val="00DE16F0"/>
    <w:rsid w:val="00DE2E7D"/>
    <w:rsid w:val="00DE705B"/>
    <w:rsid w:val="00DE75E2"/>
    <w:rsid w:val="00DF0A9C"/>
    <w:rsid w:val="00DF0D89"/>
    <w:rsid w:val="00DF1158"/>
    <w:rsid w:val="00DF39B3"/>
    <w:rsid w:val="00E062FF"/>
    <w:rsid w:val="00E1535E"/>
    <w:rsid w:val="00E23264"/>
    <w:rsid w:val="00E42608"/>
    <w:rsid w:val="00E500B0"/>
    <w:rsid w:val="00E74201"/>
    <w:rsid w:val="00E86E3B"/>
    <w:rsid w:val="00EA3E8D"/>
    <w:rsid w:val="00F106BF"/>
    <w:rsid w:val="00F3073A"/>
    <w:rsid w:val="00F30CEE"/>
    <w:rsid w:val="00F72F59"/>
    <w:rsid w:val="00F731F0"/>
    <w:rsid w:val="00F80676"/>
    <w:rsid w:val="00FB6412"/>
    <w:rsid w:val="00FE67E5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228765-6062-4CF2-93D5-299A7B74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center"/>
      <w:outlineLvl w:val="2"/>
    </w:p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customStyle="1" w:styleId="prastasis1">
    <w:name w:val="Įprastasis1"/>
    <w:basedOn w:val="prastasiniatinklio"/>
    <w:pPr>
      <w:jc w:val="both"/>
    </w:pPr>
  </w:style>
  <w:style w:type="paragraph" w:styleId="prastasiniatinklio">
    <w:name w:val="Normal (Web)"/>
    <w:basedOn w:val="prastasis"/>
    <w:rPr>
      <w:szCs w:val="24"/>
    </w:rPr>
  </w:style>
  <w:style w:type="paragraph" w:styleId="Pagrindinistekstas2">
    <w:name w:val="Body Text 2"/>
    <w:basedOn w:val="prastasis"/>
    <w:pPr>
      <w:jc w:val="center"/>
    </w:pPr>
    <w:rPr>
      <w:b/>
    </w:rPr>
  </w:style>
  <w:style w:type="character" w:customStyle="1" w:styleId="spelle">
    <w:name w:val="spelle"/>
  </w:style>
  <w:style w:type="paragraph" w:customStyle="1" w:styleId="CharCharCharCharCharChar">
    <w:name w:val="Char Char Char Char Char Char"/>
    <w:basedOn w:val="prastasis"/>
    <w:semiHidden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">
    <w:name w:val="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Pr>
      <w:b/>
      <w:bCs/>
    </w:rPr>
  </w:style>
  <w:style w:type="paragraph" w:customStyle="1" w:styleId="Diagrama2">
    <w:name w:val="Diagrama2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">
    <w:name w:val="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57EC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657EC0"/>
    <w:rPr>
      <w:sz w:val="24"/>
      <w:lang w:eastAsia="en-US"/>
    </w:rPr>
  </w:style>
  <w:style w:type="character" w:customStyle="1" w:styleId="Antrat2Diagrama">
    <w:name w:val="Antraštė 2 Diagrama"/>
    <w:link w:val="Antrat2"/>
    <w:rsid w:val="001D681D"/>
    <w:rPr>
      <w:b/>
      <w:sz w:val="24"/>
      <w:lang w:eastAsia="en-US"/>
    </w:rPr>
  </w:style>
  <w:style w:type="character" w:customStyle="1" w:styleId="Antrat3Diagrama">
    <w:name w:val="Antraštė 3 Diagrama"/>
    <w:link w:val="Antrat3"/>
    <w:rsid w:val="001D681D"/>
    <w:rPr>
      <w:sz w:val="24"/>
      <w:lang w:eastAsia="en-US"/>
    </w:rPr>
  </w:style>
  <w:style w:type="character" w:customStyle="1" w:styleId="PavadinimasDiagrama">
    <w:name w:val="Pavadinimas Diagrama"/>
    <w:link w:val="Pavadinimas"/>
    <w:rsid w:val="001D681D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D6331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6331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1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C5F3-EF98-4D80-8385-77B08D4D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1899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PRITARIMO PANEVĖŽIO MIESTO INTEGRUOTOS TERITORIJŲ VYSTYMO PROGRAMOS PAKEITIMUI</vt:lpstr>
      <vt:lpstr>DĖL PRITARIMO PANEVĖŽIO MIESTO INTEGRUOTOS TERITORIJŲ VYSTYMO PROGRAMOS PAKEITIMUI</vt:lpstr>
    </vt:vector>
  </TitlesOfParts>
  <Manager>2016-08-25</Manager>
  <Company>Panevezio miesto Savivaldybe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PANEVĖŽIO MIESTO INTEGRUOTOS TERITORIJŲ VYSTYMO PROGRAMOS PAKEITIMUI</dc:title>
  <dc:subject>1-256</dc:subject>
  <dc:creator>Donatas Mickevičius</dc:creator>
  <cp:lastModifiedBy>Donatas Mickevičius</cp:lastModifiedBy>
  <cp:revision>4</cp:revision>
  <cp:lastPrinted>2015-12-07T07:56:00Z</cp:lastPrinted>
  <dcterms:created xsi:type="dcterms:W3CDTF">2016-11-07T13:03:00Z</dcterms:created>
  <dcterms:modified xsi:type="dcterms:W3CDTF">2016-11-07T13:32:00Z</dcterms:modified>
  <cp:category>SPRENDIMAS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80520C30-0E28-42F8-AA51-EBC05BF2A3F4</vt:lpwstr>
  </property>
</Properties>
</file>