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9C" w:rsidRDefault="00B7429C" w:rsidP="00F97D03">
      <w:pPr>
        <w:spacing w:after="0" w:line="240" w:lineRule="auto"/>
        <w:ind w:firstLine="748"/>
        <w:jc w:val="center"/>
        <w:rPr>
          <w:rFonts w:ascii="Times New Roman" w:eastAsia="Times New Roman" w:hAnsi="Times New Roman" w:cs="Times New Roman"/>
          <w:b/>
          <w:sz w:val="28"/>
          <w:szCs w:val="28"/>
        </w:rPr>
      </w:pPr>
      <w:r w:rsidRPr="00B7429C">
        <w:rPr>
          <w:rFonts w:ascii="Times New Roman" w:eastAsia="Times New Roman" w:hAnsi="Times New Roman" w:cs="Times New Roman"/>
          <w:b/>
          <w:sz w:val="28"/>
          <w:szCs w:val="28"/>
        </w:rPr>
        <w:t>PANEVĖŽIO MIESTO SAVIVALDYBĖS TARYBA</w:t>
      </w:r>
    </w:p>
    <w:p w:rsidR="00F97D03" w:rsidRPr="00F97D03" w:rsidRDefault="00F97D03" w:rsidP="00F97D03">
      <w:pPr>
        <w:spacing w:after="0" w:line="240" w:lineRule="auto"/>
        <w:ind w:firstLine="748"/>
        <w:jc w:val="center"/>
        <w:rPr>
          <w:rFonts w:ascii="Times New Roman" w:eastAsia="Times New Roman" w:hAnsi="Times New Roman" w:cs="Times New Roman"/>
          <w:b/>
          <w:sz w:val="28"/>
          <w:szCs w:val="28"/>
        </w:rPr>
      </w:pPr>
    </w:p>
    <w:p w:rsidR="00B7429C" w:rsidRPr="00B7429C" w:rsidRDefault="00B7429C" w:rsidP="00B7429C">
      <w:pPr>
        <w:spacing w:after="0" w:line="240" w:lineRule="auto"/>
        <w:ind w:firstLine="748"/>
        <w:jc w:val="center"/>
        <w:rPr>
          <w:rFonts w:ascii="Times New Roman" w:eastAsia="Times New Roman" w:hAnsi="Times New Roman" w:cs="Times New Roman"/>
          <w:sz w:val="24"/>
          <w:szCs w:val="24"/>
        </w:rPr>
      </w:pPr>
      <w:r w:rsidRPr="00B7429C">
        <w:rPr>
          <w:rFonts w:ascii="Times New Roman" w:eastAsia="Times New Roman" w:hAnsi="Times New Roman" w:cs="Times New Roman"/>
          <w:b/>
          <w:sz w:val="24"/>
          <w:szCs w:val="24"/>
        </w:rPr>
        <w:t>SPRENDIMAS</w:t>
      </w:r>
    </w:p>
    <w:p w:rsidR="00B7429C" w:rsidRPr="00B7429C" w:rsidRDefault="00B7429C" w:rsidP="00B7429C">
      <w:pPr>
        <w:spacing w:after="0" w:line="240" w:lineRule="auto"/>
        <w:ind w:firstLine="748"/>
        <w:jc w:val="center"/>
        <w:rPr>
          <w:rFonts w:ascii="Times New Roman" w:eastAsia="Times New Roman" w:hAnsi="Times New Roman" w:cs="Times New Roman"/>
          <w:b/>
          <w:sz w:val="24"/>
          <w:szCs w:val="24"/>
        </w:rPr>
      </w:pPr>
      <w:r w:rsidRPr="00B7429C">
        <w:rPr>
          <w:rFonts w:ascii="Times New Roman" w:eastAsia="Times New Roman" w:hAnsi="Times New Roman" w:cs="Times New Roman"/>
          <w:b/>
          <w:sz w:val="24"/>
          <w:szCs w:val="24"/>
        </w:rPr>
        <w:t>DĖL PANEVĖŽIO LĖLIŲ VEŽIMO TEATRO KŪRYBINIŲ DARBUOTOJŲ ATESTAVIMO KOMISIJOS PATVIRTINIMO</w:t>
      </w:r>
    </w:p>
    <w:p w:rsidR="00B7429C" w:rsidRPr="00B7429C" w:rsidRDefault="00B7429C" w:rsidP="00B7429C">
      <w:pPr>
        <w:spacing w:after="0" w:line="240" w:lineRule="auto"/>
        <w:ind w:firstLine="748"/>
        <w:jc w:val="center"/>
        <w:rPr>
          <w:rFonts w:ascii="Times New Roman" w:eastAsia="Times New Roman" w:hAnsi="Times New Roman" w:cs="Times New Roman"/>
          <w:sz w:val="24"/>
          <w:szCs w:val="24"/>
        </w:rPr>
      </w:pPr>
    </w:p>
    <w:p w:rsidR="00B7429C" w:rsidRPr="00B7429C" w:rsidRDefault="00B7429C" w:rsidP="00B7429C">
      <w:pPr>
        <w:spacing w:after="0" w:line="240" w:lineRule="auto"/>
        <w:ind w:firstLine="748"/>
        <w:jc w:val="center"/>
        <w:rPr>
          <w:rFonts w:ascii="Times New Roman" w:eastAsia="Times New Roman" w:hAnsi="Times New Roman" w:cs="Times New Roman"/>
          <w:sz w:val="24"/>
          <w:szCs w:val="24"/>
        </w:rPr>
      </w:pPr>
      <w:r w:rsidRPr="00B7429C">
        <w:rPr>
          <w:rFonts w:ascii="Times New Roman" w:eastAsia="Times New Roman" w:hAnsi="Times New Roman" w:cs="Times New Roman"/>
          <w:sz w:val="24"/>
          <w:szCs w:val="24"/>
        </w:rPr>
        <w:t>2016 m. gegužės    d.   Nr.</w:t>
      </w:r>
    </w:p>
    <w:p w:rsidR="00B7429C" w:rsidRPr="005D1CF3" w:rsidRDefault="00B7429C" w:rsidP="005D1CF3">
      <w:pPr>
        <w:spacing w:after="0" w:line="240" w:lineRule="auto"/>
        <w:ind w:firstLine="748"/>
        <w:jc w:val="center"/>
        <w:rPr>
          <w:rFonts w:ascii="Times New Roman" w:eastAsia="Times New Roman" w:hAnsi="Times New Roman" w:cs="Times New Roman"/>
          <w:sz w:val="24"/>
          <w:szCs w:val="24"/>
        </w:rPr>
      </w:pPr>
      <w:r w:rsidRPr="00B7429C">
        <w:rPr>
          <w:rFonts w:ascii="Times New Roman" w:eastAsia="Times New Roman" w:hAnsi="Times New Roman" w:cs="Times New Roman"/>
          <w:sz w:val="24"/>
          <w:szCs w:val="24"/>
        </w:rPr>
        <w:t>Panevėžys</w:t>
      </w:r>
    </w:p>
    <w:p w:rsidR="00B7429C" w:rsidRPr="00B7429C" w:rsidRDefault="00B7429C" w:rsidP="00B7429C">
      <w:pPr>
        <w:spacing w:after="0" w:line="240" w:lineRule="auto"/>
        <w:ind w:firstLine="748"/>
        <w:jc w:val="both"/>
        <w:rPr>
          <w:rFonts w:ascii="Times New Roman" w:eastAsia="Times New Roman" w:hAnsi="Times New Roman" w:cs="Times New Roman"/>
          <w:sz w:val="24"/>
          <w:szCs w:val="24"/>
        </w:rPr>
      </w:pPr>
    </w:p>
    <w:p w:rsidR="00B7429C" w:rsidRPr="00B7429C" w:rsidRDefault="00B7429C" w:rsidP="00243122">
      <w:pPr>
        <w:spacing w:after="0" w:line="360" w:lineRule="auto"/>
        <w:ind w:firstLine="748"/>
        <w:jc w:val="both"/>
        <w:rPr>
          <w:rFonts w:ascii="Times New Roman" w:eastAsia="Times New Roman" w:hAnsi="Times New Roman" w:cs="Times New Roman"/>
          <w:sz w:val="24"/>
          <w:szCs w:val="24"/>
        </w:rPr>
      </w:pPr>
      <w:r w:rsidRPr="00B7429C">
        <w:rPr>
          <w:rFonts w:ascii="Times New Roman" w:eastAsia="Times New Roman" w:hAnsi="Times New Roman" w:cs="Times New Roman"/>
          <w:sz w:val="24"/>
          <w:szCs w:val="24"/>
        </w:rPr>
        <w:t>Vadovaudamasi Lietuvos Respublikos vietos savivaldos įstatymo 6 straipsnio 13 punktu, 16 straipsnio 4 dalimi, Lietuvos Respublikos teatrų ir koncertinių įstaigų įstatymo 9 straipsniu ir Nacionalinių, valstybės ir savivaldybių teatrų bei koncertinių įstaigų kūrybinių darbuotojų, dirbančių pagal neterminuotas darbo sutartis, atestavimo nuostatų, patvirtintų Lietuvos Respublikos kultūros ministro 2005 m. birželio 23 d. įsakymu Nr. ĮV-266</w:t>
      </w:r>
      <w:r w:rsidR="005462FB">
        <w:rPr>
          <w:rFonts w:ascii="Times New Roman" w:eastAsia="Times New Roman" w:hAnsi="Times New Roman" w:cs="Times New Roman"/>
          <w:sz w:val="24"/>
          <w:szCs w:val="24"/>
        </w:rPr>
        <w:t>,</w:t>
      </w:r>
      <w:r w:rsidRPr="00B7429C">
        <w:rPr>
          <w:rFonts w:ascii="Times New Roman" w:eastAsia="Times New Roman" w:hAnsi="Times New Roman" w:cs="Times New Roman"/>
          <w:sz w:val="24"/>
          <w:szCs w:val="24"/>
        </w:rPr>
        <w:t xml:space="preserve"> 2.2</w:t>
      </w:r>
      <w:r w:rsidR="005462FB">
        <w:rPr>
          <w:rFonts w:ascii="Times New Roman" w:eastAsia="Times New Roman" w:hAnsi="Times New Roman" w:cs="Times New Roman"/>
          <w:sz w:val="24"/>
          <w:szCs w:val="24"/>
        </w:rPr>
        <w:t xml:space="preserve"> papunkčiu</w:t>
      </w:r>
      <w:r w:rsidRPr="00B7429C">
        <w:rPr>
          <w:rFonts w:ascii="Times New Roman" w:eastAsia="Times New Roman" w:hAnsi="Times New Roman" w:cs="Times New Roman"/>
          <w:sz w:val="24"/>
          <w:szCs w:val="24"/>
        </w:rPr>
        <w:t xml:space="preserve"> ir 15</w:t>
      </w:r>
      <w:r w:rsidR="005462FB" w:rsidRPr="005462FB">
        <w:rPr>
          <w:rFonts w:ascii="Times New Roman" w:eastAsia="Times New Roman" w:hAnsi="Times New Roman" w:cs="Times New Roman"/>
          <w:sz w:val="24"/>
          <w:szCs w:val="24"/>
        </w:rPr>
        <w:t xml:space="preserve"> </w:t>
      </w:r>
      <w:r w:rsidR="005462FB" w:rsidRPr="00B7429C">
        <w:rPr>
          <w:rFonts w:ascii="Times New Roman" w:eastAsia="Times New Roman" w:hAnsi="Times New Roman" w:cs="Times New Roman"/>
          <w:sz w:val="24"/>
          <w:szCs w:val="24"/>
        </w:rPr>
        <w:t>punkt</w:t>
      </w:r>
      <w:r w:rsidR="005462FB">
        <w:rPr>
          <w:rFonts w:ascii="Times New Roman" w:eastAsia="Times New Roman" w:hAnsi="Times New Roman" w:cs="Times New Roman"/>
          <w:sz w:val="24"/>
          <w:szCs w:val="24"/>
        </w:rPr>
        <w:t>u</w:t>
      </w:r>
      <w:r w:rsidRPr="00B7429C">
        <w:rPr>
          <w:rFonts w:ascii="Times New Roman" w:eastAsia="Times New Roman" w:hAnsi="Times New Roman" w:cs="Times New Roman"/>
          <w:sz w:val="24"/>
          <w:szCs w:val="24"/>
        </w:rPr>
        <w:t>, Panevėžio miesto savivaldybės taryba n</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u</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s</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p</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r</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e</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n</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d</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ž</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i</w:t>
      </w:r>
      <w:r w:rsidR="005462FB">
        <w:rPr>
          <w:rFonts w:ascii="Times New Roman" w:eastAsia="Times New Roman" w:hAnsi="Times New Roman" w:cs="Times New Roman"/>
          <w:sz w:val="24"/>
          <w:szCs w:val="24"/>
        </w:rPr>
        <w:t xml:space="preserve"> </w:t>
      </w:r>
      <w:r w:rsidRPr="00B7429C">
        <w:rPr>
          <w:rFonts w:ascii="Times New Roman" w:eastAsia="Times New Roman" w:hAnsi="Times New Roman" w:cs="Times New Roman"/>
          <w:sz w:val="24"/>
          <w:szCs w:val="24"/>
        </w:rPr>
        <w:t>a:</w:t>
      </w:r>
    </w:p>
    <w:p w:rsidR="00B7429C" w:rsidRPr="00243122" w:rsidRDefault="00B7429C" w:rsidP="00243122">
      <w:pPr>
        <w:pStyle w:val="Sraopastraipa"/>
        <w:numPr>
          <w:ilvl w:val="0"/>
          <w:numId w:val="2"/>
        </w:numPr>
        <w:spacing w:line="360" w:lineRule="auto"/>
        <w:ind w:left="0" w:firstLine="851"/>
        <w:jc w:val="both"/>
      </w:pPr>
      <w:r w:rsidRPr="00243122">
        <w:t>Patvirtinti trejų metų laikotarpiui Panevėžio lėlių vežimo teatro kūrybinių darbuotojų atestavimo komisiją:</w:t>
      </w:r>
    </w:p>
    <w:p w:rsidR="001865D0" w:rsidRPr="001865D0" w:rsidRDefault="001865D0" w:rsidP="001865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65D0">
        <w:rPr>
          <w:rFonts w:ascii="Times New Roman" w:hAnsi="Times New Roman" w:cs="Times New Roman"/>
          <w:sz w:val="24"/>
          <w:szCs w:val="24"/>
        </w:rPr>
        <w:t xml:space="preserve">Lijana </w:t>
      </w:r>
      <w:proofErr w:type="spellStart"/>
      <w:r w:rsidRPr="001865D0">
        <w:rPr>
          <w:rFonts w:ascii="Times New Roman" w:hAnsi="Times New Roman" w:cs="Times New Roman"/>
          <w:sz w:val="24"/>
          <w:szCs w:val="24"/>
        </w:rPr>
        <w:t>Muštašvili</w:t>
      </w:r>
      <w:proofErr w:type="spellEnd"/>
      <w:r w:rsidRPr="001865D0">
        <w:rPr>
          <w:rFonts w:ascii="Times New Roman" w:hAnsi="Times New Roman" w:cs="Times New Roman"/>
          <w:sz w:val="24"/>
          <w:szCs w:val="24"/>
        </w:rPr>
        <w:t xml:space="preserve"> – Vilniaus teatro ,,Lėlė“ aktorė, komisijos pirmininkė;</w:t>
      </w:r>
    </w:p>
    <w:p w:rsidR="00B7429C" w:rsidRPr="00B7429C" w:rsidRDefault="00B7429C" w:rsidP="00243122">
      <w:pPr>
        <w:spacing w:after="0" w:line="360" w:lineRule="auto"/>
        <w:ind w:firstLine="748"/>
        <w:jc w:val="both"/>
        <w:rPr>
          <w:rFonts w:ascii="Times New Roman" w:eastAsia="Times New Roman" w:hAnsi="Times New Roman" w:cs="Times New Roman"/>
          <w:sz w:val="24"/>
          <w:szCs w:val="24"/>
        </w:rPr>
      </w:pPr>
      <w:r w:rsidRPr="00B7429C">
        <w:rPr>
          <w:rFonts w:ascii="Times New Roman" w:eastAsia="Times New Roman" w:hAnsi="Times New Roman" w:cs="Times New Roman"/>
          <w:sz w:val="24"/>
          <w:szCs w:val="24"/>
        </w:rPr>
        <w:t xml:space="preserve">Antanas </w:t>
      </w:r>
      <w:proofErr w:type="spellStart"/>
      <w:r w:rsidRPr="00B7429C">
        <w:rPr>
          <w:rFonts w:ascii="Times New Roman" w:eastAsia="Times New Roman" w:hAnsi="Times New Roman" w:cs="Times New Roman"/>
          <w:sz w:val="24"/>
          <w:szCs w:val="24"/>
        </w:rPr>
        <w:t>Markuckis</w:t>
      </w:r>
      <w:proofErr w:type="spellEnd"/>
      <w:r w:rsidRPr="00B7429C">
        <w:rPr>
          <w:rFonts w:ascii="Times New Roman" w:eastAsia="Times New Roman" w:hAnsi="Times New Roman" w:cs="Times New Roman"/>
          <w:sz w:val="24"/>
          <w:szCs w:val="24"/>
        </w:rPr>
        <w:t xml:space="preserve"> – </w:t>
      </w:r>
      <w:r w:rsidR="005462FB" w:rsidRPr="005462FB">
        <w:rPr>
          <w:rFonts w:ascii="Times New Roman" w:hAnsi="Times New Roman" w:cs="Times New Roman"/>
          <w:sz w:val="24"/>
          <w:szCs w:val="24"/>
        </w:rPr>
        <w:t>Panevėžio lėlių vežimo teatro</w:t>
      </w:r>
      <w:r w:rsidR="005462FB" w:rsidRPr="00243122">
        <w:t xml:space="preserve"> </w:t>
      </w:r>
      <w:r w:rsidRPr="00B7429C">
        <w:rPr>
          <w:rFonts w:ascii="Times New Roman" w:eastAsia="Times New Roman" w:hAnsi="Times New Roman" w:cs="Times New Roman"/>
          <w:sz w:val="24"/>
          <w:szCs w:val="24"/>
        </w:rPr>
        <w:t>direktorius</w:t>
      </w:r>
      <w:r w:rsidR="005462FB">
        <w:rPr>
          <w:rFonts w:ascii="Times New Roman" w:eastAsia="Times New Roman" w:hAnsi="Times New Roman" w:cs="Times New Roman"/>
          <w:sz w:val="24"/>
          <w:szCs w:val="24"/>
        </w:rPr>
        <w:t>-</w:t>
      </w:r>
      <w:r w:rsidRPr="00B7429C">
        <w:rPr>
          <w:rFonts w:ascii="Times New Roman" w:eastAsia="Times New Roman" w:hAnsi="Times New Roman" w:cs="Times New Roman"/>
          <w:sz w:val="24"/>
          <w:szCs w:val="24"/>
        </w:rPr>
        <w:t>meno vadovas;</w:t>
      </w:r>
    </w:p>
    <w:p w:rsidR="00243122" w:rsidRPr="00B7429C" w:rsidRDefault="00243122" w:rsidP="00243122">
      <w:pPr>
        <w:spacing w:after="0" w:line="360" w:lineRule="auto"/>
        <w:ind w:firstLine="748"/>
        <w:jc w:val="both"/>
        <w:rPr>
          <w:rFonts w:ascii="Times New Roman" w:eastAsia="Times New Roman" w:hAnsi="Times New Roman" w:cs="Times New Roman"/>
          <w:sz w:val="24"/>
          <w:szCs w:val="24"/>
        </w:rPr>
      </w:pPr>
      <w:proofErr w:type="spellStart"/>
      <w:r w:rsidRPr="00B7429C">
        <w:rPr>
          <w:rFonts w:ascii="Times New Roman" w:eastAsia="Times New Roman" w:hAnsi="Times New Roman" w:cs="Times New Roman"/>
          <w:sz w:val="24"/>
          <w:szCs w:val="24"/>
        </w:rPr>
        <w:t>Algita</w:t>
      </w:r>
      <w:proofErr w:type="spellEnd"/>
      <w:r w:rsidRPr="00B7429C">
        <w:rPr>
          <w:rFonts w:ascii="Times New Roman" w:eastAsia="Times New Roman" w:hAnsi="Times New Roman" w:cs="Times New Roman"/>
          <w:sz w:val="24"/>
          <w:szCs w:val="24"/>
        </w:rPr>
        <w:t xml:space="preserve"> </w:t>
      </w:r>
      <w:proofErr w:type="spellStart"/>
      <w:r w:rsidRPr="00B7429C">
        <w:rPr>
          <w:rFonts w:ascii="Times New Roman" w:eastAsia="Times New Roman" w:hAnsi="Times New Roman" w:cs="Times New Roman"/>
          <w:sz w:val="24"/>
          <w:szCs w:val="24"/>
        </w:rPr>
        <w:t>Kutlimuratova</w:t>
      </w:r>
      <w:proofErr w:type="spellEnd"/>
      <w:r w:rsidRPr="00B7429C">
        <w:rPr>
          <w:rFonts w:ascii="Times New Roman" w:eastAsia="Times New Roman" w:hAnsi="Times New Roman" w:cs="Times New Roman"/>
          <w:sz w:val="24"/>
          <w:szCs w:val="24"/>
        </w:rPr>
        <w:t xml:space="preserve"> – </w:t>
      </w:r>
      <w:r w:rsidR="005462FB" w:rsidRPr="005462FB">
        <w:rPr>
          <w:rFonts w:ascii="Times New Roman" w:hAnsi="Times New Roman" w:cs="Times New Roman"/>
          <w:sz w:val="24"/>
          <w:szCs w:val="24"/>
        </w:rPr>
        <w:t>Panevėžio lėlių vežimo teatro</w:t>
      </w:r>
      <w:r w:rsidR="005462FB" w:rsidRPr="00243122">
        <w:t xml:space="preserve"> </w:t>
      </w:r>
      <w:r w:rsidRPr="00B7429C">
        <w:rPr>
          <w:rFonts w:ascii="Times New Roman" w:eastAsia="Times New Roman" w:hAnsi="Times New Roman" w:cs="Times New Roman"/>
          <w:sz w:val="24"/>
          <w:szCs w:val="24"/>
        </w:rPr>
        <w:t>administrato</w:t>
      </w:r>
      <w:r w:rsidR="005D1CF3">
        <w:rPr>
          <w:rFonts w:ascii="Times New Roman" w:eastAsia="Times New Roman" w:hAnsi="Times New Roman" w:cs="Times New Roman"/>
          <w:sz w:val="24"/>
          <w:szCs w:val="24"/>
        </w:rPr>
        <w:t>rė-literatūrinės dalies vedėja;</w:t>
      </w:r>
    </w:p>
    <w:p w:rsidR="00B7429C" w:rsidRPr="00F97D03" w:rsidRDefault="00B7429C" w:rsidP="00243122">
      <w:pPr>
        <w:spacing w:after="0" w:line="360" w:lineRule="auto"/>
        <w:ind w:firstLine="748"/>
        <w:jc w:val="both"/>
        <w:rPr>
          <w:rFonts w:ascii="Times New Roman" w:eastAsia="Times New Roman" w:hAnsi="Times New Roman" w:cs="Times New Roman"/>
          <w:color w:val="000000" w:themeColor="text1"/>
          <w:sz w:val="24"/>
          <w:szCs w:val="24"/>
        </w:rPr>
      </w:pPr>
      <w:r w:rsidRPr="00F97D03">
        <w:rPr>
          <w:rFonts w:ascii="Times New Roman" w:eastAsia="Times New Roman" w:hAnsi="Times New Roman" w:cs="Times New Roman"/>
          <w:color w:val="000000" w:themeColor="text1"/>
          <w:sz w:val="24"/>
          <w:szCs w:val="24"/>
        </w:rPr>
        <w:t xml:space="preserve">Daiva </w:t>
      </w:r>
      <w:proofErr w:type="spellStart"/>
      <w:r w:rsidRPr="00F97D03">
        <w:rPr>
          <w:rFonts w:ascii="Times New Roman" w:eastAsia="Times New Roman" w:hAnsi="Times New Roman" w:cs="Times New Roman"/>
          <w:color w:val="000000" w:themeColor="text1"/>
          <w:sz w:val="24"/>
          <w:szCs w:val="24"/>
        </w:rPr>
        <w:t>Skrupskelienė</w:t>
      </w:r>
      <w:proofErr w:type="spellEnd"/>
      <w:r w:rsidRPr="00F97D03">
        <w:rPr>
          <w:rFonts w:ascii="Times New Roman" w:eastAsia="Times New Roman" w:hAnsi="Times New Roman" w:cs="Times New Roman"/>
          <w:color w:val="000000" w:themeColor="text1"/>
          <w:sz w:val="24"/>
          <w:szCs w:val="24"/>
        </w:rPr>
        <w:t xml:space="preserve"> – </w:t>
      </w:r>
      <w:r w:rsidR="005462FB" w:rsidRPr="005462FB">
        <w:rPr>
          <w:rFonts w:ascii="Times New Roman" w:hAnsi="Times New Roman" w:cs="Times New Roman"/>
          <w:sz w:val="24"/>
          <w:szCs w:val="24"/>
        </w:rPr>
        <w:t>Panevėžio lėlių vežimo</w:t>
      </w:r>
      <w:r w:rsidR="005462FB" w:rsidRPr="00243122">
        <w:t xml:space="preserve"> </w:t>
      </w:r>
      <w:r w:rsidRPr="00F97D03">
        <w:rPr>
          <w:rFonts w:ascii="Times New Roman" w:eastAsia="Times New Roman" w:hAnsi="Times New Roman" w:cs="Times New Roman"/>
          <w:color w:val="000000" w:themeColor="text1"/>
          <w:sz w:val="24"/>
          <w:szCs w:val="24"/>
        </w:rPr>
        <w:t>direktoriaus pavaduotoja ūkio ir bendriems klausimams;</w:t>
      </w:r>
    </w:p>
    <w:p w:rsidR="00B7429C" w:rsidRPr="00F97D03" w:rsidRDefault="00B7429C" w:rsidP="00243122">
      <w:pPr>
        <w:spacing w:after="0" w:line="360" w:lineRule="auto"/>
        <w:ind w:firstLine="748"/>
        <w:jc w:val="both"/>
        <w:rPr>
          <w:rFonts w:ascii="Times New Roman" w:eastAsia="Times New Roman" w:hAnsi="Times New Roman" w:cs="Times New Roman"/>
          <w:color w:val="000000" w:themeColor="text1"/>
          <w:sz w:val="24"/>
          <w:szCs w:val="24"/>
        </w:rPr>
      </w:pPr>
      <w:r w:rsidRPr="00F97D03">
        <w:rPr>
          <w:rFonts w:ascii="Times New Roman" w:eastAsia="Times New Roman" w:hAnsi="Times New Roman" w:cs="Times New Roman"/>
          <w:color w:val="000000" w:themeColor="text1"/>
          <w:sz w:val="24"/>
          <w:szCs w:val="24"/>
        </w:rPr>
        <w:t xml:space="preserve">Vesta Agnė </w:t>
      </w:r>
      <w:proofErr w:type="spellStart"/>
      <w:r w:rsidRPr="00F97D03">
        <w:rPr>
          <w:rFonts w:ascii="Times New Roman" w:eastAsia="Times New Roman" w:hAnsi="Times New Roman" w:cs="Times New Roman"/>
          <w:color w:val="000000" w:themeColor="text1"/>
          <w:sz w:val="24"/>
          <w:szCs w:val="24"/>
        </w:rPr>
        <w:t>Ivanovienė</w:t>
      </w:r>
      <w:proofErr w:type="spellEnd"/>
      <w:r w:rsidRPr="00F97D03">
        <w:rPr>
          <w:rFonts w:ascii="Times New Roman" w:eastAsia="Times New Roman" w:hAnsi="Times New Roman" w:cs="Times New Roman"/>
          <w:color w:val="000000" w:themeColor="text1"/>
          <w:sz w:val="24"/>
          <w:szCs w:val="24"/>
        </w:rPr>
        <w:t xml:space="preserve"> –</w:t>
      </w:r>
      <w:r w:rsidR="005D1CF3" w:rsidRPr="00F97D03">
        <w:rPr>
          <w:rFonts w:ascii="Times New Roman" w:eastAsia="Times New Roman" w:hAnsi="Times New Roman" w:cs="Times New Roman"/>
          <w:color w:val="000000" w:themeColor="text1"/>
          <w:sz w:val="24"/>
          <w:szCs w:val="24"/>
        </w:rPr>
        <w:t xml:space="preserve"> </w:t>
      </w:r>
      <w:r w:rsidR="005462FB" w:rsidRPr="005462FB">
        <w:rPr>
          <w:rFonts w:ascii="Times New Roman" w:hAnsi="Times New Roman" w:cs="Times New Roman"/>
          <w:sz w:val="24"/>
          <w:szCs w:val="24"/>
        </w:rPr>
        <w:t>Panevėžio lėlių vežimo</w:t>
      </w:r>
      <w:r w:rsidR="005462FB" w:rsidRPr="00243122">
        <w:t xml:space="preserve"> </w:t>
      </w:r>
      <w:r w:rsidR="005D1CF3" w:rsidRPr="00F97D03">
        <w:rPr>
          <w:rFonts w:ascii="Times New Roman" w:eastAsia="Times New Roman" w:hAnsi="Times New Roman" w:cs="Times New Roman"/>
          <w:color w:val="000000" w:themeColor="text1"/>
          <w:sz w:val="24"/>
          <w:szCs w:val="24"/>
        </w:rPr>
        <w:t>kultūrinės veiklos vadybininkė.</w:t>
      </w:r>
    </w:p>
    <w:p w:rsidR="00B7429C" w:rsidRPr="00B7429C" w:rsidRDefault="00B7429C" w:rsidP="00243122">
      <w:pPr>
        <w:pStyle w:val="Sraopastraipa"/>
        <w:numPr>
          <w:ilvl w:val="0"/>
          <w:numId w:val="2"/>
        </w:numPr>
        <w:spacing w:line="360" w:lineRule="auto"/>
        <w:ind w:left="0" w:firstLine="851"/>
        <w:jc w:val="both"/>
      </w:pPr>
      <w:r w:rsidRPr="00B7429C">
        <w:t xml:space="preserve">Įpareigoti Panevėžio lėlių vežimo teatro direktorių per dvi savaites parengti ir patvirtinti </w:t>
      </w:r>
      <w:r w:rsidR="005462FB">
        <w:t>1 punkte minimos</w:t>
      </w:r>
      <w:r w:rsidRPr="00B7429C">
        <w:t xml:space="preserve"> komisijos darbo reglamentą.</w:t>
      </w:r>
    </w:p>
    <w:p w:rsidR="00B7429C" w:rsidRPr="00B7429C" w:rsidRDefault="00B7429C" w:rsidP="00B7429C">
      <w:pPr>
        <w:jc w:val="both"/>
        <w:rPr>
          <w:rFonts w:ascii="Times New Roman" w:hAnsi="Times New Roman" w:cs="Times New Roman"/>
          <w:sz w:val="24"/>
          <w:szCs w:val="24"/>
        </w:rPr>
      </w:pPr>
    </w:p>
    <w:tbl>
      <w:tblPr>
        <w:tblW w:w="0" w:type="auto"/>
        <w:tblLook w:val="00A0" w:firstRow="1" w:lastRow="0" w:firstColumn="1" w:lastColumn="0" w:noHBand="0" w:noVBand="0"/>
      </w:tblPr>
      <w:tblGrid>
        <w:gridCol w:w="6059"/>
        <w:gridCol w:w="3579"/>
      </w:tblGrid>
      <w:tr w:rsidR="00B7429C" w:rsidRPr="00B7429C" w:rsidTr="009A6200">
        <w:tc>
          <w:tcPr>
            <w:tcW w:w="6204" w:type="dxa"/>
          </w:tcPr>
          <w:p w:rsidR="00B7429C" w:rsidRPr="00B7429C" w:rsidRDefault="00B7429C" w:rsidP="009A6200">
            <w:pPr>
              <w:rPr>
                <w:rFonts w:ascii="Times New Roman" w:hAnsi="Times New Roman" w:cs="Times New Roman"/>
                <w:sz w:val="24"/>
                <w:szCs w:val="24"/>
                <w:lang w:eastAsia="lt-LT"/>
              </w:rPr>
            </w:pPr>
            <w:r w:rsidRPr="00B7429C">
              <w:rPr>
                <w:rFonts w:ascii="Times New Roman" w:hAnsi="Times New Roman" w:cs="Times New Roman"/>
                <w:sz w:val="24"/>
                <w:szCs w:val="24"/>
                <w:lang w:eastAsia="lt-LT"/>
              </w:rPr>
              <w:t>Savivaldybės meras</w:t>
            </w:r>
          </w:p>
        </w:tc>
        <w:tc>
          <w:tcPr>
            <w:tcW w:w="3650" w:type="dxa"/>
          </w:tcPr>
          <w:p w:rsidR="00B7429C" w:rsidRPr="00B7429C" w:rsidRDefault="00B7429C" w:rsidP="009A6200">
            <w:pPr>
              <w:jc w:val="right"/>
              <w:rPr>
                <w:rFonts w:ascii="Times New Roman" w:hAnsi="Times New Roman" w:cs="Times New Roman"/>
                <w:sz w:val="24"/>
                <w:szCs w:val="24"/>
                <w:lang w:eastAsia="lt-LT"/>
              </w:rPr>
            </w:pPr>
            <w:r w:rsidRPr="00B7429C">
              <w:rPr>
                <w:rFonts w:ascii="Times New Roman" w:hAnsi="Times New Roman" w:cs="Times New Roman"/>
                <w:sz w:val="24"/>
                <w:szCs w:val="24"/>
                <w:lang w:eastAsia="lt-LT"/>
              </w:rPr>
              <w:t>Rytis Mykolas Račkauskas</w:t>
            </w:r>
          </w:p>
        </w:tc>
      </w:tr>
    </w:tbl>
    <w:p w:rsidR="005D1CF3" w:rsidRPr="005D1CF3" w:rsidRDefault="005D1CF3" w:rsidP="005D1CF3">
      <w:pPr>
        <w:spacing w:after="0" w:line="24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Rengė</w:t>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t>Loreta Krasauskienė</w:t>
      </w:r>
    </w:p>
    <w:p w:rsidR="005D1CF3" w:rsidRPr="005D1CF3" w:rsidRDefault="005D1CF3" w:rsidP="005D1CF3">
      <w:pPr>
        <w:spacing w:after="0" w:line="240" w:lineRule="auto"/>
        <w:jc w:val="both"/>
        <w:rPr>
          <w:rFonts w:ascii="Times New Roman" w:eastAsia="Times New Roman" w:hAnsi="Times New Roman" w:cs="Times New Roman"/>
          <w:sz w:val="24"/>
          <w:szCs w:val="24"/>
        </w:rPr>
      </w:pPr>
    </w:p>
    <w:p w:rsidR="005D1CF3" w:rsidRPr="005D1CF3" w:rsidRDefault="005D1CF3" w:rsidP="005D1CF3">
      <w:pPr>
        <w:spacing w:after="0" w:line="24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SUDERINTA</w:t>
      </w:r>
    </w:p>
    <w:p w:rsidR="005D1CF3" w:rsidRPr="005D1CF3" w:rsidRDefault="005D1CF3" w:rsidP="005D1CF3">
      <w:pPr>
        <w:spacing w:after="0" w:line="48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Tarybos sekretorė</w:t>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t xml:space="preserve">Ingrida </w:t>
      </w:r>
      <w:proofErr w:type="spellStart"/>
      <w:r w:rsidRPr="005D1CF3">
        <w:rPr>
          <w:rFonts w:ascii="Times New Roman" w:eastAsia="Times New Roman" w:hAnsi="Times New Roman" w:cs="Times New Roman"/>
          <w:sz w:val="24"/>
          <w:szCs w:val="24"/>
        </w:rPr>
        <w:t>Mazaliauskienė</w:t>
      </w:r>
      <w:proofErr w:type="spellEnd"/>
    </w:p>
    <w:p w:rsidR="005D1CF3" w:rsidRPr="005D1CF3" w:rsidRDefault="005D1CF3" w:rsidP="005D1CF3">
      <w:pPr>
        <w:spacing w:after="0" w:line="48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Savivaldybės mero pavaduotojas</w:t>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t xml:space="preserve">Petras </w:t>
      </w:r>
      <w:proofErr w:type="spellStart"/>
      <w:r w:rsidRPr="005D1CF3">
        <w:rPr>
          <w:rFonts w:ascii="Times New Roman" w:eastAsia="Times New Roman" w:hAnsi="Times New Roman" w:cs="Times New Roman"/>
          <w:sz w:val="24"/>
          <w:szCs w:val="24"/>
        </w:rPr>
        <w:t>Luomanas</w:t>
      </w:r>
      <w:proofErr w:type="spellEnd"/>
    </w:p>
    <w:p w:rsidR="005D1CF3" w:rsidRPr="005D1CF3" w:rsidRDefault="005D1CF3" w:rsidP="005D1CF3">
      <w:pPr>
        <w:spacing w:after="0" w:line="48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Administracijos direktorius</w:t>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t>Tomas Jukna</w:t>
      </w:r>
    </w:p>
    <w:p w:rsidR="005D1CF3" w:rsidRPr="005D1CF3" w:rsidRDefault="005D1CF3" w:rsidP="005D1CF3">
      <w:pPr>
        <w:spacing w:after="0" w:line="24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Administracijos direktoriaus pavaduotoja</w:t>
      </w:r>
      <w:r w:rsidRPr="005D1CF3">
        <w:rPr>
          <w:rFonts w:ascii="Times New Roman" w:eastAsia="Times New Roman" w:hAnsi="Times New Roman" w:cs="Times New Roman"/>
          <w:sz w:val="24"/>
          <w:szCs w:val="24"/>
        </w:rPr>
        <w:tab/>
      </w:r>
      <w:r w:rsidRPr="005D1CF3">
        <w:rPr>
          <w:rFonts w:ascii="Times New Roman" w:eastAsia="Times New Roman" w:hAnsi="Times New Roman" w:cs="Times New Roman"/>
          <w:sz w:val="24"/>
          <w:szCs w:val="24"/>
        </w:rPr>
        <w:tab/>
        <w:t>Sandra Jakštienė</w:t>
      </w:r>
    </w:p>
    <w:p w:rsidR="005D1CF3" w:rsidRPr="005D1CF3" w:rsidRDefault="005D1CF3" w:rsidP="005D1CF3">
      <w:pPr>
        <w:spacing w:after="0" w:line="240" w:lineRule="auto"/>
        <w:jc w:val="both"/>
        <w:rPr>
          <w:rFonts w:ascii="Times New Roman" w:eastAsia="Times New Roman" w:hAnsi="Times New Roman" w:cs="Times New Roman"/>
          <w:sz w:val="24"/>
          <w:szCs w:val="24"/>
        </w:rPr>
      </w:pPr>
    </w:p>
    <w:p w:rsidR="005D1CF3" w:rsidRPr="005D1CF3" w:rsidRDefault="005D1CF3" w:rsidP="005D1CF3">
      <w:pPr>
        <w:spacing w:after="0" w:line="48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Teisės skyriaus vyr</w:t>
      </w:r>
      <w:r w:rsidR="005462FB">
        <w:rPr>
          <w:rFonts w:ascii="Times New Roman" w:eastAsia="Times New Roman" w:hAnsi="Times New Roman" w:cs="Times New Roman"/>
          <w:sz w:val="24"/>
          <w:szCs w:val="24"/>
        </w:rPr>
        <w:t>.</w:t>
      </w:r>
      <w:r w:rsidRPr="005D1CF3">
        <w:rPr>
          <w:rFonts w:ascii="Times New Roman" w:eastAsia="Times New Roman" w:hAnsi="Times New Roman" w:cs="Times New Roman"/>
          <w:sz w:val="24"/>
          <w:szCs w:val="24"/>
        </w:rPr>
        <w:t xml:space="preserve">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7027">
        <w:rPr>
          <w:rFonts w:ascii="Times New Roman" w:eastAsia="Times New Roman" w:hAnsi="Times New Roman" w:cs="Times New Roman"/>
          <w:sz w:val="24"/>
          <w:szCs w:val="24"/>
        </w:rPr>
        <w:t xml:space="preserve">Karolina </w:t>
      </w:r>
      <w:proofErr w:type="spellStart"/>
      <w:r w:rsidR="008C7027">
        <w:rPr>
          <w:rFonts w:ascii="Times New Roman" w:eastAsia="Times New Roman" w:hAnsi="Times New Roman" w:cs="Times New Roman"/>
          <w:sz w:val="24"/>
          <w:szCs w:val="24"/>
        </w:rPr>
        <w:t>Grubinskienė</w:t>
      </w:r>
      <w:proofErr w:type="spellEnd"/>
    </w:p>
    <w:p w:rsidR="001401FC" w:rsidRPr="008C7027" w:rsidRDefault="005D1CF3" w:rsidP="008C7027">
      <w:pPr>
        <w:spacing w:after="0" w:line="480" w:lineRule="auto"/>
        <w:jc w:val="both"/>
        <w:rPr>
          <w:rFonts w:ascii="Times New Roman" w:eastAsia="Times New Roman" w:hAnsi="Times New Roman" w:cs="Times New Roman"/>
          <w:sz w:val="24"/>
          <w:szCs w:val="24"/>
        </w:rPr>
      </w:pPr>
      <w:r w:rsidRPr="005D1CF3">
        <w:rPr>
          <w:rFonts w:ascii="Times New Roman" w:eastAsia="Times New Roman" w:hAnsi="Times New Roman" w:cs="Times New Roman"/>
          <w:sz w:val="24"/>
          <w:szCs w:val="24"/>
        </w:rPr>
        <w:t xml:space="preserve">Kanceliarijos vyr. specialistė                                              </w:t>
      </w:r>
      <w:r w:rsidR="00F97D03">
        <w:rPr>
          <w:rFonts w:ascii="Times New Roman" w:eastAsia="Times New Roman" w:hAnsi="Times New Roman" w:cs="Times New Roman"/>
          <w:sz w:val="24"/>
          <w:szCs w:val="24"/>
        </w:rPr>
        <w:t xml:space="preserve">                Daiva Petruitytė</w:t>
      </w:r>
    </w:p>
    <w:sectPr w:rsidR="001401FC" w:rsidRPr="008C7027" w:rsidSect="005462FB">
      <w:headerReference w:type="default" r:id="rId7"/>
      <w:headerReference w:type="first" r:id="rId8"/>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D3E" w:rsidRDefault="00AB2D3E">
      <w:pPr>
        <w:spacing w:after="0" w:line="240" w:lineRule="auto"/>
      </w:pPr>
      <w:r>
        <w:separator/>
      </w:r>
    </w:p>
  </w:endnote>
  <w:endnote w:type="continuationSeparator" w:id="0">
    <w:p w:rsidR="00AB2D3E" w:rsidRDefault="00AB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D3E" w:rsidRDefault="00AB2D3E">
      <w:pPr>
        <w:spacing w:after="0" w:line="240" w:lineRule="auto"/>
      </w:pPr>
      <w:r>
        <w:separator/>
      </w:r>
    </w:p>
  </w:footnote>
  <w:footnote w:type="continuationSeparator" w:id="0">
    <w:p w:rsidR="00AB2D3E" w:rsidRDefault="00AB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3C" w:rsidRDefault="007208E9">
    <w:pPr>
      <w:pStyle w:val="Antrats"/>
      <w:jc w:val="center"/>
    </w:pPr>
    <w:r>
      <w:fldChar w:fldCharType="begin"/>
    </w:r>
    <w:r>
      <w:instrText>PAGE   \* MERGEFORMAT</w:instrText>
    </w:r>
    <w:r>
      <w:fldChar w:fldCharType="separate"/>
    </w:r>
    <w:r w:rsidR="001865D0">
      <w:rPr>
        <w:noProof/>
      </w:rPr>
      <w:t>2</w:t>
    </w:r>
    <w:r>
      <w:rPr>
        <w:noProof/>
      </w:rPr>
      <w:fldChar w:fldCharType="end"/>
    </w:r>
  </w:p>
  <w:p w:rsidR="00CD093C" w:rsidRDefault="00AB2D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D03" w:rsidRDefault="00F97D03">
    <w:pPr>
      <w:pStyle w:val="Antrats"/>
    </w:pPr>
    <w: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5C77"/>
    <w:multiLevelType w:val="hybridMultilevel"/>
    <w:tmpl w:val="F60A8570"/>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1" w15:restartNumberingAfterBreak="0">
    <w:nsid w:val="424E7B15"/>
    <w:multiLevelType w:val="hybridMultilevel"/>
    <w:tmpl w:val="AF26C530"/>
    <w:lvl w:ilvl="0" w:tplc="6C50ADDE">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52"/>
    <w:rsid w:val="001401FC"/>
    <w:rsid w:val="001865D0"/>
    <w:rsid w:val="001A11BB"/>
    <w:rsid w:val="00243122"/>
    <w:rsid w:val="005365A8"/>
    <w:rsid w:val="005462FB"/>
    <w:rsid w:val="005D1CF3"/>
    <w:rsid w:val="006A25A3"/>
    <w:rsid w:val="007208E9"/>
    <w:rsid w:val="00830C32"/>
    <w:rsid w:val="008C7027"/>
    <w:rsid w:val="00A74752"/>
    <w:rsid w:val="00AB2D3E"/>
    <w:rsid w:val="00AE0407"/>
    <w:rsid w:val="00B46369"/>
    <w:rsid w:val="00B7429C"/>
    <w:rsid w:val="00BF2117"/>
    <w:rsid w:val="00DD517E"/>
    <w:rsid w:val="00F959F2"/>
    <w:rsid w:val="00F97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A39EB-CBB4-4D5A-8E8E-5236DA5F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style>
  <w:style w:type="paragraph" w:styleId="Antrat2">
    <w:name w:val="heading 2"/>
    <w:basedOn w:val="prastasis"/>
    <w:next w:val="prastasis"/>
    <w:link w:val="Antrat2Diagrama"/>
    <w:uiPriority w:val="99"/>
    <w:qFormat/>
    <w:rsid w:val="00B7429C"/>
    <w:pPr>
      <w:keepNext/>
      <w:spacing w:after="0" w:line="240" w:lineRule="auto"/>
      <w:jc w:val="center"/>
      <w:outlineLvl w:val="1"/>
    </w:pPr>
    <w:rPr>
      <w:rFonts w:ascii="Times New Roman" w:eastAsia="Calibri" w:hAnsi="Times New Roman" w:cs="Times New Roman"/>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7429C"/>
    <w:rPr>
      <w:rFonts w:ascii="Times New Roman" w:eastAsia="Calibri" w:hAnsi="Times New Roman" w:cs="Times New Roman"/>
      <w:sz w:val="28"/>
      <w:szCs w:val="20"/>
      <w:lang w:val="en-US"/>
    </w:rPr>
  </w:style>
  <w:style w:type="paragraph" w:styleId="Antrats">
    <w:name w:val="header"/>
    <w:basedOn w:val="prastasis"/>
    <w:link w:val="AntratsDiagrama"/>
    <w:uiPriority w:val="99"/>
    <w:rsid w:val="00B7429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B7429C"/>
    <w:rPr>
      <w:rFonts w:ascii="Times New Roman" w:eastAsia="Times New Roman" w:hAnsi="Times New Roman" w:cs="Times New Roman"/>
      <w:sz w:val="24"/>
      <w:szCs w:val="24"/>
    </w:rPr>
  </w:style>
  <w:style w:type="paragraph" w:styleId="Sraopastraipa">
    <w:name w:val="List Paragraph"/>
    <w:basedOn w:val="prastasis"/>
    <w:uiPriority w:val="34"/>
    <w:qFormat/>
    <w:rsid w:val="00B7429C"/>
    <w:pPr>
      <w:spacing w:after="0" w:line="240" w:lineRule="auto"/>
      <w:ind w:left="720"/>
      <w:contextualSpacing/>
    </w:pPr>
    <w:rPr>
      <w:rFonts w:ascii="Times New Roman" w:eastAsia="Times New Roman" w:hAnsi="Times New Roman" w:cs="Times New Roman"/>
      <w:sz w:val="24"/>
      <w:szCs w:val="24"/>
    </w:rPr>
  </w:style>
  <w:style w:type="paragraph" w:customStyle="1" w:styleId="Char3CharChar">
    <w:name w:val="Char3 Char Char"/>
    <w:basedOn w:val="prastasis"/>
    <w:rsid w:val="005D1CF3"/>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unhideWhenUsed/>
    <w:rsid w:val="00F97D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7D03"/>
  </w:style>
  <w:style w:type="paragraph" w:styleId="Debesliotekstas">
    <w:name w:val="Balloon Text"/>
    <w:basedOn w:val="prastasis"/>
    <w:link w:val="DebesliotekstasDiagrama"/>
    <w:uiPriority w:val="99"/>
    <w:semiHidden/>
    <w:unhideWhenUsed/>
    <w:rsid w:val="00830C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1169</Words>
  <Characters>667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Krasauskienė</dc:creator>
  <cp:keywords/>
  <dc:description/>
  <cp:lastModifiedBy>Daiva Petruitytė</cp:lastModifiedBy>
  <cp:revision>8</cp:revision>
  <cp:lastPrinted>2016-05-05T06:23:00Z</cp:lastPrinted>
  <dcterms:created xsi:type="dcterms:W3CDTF">2016-05-02T06:36:00Z</dcterms:created>
  <dcterms:modified xsi:type="dcterms:W3CDTF">2016-05-09T07:37:00Z</dcterms:modified>
</cp:coreProperties>
</file>