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D72C7A" w:rsidP="00352D3A">
      <w:pPr>
        <w:spacing w:line="276" w:lineRule="auto"/>
        <w:rPr>
          <w:b/>
          <w:sz w:val="22"/>
        </w:rPr>
      </w:pPr>
      <w:r>
        <w:rPr>
          <w:noProof/>
        </w:rPr>
        <w:pict>
          <v:rect id="_x0000_s1026" style="position:absolute;margin-left:9.35pt;margin-top:5.7pt;width:462.85pt;height:89.5pt;z-index:251657728" filled="f" stroked="f" strokeweight="1pt">
            <v:textbox style="mso-next-textbox:#_x0000_s1026" inset="1pt,1pt,1pt,1pt">
              <w:txbxContent>
                <w:p w:rsidR="00E50890" w:rsidRPr="00005DD0" w:rsidRDefault="00E50890" w:rsidP="00E50890">
                  <w:pPr>
                    <w:pStyle w:val="Antrat2"/>
                  </w:pPr>
                  <w:r w:rsidRPr="00005DD0">
                    <w:t>SPRENDIMAS</w:t>
                  </w:r>
                </w:p>
                <w:p w:rsidR="00E50890" w:rsidRDefault="00E50890" w:rsidP="00E5089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54ABE">
                    <w:rPr>
                      <w:b/>
                      <w:sz w:val="24"/>
                      <w:szCs w:val="24"/>
                    </w:rPr>
                    <w:t xml:space="preserve">DĖL PANEVĖŽIO </w:t>
                  </w:r>
                  <w:r w:rsidRPr="00154ABE">
                    <w:rPr>
                      <w:b/>
                      <w:sz w:val="24"/>
                      <w:szCs w:val="24"/>
                      <w:lang w:val="pt-BR"/>
                    </w:rPr>
                    <w:t xml:space="preserve">MIESTO </w:t>
                  </w:r>
                  <w:r w:rsidRPr="00154ABE">
                    <w:rPr>
                      <w:b/>
                      <w:sz w:val="24"/>
                      <w:szCs w:val="24"/>
                    </w:rPr>
                    <w:t>SAVIVALDYBĖS 201</w:t>
                  </w:r>
                  <w:r w:rsidR="00A32544">
                    <w:rPr>
                      <w:b/>
                      <w:sz w:val="24"/>
                      <w:szCs w:val="24"/>
                    </w:rPr>
                    <w:t>6</w:t>
                  </w:r>
                  <w:r w:rsidRPr="00154ABE">
                    <w:rPr>
                      <w:b/>
                      <w:sz w:val="24"/>
                      <w:szCs w:val="24"/>
                    </w:rPr>
                    <w:t>–201</w:t>
                  </w:r>
                  <w:r w:rsidR="00A32544">
                    <w:rPr>
                      <w:b/>
                      <w:sz w:val="24"/>
                      <w:szCs w:val="24"/>
                    </w:rPr>
                    <w:t>8</w:t>
                  </w:r>
                  <w:r w:rsidRPr="00154ABE">
                    <w:rPr>
                      <w:b/>
                      <w:sz w:val="24"/>
                      <w:szCs w:val="24"/>
                    </w:rPr>
                    <w:t xml:space="preserve"> METŲ </w:t>
                  </w:r>
                  <w:r w:rsidR="00A32544">
                    <w:rPr>
                      <w:b/>
                      <w:sz w:val="24"/>
                      <w:szCs w:val="24"/>
                    </w:rPr>
                    <w:t xml:space="preserve">VEIKLOS PLANO, </w:t>
                  </w:r>
                  <w:r w:rsidRPr="00154ABE">
                    <w:rPr>
                      <w:b/>
                      <w:sz w:val="24"/>
                      <w:szCs w:val="24"/>
                    </w:rPr>
                    <w:t>SOCIALINĖS IR EKONOMINĖS PLĖTROS PROGRAMŲ</w:t>
                  </w:r>
                  <w:r w:rsidR="00A32544">
                    <w:rPr>
                      <w:b/>
                      <w:sz w:val="24"/>
                      <w:szCs w:val="24"/>
                    </w:rPr>
                    <w:t xml:space="preserve"> PATVIRTINIMO</w:t>
                  </w:r>
                </w:p>
                <w:p w:rsidR="00BF59D1" w:rsidRPr="00D54397" w:rsidRDefault="00BF59D1" w:rsidP="00E5089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:rsidR="000A2C95" w:rsidRDefault="000A2C95" w:rsidP="00F6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</w:t>
                  </w:r>
                  <w:r w:rsidR="00A32544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 xml:space="preserve"> m. </w:t>
                  </w:r>
                  <w:r w:rsidR="00A32544">
                    <w:rPr>
                      <w:sz w:val="24"/>
                    </w:rPr>
                    <w:t>vasario</w:t>
                  </w:r>
                  <w:proofErr w:type="gramStart"/>
                  <w:r>
                    <w:rPr>
                      <w:sz w:val="24"/>
                    </w:rPr>
                    <w:t xml:space="preserve">   </w:t>
                  </w:r>
                  <w:proofErr w:type="gramEnd"/>
                  <w:r>
                    <w:rPr>
                      <w:sz w:val="24"/>
                    </w:rPr>
                    <w:t>d. Nr.</w:t>
                  </w:r>
                </w:p>
                <w:p w:rsidR="000A2C95" w:rsidRDefault="000A2C95" w:rsidP="00F65357">
                  <w:pPr>
                    <w:pStyle w:val="Antrat3"/>
                    <w:rPr>
                      <w:b/>
                    </w:rPr>
                  </w:pPr>
                  <w:r>
                    <w:t>Panevėžys</w:t>
                  </w:r>
                </w:p>
                <w:p w:rsidR="000A2C95" w:rsidRDefault="000A2C95" w:rsidP="00F65357">
                  <w:pPr>
                    <w:jc w:val="center"/>
                  </w:pPr>
                </w:p>
              </w:txbxContent>
            </v:textbox>
          </v:rect>
        </w:pic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865A46" w:rsidRDefault="00865A46" w:rsidP="001E392E">
      <w:pPr>
        <w:pStyle w:val="Pagrindinistekstas2"/>
        <w:ind w:firstLine="1122"/>
      </w:pPr>
    </w:p>
    <w:p w:rsidR="000A2C95" w:rsidRPr="00A32544" w:rsidRDefault="000A2C95" w:rsidP="001E392E">
      <w:pPr>
        <w:pStyle w:val="Pagrindinistekstas2"/>
        <w:ind w:firstLine="1122"/>
      </w:pPr>
      <w:r w:rsidRPr="00A32544">
        <w:t>Vadovaudamasi Lietuvos Respublikos vietos savivaldos įstatym</w:t>
      </w:r>
      <w:r w:rsidR="00C30F0A" w:rsidRPr="00A32544">
        <w:t>o 10</w:t>
      </w:r>
      <w:r w:rsidR="00C30F0A" w:rsidRPr="00A32544">
        <w:rPr>
          <w:vertAlign w:val="superscript"/>
        </w:rPr>
        <w:t>3</w:t>
      </w:r>
      <w:r w:rsidRPr="00A32544">
        <w:t xml:space="preserve"> </w:t>
      </w:r>
      <w:r w:rsidR="00C30F0A" w:rsidRPr="00A32544">
        <w:t xml:space="preserve">straipsniu, </w:t>
      </w:r>
      <w:r w:rsidR="00CD3B43" w:rsidRPr="00A32544">
        <w:t xml:space="preserve">Lietuvos Respublikos Vyriausybės </w:t>
      </w:r>
      <w:r w:rsidR="00C30F0A" w:rsidRPr="00A32544">
        <w:t xml:space="preserve">2002 m. birželio 6 d. nutarimu Nr. 827 „Dėl </w:t>
      </w:r>
      <w:r w:rsidR="00C66322" w:rsidRPr="00A32544">
        <w:t>S</w:t>
      </w:r>
      <w:r w:rsidR="00C30F0A" w:rsidRPr="00A32544">
        <w:t xml:space="preserve">trateginio planavimo metodikos patvirtinimo“ (kartu su </w:t>
      </w:r>
      <w:r w:rsidR="00C66322" w:rsidRPr="00A32544">
        <w:t xml:space="preserve">Lietuvos Respublikos Vyriausybės </w:t>
      </w:r>
      <w:r w:rsidR="00CD3B43" w:rsidRPr="00A32544">
        <w:t xml:space="preserve">2014 m. </w:t>
      </w:r>
      <w:r w:rsidR="00B12131" w:rsidRPr="00A32544">
        <w:t>gruodžio</w:t>
      </w:r>
      <w:r w:rsidR="00CD3B43" w:rsidRPr="00A32544">
        <w:t xml:space="preserve"> 1</w:t>
      </w:r>
      <w:r w:rsidR="00B12131" w:rsidRPr="00A32544">
        <w:t>5</w:t>
      </w:r>
      <w:r w:rsidR="00CD3B43" w:rsidRPr="00A32544">
        <w:t xml:space="preserve"> d. nutarimu Nr. 1</w:t>
      </w:r>
      <w:r w:rsidR="00B12131" w:rsidRPr="00A32544">
        <w:t>435</w:t>
      </w:r>
      <w:r w:rsidR="00C66322" w:rsidRPr="00A32544">
        <w:t>),</w:t>
      </w:r>
      <w:r w:rsidR="00CD3B43" w:rsidRPr="00A32544">
        <w:t xml:space="preserve"> </w:t>
      </w:r>
      <w:r w:rsidRPr="00A32544">
        <w:rPr>
          <w:szCs w:val="24"/>
        </w:rPr>
        <w:t>P</w:t>
      </w:r>
      <w:r w:rsidRPr="00A32544">
        <w:t xml:space="preserve">anevėžio miesto </w:t>
      </w:r>
      <w:proofErr w:type="gramStart"/>
      <w:r w:rsidRPr="00A32544">
        <w:t>savivaldybės taryba</w:t>
      </w:r>
      <w:proofErr w:type="gramEnd"/>
      <w:r w:rsidRPr="00A32544">
        <w:t xml:space="preserve"> n u s p r e n d ž i a:</w:t>
      </w:r>
    </w:p>
    <w:p w:rsidR="000A2C95" w:rsidRPr="00A32544" w:rsidRDefault="00BF59D1" w:rsidP="00865A46">
      <w:pPr>
        <w:pStyle w:val="Pagrindinistekstas2"/>
        <w:ind w:firstLine="1134"/>
      </w:pPr>
      <w:r>
        <w:t>P</w:t>
      </w:r>
      <w:r w:rsidR="00A32544" w:rsidRPr="00A32544">
        <w:t>atvirtinti</w:t>
      </w:r>
      <w:r w:rsidRPr="00A32544">
        <w:t xml:space="preserve"> </w:t>
      </w:r>
      <w:r w:rsidR="000A2C95" w:rsidRPr="00A32544">
        <w:t>pridedam</w:t>
      </w:r>
      <w:r w:rsidR="00A32544" w:rsidRPr="00A32544">
        <w:t>u</w:t>
      </w:r>
      <w:r w:rsidR="000A2C95" w:rsidRPr="00A32544">
        <w:t>s Panevėžio miesto savivaldybės 201</w:t>
      </w:r>
      <w:r w:rsidR="00A32544" w:rsidRPr="00A32544">
        <w:t>6</w:t>
      </w:r>
      <w:r w:rsidR="000A2C95" w:rsidRPr="00A32544">
        <w:t>–201</w:t>
      </w:r>
      <w:r w:rsidR="00A32544" w:rsidRPr="00A32544">
        <w:t>8</w:t>
      </w:r>
      <w:r w:rsidR="000A2C95" w:rsidRPr="00A32544">
        <w:t xml:space="preserve"> </w:t>
      </w:r>
      <w:r w:rsidR="00A32544" w:rsidRPr="00A32544">
        <w:t>metų veiklos planą ir</w:t>
      </w:r>
      <w:r w:rsidR="009D5DA6" w:rsidRPr="00A32544">
        <w:t xml:space="preserve"> </w:t>
      </w:r>
      <w:r w:rsidR="000A2C95" w:rsidRPr="00A32544">
        <w:t>socialinės ir ekonominės plėtros programas: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Savivaldybės valdymo programą (01);</w:t>
      </w:r>
    </w:p>
    <w:p w:rsidR="000A2C95" w:rsidRPr="00A32544" w:rsidRDefault="00A32544" w:rsidP="001E392E">
      <w:pPr>
        <w:pStyle w:val="Pagrindinistekstas2"/>
        <w:ind w:firstLine="1122"/>
      </w:pPr>
      <w:r w:rsidRPr="00A32544">
        <w:rPr>
          <w:szCs w:val="24"/>
        </w:rPr>
        <w:t>Investicijų projektų</w:t>
      </w:r>
      <w:r w:rsidR="000A2C95" w:rsidRPr="00A32544">
        <w:rPr>
          <w:szCs w:val="24"/>
        </w:rPr>
        <w:t xml:space="preserve"> programą (02);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Urbanistinės plėtros programą (03);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Aplinkos apsaugos rėmimo specialiąją programą (04);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Ekonominės plėtros ir užimtumo skatinimo programą (05);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Savivaldybės turto valdymo programą (06);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Būsto programą (07);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Rinkodaros</w:t>
      </w:r>
      <w:r w:rsidR="00A32544" w:rsidRPr="00A32544">
        <w:rPr>
          <w:szCs w:val="24"/>
        </w:rPr>
        <w:t>, turizmo</w:t>
      </w:r>
      <w:r w:rsidRPr="00A32544">
        <w:rPr>
          <w:szCs w:val="24"/>
        </w:rPr>
        <w:t xml:space="preserve"> ir viešųjų ryšių programą (08);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Informacinės visuomenės plėtros programą (09);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Miesto infrastruktūros objektų plėtros, modernizavimo</w:t>
      </w:r>
      <w:r w:rsidR="00A32544" w:rsidRPr="00942A37">
        <w:rPr>
          <w:szCs w:val="24"/>
        </w:rPr>
        <w:t xml:space="preserve"> ir</w:t>
      </w:r>
      <w:r w:rsidRPr="00942A37">
        <w:rPr>
          <w:szCs w:val="24"/>
        </w:rPr>
        <w:t xml:space="preserve"> priežiūros programą (10);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Kultūros ir meno programą (11);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Kūno kultūros ir sporto programą (12);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Švietimo ir ugdymo programą (13);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Visuomenės iniciatyvų skatinimo ir saugumo užtikrinimo programą (14);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Socialinės paramos įgyvendinimo programą (15);</w:t>
      </w:r>
    </w:p>
    <w:p w:rsidR="000A2C95" w:rsidRPr="00942A37" w:rsidRDefault="000A2C95" w:rsidP="001E392E">
      <w:pPr>
        <w:pStyle w:val="Pagrindinistekstas2"/>
        <w:ind w:firstLine="1122"/>
        <w:rPr>
          <w:szCs w:val="24"/>
        </w:rPr>
      </w:pPr>
      <w:r w:rsidRPr="00942A37">
        <w:rPr>
          <w:szCs w:val="24"/>
        </w:rPr>
        <w:t>Visuomenės sveikatos rėmimo specialiąją program</w:t>
      </w:r>
      <w:r w:rsidR="00396E84" w:rsidRPr="00942A37">
        <w:rPr>
          <w:szCs w:val="24"/>
        </w:rPr>
        <w:t>ą (16).</w:t>
      </w:r>
    </w:p>
    <w:p w:rsidR="000A2C95" w:rsidRPr="00E74F14" w:rsidRDefault="000A2C95" w:rsidP="00AF15FD">
      <w:pPr>
        <w:pStyle w:val="Pagrindinistekstas2"/>
        <w:rPr>
          <w:color w:val="FF0000"/>
          <w:szCs w:val="24"/>
        </w:rPr>
      </w:pPr>
    </w:p>
    <w:p w:rsidR="000A2C95" w:rsidRPr="00A32544" w:rsidRDefault="000A2C95" w:rsidP="00F65357">
      <w:pPr>
        <w:pStyle w:val="Pagrindinistekstas2"/>
        <w:spacing w:line="360" w:lineRule="auto"/>
      </w:pPr>
      <w:r w:rsidRPr="00A32544">
        <w:t>Savivaldybės meras</w:t>
      </w:r>
      <w:r w:rsidRPr="00A32544">
        <w:tab/>
      </w:r>
      <w:r w:rsidRPr="00A32544">
        <w:tab/>
      </w:r>
      <w:r w:rsidRPr="00A32544">
        <w:tab/>
      </w:r>
      <w:r w:rsidRPr="00A32544">
        <w:tab/>
      </w:r>
      <w:r w:rsidR="00E50890" w:rsidRPr="00A32544">
        <w:t>Rytis Mykolas Račkauskas</w:t>
      </w:r>
    </w:p>
    <w:p w:rsidR="00396E84" w:rsidRPr="00A32544" w:rsidRDefault="00396E84" w:rsidP="00F65357">
      <w:pPr>
        <w:pStyle w:val="Pagrindinistekstas2"/>
        <w:spacing w:line="360" w:lineRule="auto"/>
      </w:pPr>
    </w:p>
    <w:p w:rsidR="000A2C95" w:rsidRPr="00A32544" w:rsidRDefault="000A2C95" w:rsidP="001D561F">
      <w:pPr>
        <w:pStyle w:val="Pagrindinistekstas2"/>
        <w:spacing w:line="360" w:lineRule="auto"/>
      </w:pPr>
      <w:r w:rsidRPr="00A32544">
        <w:t xml:space="preserve">RENGĖ                        </w:t>
      </w:r>
      <w:r w:rsidRPr="00A32544">
        <w:tab/>
        <w:t>Asta Puodžiūnienė</w:t>
      </w:r>
    </w:p>
    <w:p w:rsidR="000A2C95" w:rsidRPr="00A32544" w:rsidRDefault="000A2C95" w:rsidP="00F65357">
      <w:pPr>
        <w:pStyle w:val="Pagrindinistekstas2"/>
        <w:spacing w:line="360" w:lineRule="auto"/>
      </w:pPr>
      <w:r w:rsidRPr="00A32544"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0A2C95" w:rsidRPr="00A32544" w:rsidTr="00050E24">
        <w:trPr>
          <w:trHeight w:val="517"/>
        </w:trPr>
        <w:tc>
          <w:tcPr>
            <w:tcW w:w="6988" w:type="dxa"/>
          </w:tcPr>
          <w:p w:rsidR="000A2C95" w:rsidRPr="00A32544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</w:t>
            </w:r>
            <w:r w:rsidR="00E50890" w:rsidRPr="00A32544">
              <w:rPr>
                <w:sz w:val="24"/>
              </w:rPr>
              <w:t>as</w:t>
            </w:r>
          </w:p>
          <w:p w:rsidR="000A2C95" w:rsidRPr="00A32544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pavaduotojas</w:t>
            </w:r>
          </w:p>
        </w:tc>
        <w:tc>
          <w:tcPr>
            <w:tcW w:w="2864" w:type="dxa"/>
          </w:tcPr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Aleksas Varna</w:t>
            </w:r>
          </w:p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Petras </w:t>
            </w:r>
            <w:proofErr w:type="spellStart"/>
            <w:r w:rsidRPr="00A32544">
              <w:rPr>
                <w:sz w:val="24"/>
              </w:rPr>
              <w:t>Luomanas</w:t>
            </w:r>
            <w:proofErr w:type="spellEnd"/>
          </w:p>
        </w:tc>
      </w:tr>
      <w:tr w:rsidR="000A2C95" w:rsidRPr="00A32544" w:rsidTr="00FF7E4C">
        <w:trPr>
          <w:trHeight w:val="361"/>
        </w:trPr>
        <w:tc>
          <w:tcPr>
            <w:tcW w:w="6988" w:type="dxa"/>
          </w:tcPr>
          <w:p w:rsidR="000A2C95" w:rsidRPr="00A32544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Tarybos sekretorė</w:t>
            </w:r>
          </w:p>
        </w:tc>
        <w:tc>
          <w:tcPr>
            <w:tcW w:w="2864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Ingrida Mazaliauskienė</w:t>
            </w:r>
          </w:p>
        </w:tc>
      </w:tr>
      <w:tr w:rsidR="000A2C95" w:rsidRPr="00A32544" w:rsidTr="00FF7E4C">
        <w:trPr>
          <w:trHeight w:val="381"/>
        </w:trPr>
        <w:tc>
          <w:tcPr>
            <w:tcW w:w="6988" w:type="dxa"/>
          </w:tcPr>
          <w:p w:rsidR="000A2C95" w:rsidRPr="00A32544" w:rsidRDefault="000A2C95" w:rsidP="00E50890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</w:t>
            </w:r>
            <w:r w:rsidR="00E50890" w:rsidRPr="00A32544">
              <w:rPr>
                <w:sz w:val="24"/>
              </w:rPr>
              <w:t>ius</w:t>
            </w:r>
          </w:p>
        </w:tc>
        <w:tc>
          <w:tcPr>
            <w:tcW w:w="2864" w:type="dxa"/>
          </w:tcPr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Tomas Jukna</w:t>
            </w:r>
          </w:p>
        </w:tc>
      </w:tr>
      <w:tr w:rsidR="000A2C95" w:rsidRPr="00A32544" w:rsidTr="00FF7E4C">
        <w:trPr>
          <w:trHeight w:val="361"/>
        </w:trPr>
        <w:tc>
          <w:tcPr>
            <w:tcW w:w="6988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Sandra Jakštienė</w:t>
            </w:r>
          </w:p>
        </w:tc>
      </w:tr>
      <w:tr w:rsidR="000A2C95" w:rsidRPr="00A32544" w:rsidTr="00FF7E4C">
        <w:trPr>
          <w:trHeight w:val="361"/>
        </w:trPr>
        <w:tc>
          <w:tcPr>
            <w:tcW w:w="6988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pavaduotojas</w:t>
            </w:r>
          </w:p>
          <w:p w:rsidR="00A32544" w:rsidRPr="00A32544" w:rsidRDefault="00A32544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Investicijų skyriaus vedėja</w:t>
            </w:r>
          </w:p>
        </w:tc>
        <w:tc>
          <w:tcPr>
            <w:tcW w:w="2864" w:type="dxa"/>
          </w:tcPr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Ramūnas Vyžintas</w:t>
            </w:r>
          </w:p>
          <w:p w:rsidR="00A32544" w:rsidRPr="00A32544" w:rsidRDefault="00A32544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Diana </w:t>
            </w:r>
            <w:proofErr w:type="spellStart"/>
            <w:r w:rsidRPr="00A32544">
              <w:rPr>
                <w:sz w:val="24"/>
              </w:rPr>
              <w:t>Bajorūnė</w:t>
            </w:r>
            <w:proofErr w:type="spellEnd"/>
          </w:p>
        </w:tc>
      </w:tr>
      <w:tr w:rsidR="000A2C95" w:rsidRPr="00A32544" w:rsidTr="00FF7E4C">
        <w:trPr>
          <w:trHeight w:val="381"/>
        </w:trPr>
        <w:tc>
          <w:tcPr>
            <w:tcW w:w="6988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Ekonomikos ir turto valdymo skyriaus vedėjas</w:t>
            </w:r>
          </w:p>
        </w:tc>
        <w:tc>
          <w:tcPr>
            <w:tcW w:w="2864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Antanas Stoka</w:t>
            </w:r>
          </w:p>
        </w:tc>
      </w:tr>
      <w:tr w:rsidR="000A2C95" w:rsidRPr="00A32544" w:rsidTr="00050E24">
        <w:trPr>
          <w:trHeight w:val="309"/>
        </w:trPr>
        <w:tc>
          <w:tcPr>
            <w:tcW w:w="6988" w:type="dxa"/>
          </w:tcPr>
          <w:p w:rsidR="000A2C95" w:rsidRDefault="000A2C95" w:rsidP="00E360F8">
            <w:pPr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Finansų ir biudžeto skyriaus </w:t>
            </w:r>
            <w:r w:rsidR="00E360F8">
              <w:rPr>
                <w:sz w:val="24"/>
              </w:rPr>
              <w:t>vyr. specialistė,</w:t>
            </w:r>
          </w:p>
          <w:p w:rsidR="00E360F8" w:rsidRPr="00A32544" w:rsidRDefault="00E360F8" w:rsidP="00E360F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atliekanti skyriaus vedėjo funkcijas</w:t>
            </w:r>
            <w:proofErr w:type="gramStart"/>
            <w:r>
              <w:rPr>
                <w:sz w:val="24"/>
              </w:rPr>
              <w:t xml:space="preserve">                </w:t>
            </w:r>
            <w:proofErr w:type="gramEnd"/>
          </w:p>
        </w:tc>
        <w:tc>
          <w:tcPr>
            <w:tcW w:w="2864" w:type="dxa"/>
          </w:tcPr>
          <w:p w:rsidR="00E360F8" w:rsidRDefault="00E360F8" w:rsidP="00396E84">
            <w:pPr>
              <w:spacing w:line="360" w:lineRule="auto"/>
              <w:jc w:val="both"/>
              <w:rPr>
                <w:sz w:val="24"/>
              </w:rPr>
            </w:pPr>
          </w:p>
          <w:p w:rsidR="000A2C95" w:rsidRPr="00A32544" w:rsidRDefault="00E360F8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Audronė Meškauskienė</w:t>
            </w:r>
          </w:p>
        </w:tc>
      </w:tr>
      <w:tr w:rsidR="000A2C95" w:rsidRPr="00A32544" w:rsidTr="00050E24">
        <w:trPr>
          <w:trHeight w:val="362"/>
        </w:trPr>
        <w:tc>
          <w:tcPr>
            <w:tcW w:w="6988" w:type="dxa"/>
          </w:tcPr>
          <w:p w:rsidR="000A2C95" w:rsidRPr="00A32544" w:rsidRDefault="000A2C95" w:rsidP="00A325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 xml:space="preserve">Teisės skyriaus </w:t>
            </w:r>
            <w:r w:rsidR="00A32544" w:rsidRPr="00A32544">
              <w:rPr>
                <w:sz w:val="24"/>
                <w:szCs w:val="24"/>
              </w:rPr>
              <w:t>vyr.</w:t>
            </w:r>
            <w:r w:rsidR="00BF59D1">
              <w:rPr>
                <w:sz w:val="24"/>
                <w:szCs w:val="24"/>
              </w:rPr>
              <w:t xml:space="preserve"> </w:t>
            </w:r>
            <w:r w:rsidR="00A32544" w:rsidRPr="00A32544">
              <w:rPr>
                <w:sz w:val="24"/>
                <w:szCs w:val="24"/>
              </w:rPr>
              <w:t>specialistė</w:t>
            </w:r>
            <w:r w:rsidRPr="00A32544">
              <w:rPr>
                <w:sz w:val="24"/>
                <w:szCs w:val="24"/>
              </w:rPr>
              <w:tab/>
            </w:r>
            <w:r w:rsidRPr="00A32544">
              <w:rPr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0A2C95" w:rsidRPr="00A32544" w:rsidRDefault="00A32544" w:rsidP="00396E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>Karolina Grubinskienė</w:t>
            </w:r>
          </w:p>
        </w:tc>
      </w:tr>
      <w:tr w:rsidR="000A2C95" w:rsidRPr="00A32544" w:rsidTr="00FF7E4C">
        <w:trPr>
          <w:trHeight w:val="381"/>
        </w:trPr>
        <w:tc>
          <w:tcPr>
            <w:tcW w:w="6988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Kanceliarijos vyr. specialistė</w:t>
            </w:r>
          </w:p>
        </w:tc>
        <w:tc>
          <w:tcPr>
            <w:tcW w:w="2864" w:type="dxa"/>
          </w:tcPr>
          <w:p w:rsidR="000A2C95" w:rsidRPr="00A32544" w:rsidRDefault="000A2C95" w:rsidP="00BF59D1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Agnė </w:t>
            </w:r>
            <w:r w:rsidR="00BF59D1">
              <w:rPr>
                <w:sz w:val="24"/>
              </w:rPr>
              <w:t>Pakalnė</w:t>
            </w:r>
            <w:bookmarkStart w:id="0" w:name="_GoBack"/>
            <w:bookmarkEnd w:id="0"/>
          </w:p>
        </w:tc>
      </w:tr>
    </w:tbl>
    <w:p w:rsidR="000A2C95" w:rsidRPr="00E74F14" w:rsidRDefault="000A2C95" w:rsidP="00865A46">
      <w:pPr>
        <w:pStyle w:val="Pagrindinistekstas2"/>
        <w:spacing w:line="360" w:lineRule="auto"/>
        <w:rPr>
          <w:color w:val="FF0000"/>
        </w:rPr>
      </w:pPr>
    </w:p>
    <w:sectPr w:rsidR="000A2C95" w:rsidRPr="00E74F14" w:rsidSect="00E360F8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284" w:right="794" w:bottom="142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C7A" w:rsidRDefault="00D72C7A">
      <w:r>
        <w:separator/>
      </w:r>
    </w:p>
  </w:endnote>
  <w:endnote w:type="continuationSeparator" w:id="0">
    <w:p w:rsidR="00D72C7A" w:rsidRDefault="00D7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C7A" w:rsidRDefault="00D72C7A">
      <w:r>
        <w:separator/>
      </w:r>
    </w:p>
  </w:footnote>
  <w:footnote w:type="continuationSeparator" w:id="0">
    <w:p w:rsidR="00D72C7A" w:rsidRDefault="00D72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563"/>
    <w:rsid w:val="00005DD0"/>
    <w:rsid w:val="000067CC"/>
    <w:rsid w:val="000108FA"/>
    <w:rsid w:val="00050108"/>
    <w:rsid w:val="00050E24"/>
    <w:rsid w:val="00052777"/>
    <w:rsid w:val="000A2C95"/>
    <w:rsid w:val="000A4977"/>
    <w:rsid w:val="000F4CA9"/>
    <w:rsid w:val="000F6538"/>
    <w:rsid w:val="0013005F"/>
    <w:rsid w:val="00154ABE"/>
    <w:rsid w:val="00164E53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A0871"/>
    <w:rsid w:val="002A2250"/>
    <w:rsid w:val="002B1CE0"/>
    <w:rsid w:val="002B2539"/>
    <w:rsid w:val="002C6038"/>
    <w:rsid w:val="002E6509"/>
    <w:rsid w:val="00331D79"/>
    <w:rsid w:val="00352D3A"/>
    <w:rsid w:val="00354CCE"/>
    <w:rsid w:val="00356764"/>
    <w:rsid w:val="00377312"/>
    <w:rsid w:val="0038738A"/>
    <w:rsid w:val="00396E84"/>
    <w:rsid w:val="003A44D6"/>
    <w:rsid w:val="003A6B12"/>
    <w:rsid w:val="003B6A4C"/>
    <w:rsid w:val="003D733B"/>
    <w:rsid w:val="003E0E82"/>
    <w:rsid w:val="003F3343"/>
    <w:rsid w:val="00410064"/>
    <w:rsid w:val="0044047D"/>
    <w:rsid w:val="004418C4"/>
    <w:rsid w:val="00477D1F"/>
    <w:rsid w:val="00490D50"/>
    <w:rsid w:val="004A2AC9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B7442"/>
    <w:rsid w:val="005D0E55"/>
    <w:rsid w:val="005D4131"/>
    <w:rsid w:val="005E30A4"/>
    <w:rsid w:val="005F3EB0"/>
    <w:rsid w:val="0062623D"/>
    <w:rsid w:val="006557DB"/>
    <w:rsid w:val="00670B52"/>
    <w:rsid w:val="00674AC2"/>
    <w:rsid w:val="006A60B0"/>
    <w:rsid w:val="006B0F2C"/>
    <w:rsid w:val="006B68B0"/>
    <w:rsid w:val="006C3ED9"/>
    <w:rsid w:val="006D2579"/>
    <w:rsid w:val="0071211D"/>
    <w:rsid w:val="00712979"/>
    <w:rsid w:val="00743D8A"/>
    <w:rsid w:val="007509B4"/>
    <w:rsid w:val="007906BB"/>
    <w:rsid w:val="007D0EBA"/>
    <w:rsid w:val="007D6F1F"/>
    <w:rsid w:val="007E08BB"/>
    <w:rsid w:val="007F5223"/>
    <w:rsid w:val="00814946"/>
    <w:rsid w:val="0082289F"/>
    <w:rsid w:val="00824355"/>
    <w:rsid w:val="0086154F"/>
    <w:rsid w:val="00865A46"/>
    <w:rsid w:val="0087110F"/>
    <w:rsid w:val="008D18F0"/>
    <w:rsid w:val="008F4495"/>
    <w:rsid w:val="009012DC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D5DA6"/>
    <w:rsid w:val="009E737C"/>
    <w:rsid w:val="009F25B7"/>
    <w:rsid w:val="00A24943"/>
    <w:rsid w:val="00A32544"/>
    <w:rsid w:val="00A6665F"/>
    <w:rsid w:val="00A7761E"/>
    <w:rsid w:val="00A832C0"/>
    <w:rsid w:val="00A858DD"/>
    <w:rsid w:val="00AF15FD"/>
    <w:rsid w:val="00B12131"/>
    <w:rsid w:val="00B134F6"/>
    <w:rsid w:val="00B300F2"/>
    <w:rsid w:val="00B33E7D"/>
    <w:rsid w:val="00B554EE"/>
    <w:rsid w:val="00B65F5D"/>
    <w:rsid w:val="00B84649"/>
    <w:rsid w:val="00BD1ACA"/>
    <w:rsid w:val="00BD27A6"/>
    <w:rsid w:val="00BF3986"/>
    <w:rsid w:val="00BF59D1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704E"/>
    <w:rsid w:val="00CD0161"/>
    <w:rsid w:val="00CD3B43"/>
    <w:rsid w:val="00CD6C01"/>
    <w:rsid w:val="00CF074C"/>
    <w:rsid w:val="00CF572C"/>
    <w:rsid w:val="00D00801"/>
    <w:rsid w:val="00D15E2E"/>
    <w:rsid w:val="00D326A3"/>
    <w:rsid w:val="00D54397"/>
    <w:rsid w:val="00D65305"/>
    <w:rsid w:val="00D72C7A"/>
    <w:rsid w:val="00DA7250"/>
    <w:rsid w:val="00DA7F86"/>
    <w:rsid w:val="00DC1ED1"/>
    <w:rsid w:val="00DD522A"/>
    <w:rsid w:val="00E05320"/>
    <w:rsid w:val="00E05B9B"/>
    <w:rsid w:val="00E14C53"/>
    <w:rsid w:val="00E20E6C"/>
    <w:rsid w:val="00E3507A"/>
    <w:rsid w:val="00E360F8"/>
    <w:rsid w:val="00E50890"/>
    <w:rsid w:val="00E50EA8"/>
    <w:rsid w:val="00E74F14"/>
    <w:rsid w:val="00E82B34"/>
    <w:rsid w:val="00E90A9E"/>
    <w:rsid w:val="00EB6387"/>
    <w:rsid w:val="00EC37F2"/>
    <w:rsid w:val="00ED02DD"/>
    <w:rsid w:val="00EE0537"/>
    <w:rsid w:val="00EF0B39"/>
    <w:rsid w:val="00F05980"/>
    <w:rsid w:val="00F06117"/>
    <w:rsid w:val="00F06217"/>
    <w:rsid w:val="00F132A1"/>
    <w:rsid w:val="00F33A8E"/>
    <w:rsid w:val="00F42DC6"/>
    <w:rsid w:val="00F5769A"/>
    <w:rsid w:val="00F65357"/>
    <w:rsid w:val="00F76B91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9231011-688C-4C65-B547-6477064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All users</dc:creator>
  <cp:keywords/>
  <dc:description/>
  <cp:lastModifiedBy>Agnė Valužytė</cp:lastModifiedBy>
  <cp:revision>8</cp:revision>
  <cp:lastPrinted>2013-01-07T11:37:00Z</cp:lastPrinted>
  <dcterms:created xsi:type="dcterms:W3CDTF">2016-01-25T15:12:00Z</dcterms:created>
  <dcterms:modified xsi:type="dcterms:W3CDTF">2016-01-28T09:02:00Z</dcterms:modified>
</cp:coreProperties>
</file>