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3F566" w14:textId="5B25C86F" w:rsidR="009A2AFE" w:rsidRPr="00570F2C" w:rsidRDefault="009A2AFE" w:rsidP="000F0ED9">
      <w:pPr>
        <w:spacing w:line="240" w:lineRule="auto"/>
        <w:jc w:val="center"/>
        <w:rPr>
          <w:rFonts w:ascii="Times New Roman" w:hAnsi="Times New Roman" w:cs="Times New Roman"/>
          <w:b/>
          <w:bCs/>
          <w:color w:val="000000"/>
          <w:sz w:val="24"/>
          <w:szCs w:val="24"/>
          <w:lang w:val="lt-LT"/>
        </w:rPr>
      </w:pPr>
      <w:r w:rsidRPr="00570F2C">
        <w:rPr>
          <w:rFonts w:ascii="Times New Roman" w:hAnsi="Times New Roman" w:cs="Times New Roman"/>
          <w:b/>
          <w:bCs/>
          <w:caps/>
          <w:sz w:val="24"/>
          <w:szCs w:val="24"/>
          <w:lang w:eastAsia="lt-LT"/>
        </w:rPr>
        <w:t>SPRENDIMO ,,</w:t>
      </w:r>
      <w:r w:rsidR="00570F2C" w:rsidRPr="00570F2C">
        <w:rPr>
          <w:rFonts w:ascii="Times New Roman" w:hAnsi="Times New Roman" w:cs="Times New Roman"/>
          <w:b/>
          <w:sz w:val="24"/>
          <w:szCs w:val="24"/>
          <w:lang w:val="lt-LT"/>
        </w:rPr>
        <w:t xml:space="preserve"> </w:t>
      </w:r>
      <w:r w:rsidR="00570F2C" w:rsidRPr="00570F2C">
        <w:rPr>
          <w:rFonts w:ascii="Times New Roman" w:hAnsi="Times New Roman" w:cs="Times New Roman"/>
          <w:b/>
          <w:sz w:val="24"/>
          <w:szCs w:val="24"/>
          <w:lang w:val="lt-LT"/>
        </w:rPr>
        <w:t xml:space="preserve">DĖL PANEVĖŽIO MIESTO SAVIVALDYBĖS BENDRUOMENĖS VAIKO TEISIŲ APSAUGOS TARYBOS SUDARYMO, JOS NUOSTATŲ PATVIRTINIMO IR </w:t>
      </w:r>
      <w:r w:rsidR="00570F2C" w:rsidRPr="00570F2C">
        <w:rPr>
          <w:rFonts w:ascii="Times New Roman" w:hAnsi="Times New Roman" w:cs="Times New Roman"/>
          <w:b/>
          <w:caps/>
          <w:sz w:val="24"/>
          <w:szCs w:val="24"/>
          <w:lang w:val="lt-LT"/>
        </w:rPr>
        <w:t xml:space="preserve">savivaldybės tarybos 2005 m. vasario 10 d. sprendimO Nr. 1-27-14 „Dėl Panevėžio miesto bendruomenės vaiko teisių apsaugos tarybos steigimo ir nuostatų tvirtinimo“ </w:t>
      </w:r>
      <w:r w:rsidR="00570F2C" w:rsidRPr="00570F2C">
        <w:rPr>
          <w:rFonts w:ascii="Times New Roman" w:hAnsi="Times New Roman" w:cs="Times New Roman"/>
          <w:b/>
          <w:sz w:val="24"/>
          <w:szCs w:val="24"/>
          <w:lang w:val="lt-LT"/>
        </w:rPr>
        <w:t>PRIPAŽINIMO NETEKUSIU GALIOS</w:t>
      </w:r>
      <w:r w:rsidRPr="00570F2C">
        <w:rPr>
          <w:rFonts w:ascii="Times New Roman" w:hAnsi="Times New Roman" w:cs="Times New Roman"/>
          <w:b/>
          <w:bCs/>
          <w:caps/>
          <w:sz w:val="24"/>
          <w:szCs w:val="24"/>
          <w:lang w:eastAsia="lt-LT"/>
        </w:rPr>
        <w:t>“ PROJEKTO</w:t>
      </w:r>
    </w:p>
    <w:p w14:paraId="4F7A2158" w14:textId="77777777" w:rsidR="009A2AFE" w:rsidRPr="00570F2C" w:rsidRDefault="009A2AFE" w:rsidP="000F0ED9">
      <w:pPr>
        <w:spacing w:before="100" w:beforeAutospacing="1" w:after="100" w:afterAutospacing="1" w:line="240" w:lineRule="auto"/>
        <w:jc w:val="center"/>
        <w:rPr>
          <w:rFonts w:ascii="Times New Roman" w:hAnsi="Times New Roman"/>
          <w:sz w:val="24"/>
          <w:szCs w:val="24"/>
          <w:lang w:eastAsia="lt-LT"/>
        </w:rPr>
      </w:pPr>
      <w:r w:rsidRPr="00570F2C">
        <w:rPr>
          <w:rFonts w:ascii="Times New Roman" w:hAnsi="Times New Roman"/>
          <w:b/>
          <w:sz w:val="24"/>
          <w:szCs w:val="24"/>
          <w:lang w:eastAsia="lt-LT"/>
        </w:rPr>
        <w:t>AIŠKINAMASIS RAŠTAS</w:t>
      </w:r>
    </w:p>
    <w:p w14:paraId="1B5E1E43" w14:textId="1641EB7E" w:rsidR="009A2AFE" w:rsidRPr="00570F2C" w:rsidRDefault="00570F2C" w:rsidP="000F0ED9">
      <w:pPr>
        <w:spacing w:after="0" w:line="240" w:lineRule="auto"/>
        <w:jc w:val="center"/>
        <w:rPr>
          <w:rFonts w:ascii="Times New Roman" w:hAnsi="Times New Roman" w:cs="Times New Roman"/>
          <w:sz w:val="24"/>
          <w:szCs w:val="24"/>
        </w:rPr>
      </w:pPr>
      <w:r w:rsidRPr="00570F2C">
        <w:rPr>
          <w:rFonts w:ascii="Times New Roman" w:hAnsi="Times New Roman" w:cs="Times New Roman"/>
          <w:sz w:val="24"/>
          <w:szCs w:val="24"/>
        </w:rPr>
        <w:t>2015-10-03</w:t>
      </w:r>
    </w:p>
    <w:p w14:paraId="04BBBC65" w14:textId="77777777" w:rsidR="009A2AFE" w:rsidRPr="00570F2C" w:rsidRDefault="009A2AFE" w:rsidP="000F0ED9">
      <w:pPr>
        <w:spacing w:after="0" w:line="240" w:lineRule="auto"/>
        <w:jc w:val="center"/>
        <w:rPr>
          <w:rFonts w:ascii="Times New Roman" w:hAnsi="Times New Roman" w:cs="Times New Roman"/>
          <w:sz w:val="24"/>
          <w:szCs w:val="24"/>
        </w:rPr>
      </w:pPr>
      <w:proofErr w:type="spellStart"/>
      <w:r w:rsidRPr="00570F2C">
        <w:rPr>
          <w:rFonts w:ascii="Times New Roman" w:hAnsi="Times New Roman" w:cs="Times New Roman"/>
          <w:sz w:val="24"/>
          <w:szCs w:val="24"/>
        </w:rPr>
        <w:t>Panevėžys</w:t>
      </w:r>
      <w:proofErr w:type="spellEnd"/>
    </w:p>
    <w:p w14:paraId="3137302E" w14:textId="77777777" w:rsidR="00B0243A" w:rsidRPr="00570F2C" w:rsidRDefault="009A2AFE" w:rsidP="000F0ED9">
      <w:pPr>
        <w:pStyle w:val="Pagrindinistekstas"/>
        <w:spacing w:after="0" w:line="240" w:lineRule="auto"/>
        <w:ind w:firstLine="851"/>
        <w:jc w:val="both"/>
        <w:rPr>
          <w:rFonts w:ascii="Times New Roman" w:hAnsi="Times New Roman" w:cs="Times New Roman"/>
          <w:sz w:val="24"/>
          <w:szCs w:val="24"/>
        </w:rPr>
      </w:pPr>
      <w:r w:rsidRPr="00570F2C">
        <w:rPr>
          <w:rFonts w:ascii="Times New Roman" w:hAnsi="Times New Roman" w:cs="Times New Roman"/>
          <w:b/>
          <w:bCs/>
          <w:sz w:val="24"/>
          <w:szCs w:val="24"/>
        </w:rPr>
        <w:t>1. Projekto</w:t>
      </w:r>
      <w:r w:rsidR="00732D21" w:rsidRPr="00570F2C">
        <w:rPr>
          <w:rFonts w:ascii="Times New Roman" w:hAnsi="Times New Roman" w:cs="Times New Roman"/>
          <w:b/>
          <w:bCs/>
          <w:sz w:val="24"/>
          <w:szCs w:val="24"/>
        </w:rPr>
        <w:t xml:space="preserve"> esmė</w:t>
      </w:r>
      <w:r w:rsidR="00833936" w:rsidRPr="00570F2C">
        <w:rPr>
          <w:rFonts w:ascii="Times New Roman" w:hAnsi="Times New Roman" w:cs="Times New Roman"/>
          <w:b/>
          <w:bCs/>
          <w:sz w:val="24"/>
          <w:szCs w:val="24"/>
        </w:rPr>
        <w:t>:</w:t>
      </w:r>
      <w:r w:rsidRPr="00570F2C">
        <w:rPr>
          <w:rFonts w:ascii="Times New Roman" w:hAnsi="Times New Roman" w:cs="Times New Roman"/>
          <w:sz w:val="24"/>
          <w:szCs w:val="24"/>
        </w:rPr>
        <w:tab/>
      </w:r>
      <w:r w:rsidR="00923828" w:rsidRPr="00570F2C">
        <w:rPr>
          <w:rFonts w:ascii="Times New Roman" w:hAnsi="Times New Roman" w:cs="Times New Roman"/>
          <w:color w:val="000000" w:themeColor="text1"/>
          <w:sz w:val="24"/>
          <w:szCs w:val="24"/>
        </w:rPr>
        <w:t xml:space="preserve"> </w:t>
      </w:r>
      <w:bookmarkStart w:id="0" w:name="_GoBack"/>
      <w:bookmarkEnd w:id="0"/>
    </w:p>
    <w:p w14:paraId="5BE80A82" w14:textId="0B7488F2" w:rsidR="001462F4" w:rsidRPr="001462F4" w:rsidRDefault="001462F4" w:rsidP="000F0ED9">
      <w:pPr>
        <w:spacing w:after="0" w:line="240" w:lineRule="auto"/>
        <w:ind w:firstLine="851"/>
        <w:jc w:val="both"/>
        <w:rPr>
          <w:rFonts w:ascii="Times New Roman" w:eastAsia="Times New Roman" w:hAnsi="Times New Roman" w:cs="Times New Roman"/>
          <w:sz w:val="24"/>
          <w:szCs w:val="24"/>
          <w:lang w:val="lt-LT"/>
        </w:rPr>
      </w:pPr>
      <w:r w:rsidRPr="001462F4">
        <w:rPr>
          <w:rFonts w:ascii="Times New Roman" w:eastAsia="Times New Roman" w:hAnsi="Times New Roman" w:cs="Times New Roman"/>
          <w:sz w:val="24"/>
          <w:szCs w:val="24"/>
          <w:lang w:val="lt-LT"/>
        </w:rPr>
        <w:t xml:space="preserve">Vadovaujantis Lietuvos Respublikos vaiko teisių apsaugos pagrindų įstatymo 61 straipsniu, Lietuvos Respublikos </w:t>
      </w:r>
      <w:proofErr w:type="gramStart"/>
      <w:r w:rsidRPr="001462F4">
        <w:rPr>
          <w:rFonts w:ascii="Times New Roman" w:eastAsia="Times New Roman" w:hAnsi="Times New Roman" w:cs="Times New Roman"/>
          <w:sz w:val="24"/>
          <w:szCs w:val="24"/>
          <w:lang w:val="lt-LT"/>
        </w:rPr>
        <w:t>socialinės apsaugos ir darbo ministro</w:t>
      </w:r>
      <w:proofErr w:type="gramEnd"/>
      <w:r w:rsidRPr="001462F4">
        <w:rPr>
          <w:rFonts w:ascii="Times New Roman" w:eastAsia="Times New Roman" w:hAnsi="Times New Roman" w:cs="Times New Roman"/>
          <w:sz w:val="24"/>
          <w:szCs w:val="24"/>
          <w:lang w:val="lt-LT"/>
        </w:rPr>
        <w:t xml:space="preserve"> 2002 m. gruodžio 18 d. įsakymu Nr. 163 „Dėl Savivaldybių bendruomenių vaiko teisių apsaugos tarybų pavyzdinių nuostatų patvirtinimo“, prie savivaldybių tarybų veikia savivaldybių bendruomenių vaiko teisių apsaugos tarybos. </w:t>
      </w:r>
    </w:p>
    <w:p w14:paraId="420CE0CA" w14:textId="77777777" w:rsidR="00570F2C" w:rsidRPr="00570F2C" w:rsidRDefault="00570F2C" w:rsidP="000F0ED9">
      <w:pPr>
        <w:pStyle w:val="Pagrindinistekstas"/>
        <w:spacing w:after="0" w:line="240" w:lineRule="auto"/>
        <w:ind w:firstLine="851"/>
        <w:contextualSpacing/>
        <w:jc w:val="both"/>
        <w:rPr>
          <w:rFonts w:ascii="Times New Roman" w:hAnsi="Times New Roman" w:cs="Times New Roman"/>
          <w:sz w:val="24"/>
          <w:szCs w:val="24"/>
        </w:rPr>
      </w:pPr>
      <w:r w:rsidRPr="00570F2C">
        <w:rPr>
          <w:rFonts w:ascii="Times New Roman" w:hAnsi="Times New Roman" w:cs="Times New Roman"/>
          <w:sz w:val="24"/>
          <w:szCs w:val="24"/>
        </w:rPr>
        <w:t>Bendruomenės tarybos tikslas – analizuoti esamą vaiko teisių apsaugos situaciją savivaldybėje ir padėti Savivaldybės tarybai spręsti:</w:t>
      </w:r>
    </w:p>
    <w:p w14:paraId="03187110" w14:textId="5C264C5F" w:rsidR="00570F2C" w:rsidRPr="00570F2C" w:rsidRDefault="00570F2C" w:rsidP="000F0ED9">
      <w:pPr>
        <w:pStyle w:val="Pagrindinistekstas"/>
        <w:numPr>
          <w:ilvl w:val="0"/>
          <w:numId w:val="1"/>
        </w:numPr>
        <w:spacing w:after="0" w:line="240" w:lineRule="auto"/>
        <w:ind w:left="0" w:firstLine="851"/>
        <w:contextualSpacing/>
        <w:jc w:val="both"/>
        <w:rPr>
          <w:rFonts w:ascii="Times New Roman" w:hAnsi="Times New Roman" w:cs="Times New Roman"/>
          <w:sz w:val="24"/>
          <w:szCs w:val="24"/>
        </w:rPr>
      </w:pPr>
      <w:bookmarkStart w:id="1" w:name="D_7ab1ddb5_93b2_4c2b_83aa_272d35dac59a"/>
      <w:r w:rsidRPr="00570F2C">
        <w:rPr>
          <w:rFonts w:ascii="Times New Roman" w:hAnsi="Times New Roman" w:cs="Times New Roman"/>
          <w:sz w:val="24"/>
          <w:szCs w:val="24"/>
        </w:rPr>
        <w:t>vaiko teisių apsaugos politikos ir strategijos formavimo bei prioritetų nustatymo bendruomenėje klausimus;</w:t>
      </w:r>
      <w:bookmarkEnd w:id="1"/>
    </w:p>
    <w:p w14:paraId="5BB637D2" w14:textId="444CBB31" w:rsidR="00570F2C" w:rsidRPr="00570F2C" w:rsidRDefault="00570F2C" w:rsidP="000F0ED9">
      <w:pPr>
        <w:pStyle w:val="Pagrindinistekstas"/>
        <w:numPr>
          <w:ilvl w:val="0"/>
          <w:numId w:val="1"/>
        </w:numPr>
        <w:spacing w:after="0" w:line="240" w:lineRule="auto"/>
        <w:ind w:left="0" w:firstLine="851"/>
        <w:contextualSpacing/>
        <w:jc w:val="both"/>
        <w:rPr>
          <w:rFonts w:ascii="Times New Roman" w:hAnsi="Times New Roman" w:cs="Times New Roman"/>
          <w:sz w:val="24"/>
          <w:szCs w:val="24"/>
        </w:rPr>
      </w:pPr>
      <w:bookmarkStart w:id="2" w:name="D_15bf9ffc_234e_41d8_898b_182e3e957629"/>
      <w:r w:rsidRPr="00570F2C">
        <w:rPr>
          <w:rFonts w:ascii="Times New Roman" w:hAnsi="Times New Roman" w:cs="Times New Roman"/>
          <w:sz w:val="24"/>
          <w:szCs w:val="24"/>
        </w:rPr>
        <w:t>vaiko teisių apsaugos ir vaiko teisių pažeidimų prevencijos priemonių rengimo bei įgyvendinimo problemas;</w:t>
      </w:r>
      <w:bookmarkEnd w:id="2"/>
    </w:p>
    <w:p w14:paraId="7888584B" w14:textId="4EB6291B" w:rsidR="00570F2C" w:rsidRPr="00570F2C" w:rsidRDefault="00570F2C" w:rsidP="000F0ED9">
      <w:pPr>
        <w:pStyle w:val="Pagrindinistekstas"/>
        <w:numPr>
          <w:ilvl w:val="0"/>
          <w:numId w:val="1"/>
        </w:numPr>
        <w:spacing w:after="0" w:line="240" w:lineRule="auto"/>
        <w:ind w:left="0" w:firstLine="851"/>
        <w:contextualSpacing/>
        <w:jc w:val="both"/>
        <w:rPr>
          <w:rFonts w:ascii="Times New Roman" w:hAnsi="Times New Roman" w:cs="Times New Roman"/>
          <w:sz w:val="24"/>
          <w:szCs w:val="24"/>
        </w:rPr>
      </w:pPr>
      <w:bookmarkStart w:id="3" w:name="D_dba88990_4950_4082_96ad_a1910ce44a88"/>
      <w:r w:rsidRPr="00570F2C">
        <w:rPr>
          <w:rFonts w:ascii="Times New Roman" w:hAnsi="Times New Roman" w:cs="Times New Roman"/>
          <w:sz w:val="24"/>
          <w:szCs w:val="24"/>
        </w:rPr>
        <w:t>piniginės socialinės paramos ir socialinių paslaugų teikimo klausimus.</w:t>
      </w:r>
      <w:bookmarkEnd w:id="3"/>
    </w:p>
    <w:p w14:paraId="7522145B" w14:textId="77777777" w:rsidR="00077CAF" w:rsidRPr="00570F2C" w:rsidRDefault="00077CAF" w:rsidP="000F0ED9">
      <w:pPr>
        <w:spacing w:after="0" w:line="240" w:lineRule="auto"/>
        <w:ind w:firstLine="851"/>
        <w:jc w:val="both"/>
        <w:rPr>
          <w:rFonts w:ascii="Times New Roman" w:hAnsi="Times New Roman" w:cs="Times New Roman"/>
          <w:b/>
          <w:color w:val="000000" w:themeColor="text1"/>
          <w:sz w:val="24"/>
          <w:szCs w:val="24"/>
          <w:lang w:val="lt-LT"/>
        </w:rPr>
      </w:pPr>
      <w:r w:rsidRPr="00570F2C">
        <w:rPr>
          <w:rFonts w:ascii="Times New Roman" w:hAnsi="Times New Roman" w:cs="Times New Roman"/>
          <w:b/>
          <w:color w:val="000000" w:themeColor="text1"/>
          <w:sz w:val="24"/>
          <w:szCs w:val="24"/>
          <w:lang w:val="lt-LT"/>
        </w:rPr>
        <w:t>2. Kaip šiuo metu yra sprendžiami projekte aptarti klausimai</w:t>
      </w:r>
    </w:p>
    <w:p w14:paraId="093A738E" w14:textId="77777777" w:rsidR="00BC166C" w:rsidRDefault="001462F4" w:rsidP="000F0ED9">
      <w:pPr>
        <w:spacing w:after="0" w:line="240" w:lineRule="auto"/>
        <w:ind w:firstLine="851"/>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Panevėžio miesto tarybos</w:t>
      </w:r>
      <w:r w:rsidR="00492049" w:rsidRPr="00570F2C">
        <w:rPr>
          <w:rFonts w:ascii="Times New Roman" w:hAnsi="Times New Roman" w:cs="Times New Roman"/>
          <w:color w:val="000000" w:themeColor="text1"/>
          <w:sz w:val="24"/>
          <w:szCs w:val="24"/>
          <w:lang w:val="lt-LT"/>
        </w:rPr>
        <w:t xml:space="preserve"> </w:t>
      </w:r>
      <w:r>
        <w:rPr>
          <w:rFonts w:ascii="Times New Roman" w:hAnsi="Times New Roman" w:cs="Times New Roman"/>
          <w:color w:val="000000" w:themeColor="text1"/>
          <w:sz w:val="24"/>
          <w:szCs w:val="24"/>
          <w:lang w:val="lt-LT"/>
        </w:rPr>
        <w:t>2005 m. vasario 10 d. sprendimu Nr. 1-27-14</w:t>
      </w:r>
      <w:r w:rsidR="002467FF">
        <w:rPr>
          <w:rFonts w:ascii="Times New Roman" w:hAnsi="Times New Roman" w:cs="Times New Roman"/>
          <w:color w:val="000000" w:themeColor="text1"/>
          <w:sz w:val="24"/>
          <w:szCs w:val="24"/>
          <w:lang w:val="lt-LT"/>
        </w:rPr>
        <w:t xml:space="preserve"> buvo patvirtinta Panevėžio miesto bendruomenės vaiko teisių apsaugos tarybos steigimas ir nuostatai</w:t>
      </w:r>
      <w:r w:rsidR="00492049" w:rsidRPr="00570F2C">
        <w:rPr>
          <w:rFonts w:ascii="Times New Roman" w:hAnsi="Times New Roman" w:cs="Times New Roman"/>
          <w:color w:val="000000" w:themeColor="text1"/>
          <w:sz w:val="24"/>
          <w:szCs w:val="24"/>
          <w:lang w:val="lt-LT"/>
        </w:rPr>
        <w:t xml:space="preserve">. </w:t>
      </w:r>
    </w:p>
    <w:p w14:paraId="589F8A62" w14:textId="634F292E" w:rsidR="00492049" w:rsidRPr="00570F2C" w:rsidRDefault="00BC166C" w:rsidP="000F0ED9">
      <w:pPr>
        <w:spacing w:after="0" w:line="240" w:lineRule="auto"/>
        <w:ind w:firstLine="851"/>
        <w:jc w:val="both"/>
        <w:rPr>
          <w:rFonts w:ascii="Times New Roman" w:hAnsi="Times New Roman" w:cs="Times New Roman"/>
          <w:color w:val="000000" w:themeColor="text1"/>
          <w:sz w:val="24"/>
          <w:szCs w:val="24"/>
          <w:lang w:val="lt-LT"/>
        </w:rPr>
      </w:pPr>
      <w:r w:rsidRPr="00BC166C">
        <w:rPr>
          <w:rFonts w:ascii="Times New Roman" w:hAnsi="Times New Roman" w:cs="Times New Roman"/>
          <w:sz w:val="24"/>
          <w:szCs w:val="24"/>
          <w:lang w:val="lt-LT"/>
        </w:rPr>
        <w:t xml:space="preserve">Savivaldybės bendruomenės vaiko teisių apsaugos tarybos nuostatus ir jos vardinę sudėtį 3 metams tvirtina </w:t>
      </w:r>
      <w:proofErr w:type="gramStart"/>
      <w:r w:rsidRPr="00BC166C">
        <w:rPr>
          <w:rFonts w:ascii="Times New Roman" w:hAnsi="Times New Roman" w:cs="Times New Roman"/>
          <w:sz w:val="24"/>
          <w:szCs w:val="24"/>
          <w:lang w:val="lt-LT"/>
        </w:rPr>
        <w:t>savivaldybės taryba</w:t>
      </w:r>
      <w:proofErr w:type="gramEnd"/>
      <w:r w:rsidRPr="00BC166C">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todėl siekiant atnaujinti minėtos tarybos veiklą Panevėžio miesto savivaldybėje, d</w:t>
      </w:r>
      <w:r w:rsidR="00492049" w:rsidRPr="00570F2C">
        <w:rPr>
          <w:rFonts w:ascii="Times New Roman" w:hAnsi="Times New Roman" w:cs="Times New Roman"/>
          <w:color w:val="000000" w:themeColor="text1"/>
          <w:sz w:val="24"/>
          <w:szCs w:val="24"/>
          <w:lang w:val="lt-LT"/>
        </w:rPr>
        <w:t xml:space="preserve">abar parengtas sprendimo projektas dėl jos </w:t>
      </w:r>
      <w:r>
        <w:rPr>
          <w:rFonts w:ascii="Times New Roman" w:hAnsi="Times New Roman" w:cs="Times New Roman"/>
          <w:color w:val="000000" w:themeColor="text1"/>
          <w:sz w:val="24"/>
          <w:szCs w:val="24"/>
          <w:lang w:val="lt-LT"/>
        </w:rPr>
        <w:t>sudary</w:t>
      </w:r>
      <w:r w:rsidR="00492049" w:rsidRPr="00570F2C">
        <w:rPr>
          <w:rFonts w:ascii="Times New Roman" w:hAnsi="Times New Roman" w:cs="Times New Roman"/>
          <w:color w:val="000000" w:themeColor="text1"/>
          <w:sz w:val="24"/>
          <w:szCs w:val="24"/>
          <w:lang w:val="lt-LT"/>
        </w:rPr>
        <w:t>mo</w:t>
      </w:r>
      <w:r>
        <w:rPr>
          <w:rFonts w:ascii="Times New Roman" w:hAnsi="Times New Roman" w:cs="Times New Roman"/>
          <w:color w:val="000000" w:themeColor="text1"/>
          <w:sz w:val="24"/>
          <w:szCs w:val="24"/>
          <w:lang w:val="lt-LT"/>
        </w:rPr>
        <w:t xml:space="preserve"> </w:t>
      </w:r>
      <w:r w:rsidR="00492049" w:rsidRPr="00570F2C">
        <w:rPr>
          <w:rFonts w:ascii="Times New Roman" w:hAnsi="Times New Roman" w:cs="Times New Roman"/>
          <w:color w:val="000000" w:themeColor="text1"/>
          <w:sz w:val="24"/>
          <w:szCs w:val="24"/>
          <w:lang w:val="lt-LT"/>
        </w:rPr>
        <w:t xml:space="preserve">ir </w:t>
      </w:r>
      <w:r w:rsidR="002467FF">
        <w:rPr>
          <w:rFonts w:ascii="Times New Roman" w:hAnsi="Times New Roman" w:cs="Times New Roman"/>
          <w:color w:val="000000" w:themeColor="text1"/>
          <w:sz w:val="24"/>
          <w:szCs w:val="24"/>
          <w:lang w:val="lt-LT"/>
        </w:rPr>
        <w:t xml:space="preserve">naujų </w:t>
      </w:r>
      <w:r w:rsidR="00492049" w:rsidRPr="00570F2C">
        <w:rPr>
          <w:rFonts w:ascii="Times New Roman" w:hAnsi="Times New Roman" w:cs="Times New Roman"/>
          <w:color w:val="000000" w:themeColor="text1"/>
          <w:sz w:val="24"/>
          <w:szCs w:val="24"/>
          <w:lang w:val="lt-LT"/>
        </w:rPr>
        <w:t>nuostatų patvirtinimo.</w:t>
      </w:r>
      <w:r w:rsidR="00D57A39" w:rsidRPr="00570F2C">
        <w:rPr>
          <w:rFonts w:ascii="Times New Roman" w:hAnsi="Times New Roman" w:cs="Times New Roman"/>
          <w:color w:val="000000" w:themeColor="text1"/>
          <w:sz w:val="24"/>
          <w:szCs w:val="24"/>
          <w:lang w:val="lt-LT"/>
        </w:rPr>
        <w:t xml:space="preserve"> </w:t>
      </w:r>
    </w:p>
    <w:p w14:paraId="716B0A77" w14:textId="4107E45B" w:rsidR="009D3C7D" w:rsidRPr="00570F2C" w:rsidRDefault="00D86FF1" w:rsidP="000F0ED9">
      <w:pPr>
        <w:spacing w:after="0" w:line="240" w:lineRule="auto"/>
        <w:ind w:firstLine="851"/>
        <w:jc w:val="both"/>
        <w:rPr>
          <w:rFonts w:ascii="Times New Roman" w:hAnsi="Times New Roman" w:cs="Times New Roman"/>
          <w:b/>
          <w:sz w:val="24"/>
          <w:szCs w:val="24"/>
          <w:lang w:val="lt-LT"/>
        </w:rPr>
      </w:pPr>
      <w:r w:rsidRPr="00570F2C">
        <w:rPr>
          <w:rFonts w:ascii="Times New Roman" w:hAnsi="Times New Roman" w:cs="Times New Roman"/>
          <w:b/>
          <w:sz w:val="24"/>
          <w:szCs w:val="24"/>
          <w:lang w:val="lt-LT"/>
        </w:rPr>
        <w:t xml:space="preserve">3. </w:t>
      </w:r>
      <w:r w:rsidR="009D3C7D" w:rsidRPr="00570F2C">
        <w:rPr>
          <w:rFonts w:ascii="Times New Roman" w:hAnsi="Times New Roman" w:cs="Times New Roman"/>
          <w:b/>
          <w:sz w:val="24"/>
          <w:szCs w:val="24"/>
          <w:lang w:val="lt-LT"/>
        </w:rPr>
        <w:t>Kok</w:t>
      </w:r>
      <w:r w:rsidR="00114AF7" w:rsidRPr="00570F2C">
        <w:rPr>
          <w:rFonts w:ascii="Times New Roman" w:hAnsi="Times New Roman" w:cs="Times New Roman"/>
          <w:b/>
          <w:sz w:val="24"/>
          <w:szCs w:val="24"/>
          <w:lang w:val="lt-LT"/>
        </w:rPr>
        <w:t>ių pozityvių rezultatų laukiama</w:t>
      </w:r>
    </w:p>
    <w:p w14:paraId="6AC280F3" w14:textId="3D985A68" w:rsidR="002E4A51" w:rsidRPr="002E4A51" w:rsidRDefault="001462F4" w:rsidP="000F0ED9">
      <w:pPr>
        <w:spacing w:line="240" w:lineRule="auto"/>
        <w:ind w:firstLine="851"/>
        <w:contextualSpacing/>
        <w:jc w:val="both"/>
        <w:rPr>
          <w:rFonts w:ascii="Times New Roman" w:hAnsi="Times New Roman" w:cs="Times New Roman"/>
          <w:sz w:val="24"/>
          <w:szCs w:val="24"/>
          <w:lang w:val="lt-LT"/>
        </w:rPr>
      </w:pPr>
      <w:r w:rsidRPr="002E4A51">
        <w:rPr>
          <w:rFonts w:ascii="Times New Roman" w:hAnsi="Times New Roman" w:cs="Times New Roman"/>
          <w:sz w:val="24"/>
          <w:szCs w:val="24"/>
          <w:lang w:val="lt-LT"/>
        </w:rPr>
        <w:t>Panevėžio miesto savivaldybės bendruomenės vaiko teisių apsaugos</w:t>
      </w:r>
      <w:r w:rsidR="00114AF7" w:rsidRPr="002E4A51">
        <w:rPr>
          <w:rFonts w:ascii="Times New Roman" w:hAnsi="Times New Roman" w:cs="Times New Roman"/>
          <w:sz w:val="24"/>
          <w:szCs w:val="24"/>
          <w:lang w:val="lt-LT"/>
        </w:rPr>
        <w:t xml:space="preserve"> taryb</w:t>
      </w:r>
      <w:r w:rsidR="002E4A51">
        <w:rPr>
          <w:rFonts w:ascii="Times New Roman" w:hAnsi="Times New Roman" w:cs="Times New Roman"/>
          <w:sz w:val="24"/>
          <w:szCs w:val="24"/>
          <w:lang w:val="lt-LT"/>
        </w:rPr>
        <w:t>a</w:t>
      </w:r>
      <w:r w:rsidR="00114AF7" w:rsidRPr="002E4A51">
        <w:rPr>
          <w:sz w:val="24"/>
          <w:szCs w:val="24"/>
          <w:lang w:val="lt-LT"/>
        </w:rPr>
        <w:t xml:space="preserve"> </w:t>
      </w:r>
      <w:r w:rsidR="002E4A51">
        <w:rPr>
          <w:sz w:val="24"/>
          <w:szCs w:val="24"/>
          <w:lang w:val="lt-LT"/>
        </w:rPr>
        <w:t xml:space="preserve">turės galimybę </w:t>
      </w:r>
      <w:r w:rsidR="002E4A51" w:rsidRPr="002E4A51">
        <w:rPr>
          <w:rFonts w:ascii="Times New Roman" w:hAnsi="Times New Roman" w:cs="Times New Roman"/>
          <w:sz w:val="24"/>
          <w:szCs w:val="24"/>
          <w:lang w:val="lt-LT"/>
        </w:rPr>
        <w:t>įtraukti bendruomenę į vaiko teisių apsaugos s</w:t>
      </w:r>
      <w:r w:rsidR="002E4A51">
        <w:rPr>
          <w:rFonts w:ascii="Times New Roman" w:hAnsi="Times New Roman" w:cs="Times New Roman"/>
          <w:sz w:val="24"/>
          <w:szCs w:val="24"/>
          <w:lang w:val="lt-LT"/>
        </w:rPr>
        <w:t xml:space="preserve">istemos savivaldybėje formavimą, </w:t>
      </w:r>
      <w:bookmarkStart w:id="4" w:name="D_c28b9bfd_2de5_42a7_b4db_d7ea8501bc9b"/>
      <w:r w:rsidR="002E4A51" w:rsidRPr="002E4A51">
        <w:rPr>
          <w:rFonts w:ascii="Times New Roman" w:hAnsi="Times New Roman" w:cs="Times New Roman"/>
          <w:sz w:val="24"/>
          <w:szCs w:val="24"/>
          <w:lang w:val="lt-LT"/>
        </w:rPr>
        <w:t>teikti siūlymus Savivaldybės tarybai arba kitoms savivaldybės institucijoms dėl vaiko teisių apsaugos politikos ir strategijos formavimo bei prioritetų nustatymo bendruomenėje</w:t>
      </w:r>
      <w:bookmarkEnd w:id="4"/>
      <w:r w:rsidR="000F0ED9">
        <w:rPr>
          <w:rFonts w:ascii="Times New Roman" w:hAnsi="Times New Roman" w:cs="Times New Roman"/>
          <w:sz w:val="24"/>
          <w:szCs w:val="24"/>
          <w:lang w:val="lt-LT"/>
        </w:rPr>
        <w:t>,</w:t>
      </w:r>
      <w:bookmarkStart w:id="5" w:name="D_10e6354f_e838_4b70_bb7c_6522090aff4c"/>
      <w:r w:rsidR="002E4A51" w:rsidRPr="002E4A51">
        <w:rPr>
          <w:rFonts w:ascii="Times New Roman" w:hAnsi="Times New Roman" w:cs="Times New Roman"/>
          <w:sz w:val="24"/>
          <w:szCs w:val="24"/>
          <w:lang w:val="lt-LT"/>
        </w:rPr>
        <w:t xml:space="preserve"> dėl vaiko teisių apsaugos ir vaiko teisių pažeidimų prevencijos priemonių rengimo ir įgyvendinimo bendruomenėje</w:t>
      </w:r>
      <w:bookmarkStart w:id="6" w:name="D_d4f78073_eb05_48b4_8d86_be8e115d918a"/>
      <w:bookmarkEnd w:id="5"/>
      <w:r w:rsidR="000F0ED9">
        <w:rPr>
          <w:rFonts w:ascii="Times New Roman" w:hAnsi="Times New Roman" w:cs="Times New Roman"/>
          <w:sz w:val="24"/>
          <w:szCs w:val="24"/>
          <w:lang w:val="lt-LT"/>
        </w:rPr>
        <w:t>,</w:t>
      </w:r>
      <w:r w:rsidR="002E4A51" w:rsidRPr="002E4A51">
        <w:rPr>
          <w:rFonts w:ascii="Times New Roman" w:hAnsi="Times New Roman" w:cs="Times New Roman"/>
          <w:sz w:val="24"/>
          <w:szCs w:val="24"/>
          <w:lang w:val="lt-LT"/>
        </w:rPr>
        <w:t xml:space="preserve"> dėl vaiko teisių apsaugos, socialinio darbo ir kitų sričių specialistų bendro darbo principų efektyvinimo ir stiprinimo, praktinio vaiko teisių apsaugos bendruomenėje užtikrinimo, socialinių, sveikatos, ugdymo, mokymo ir elgesio problemų sprendimo bei kitus siūlymus, padedančius savivaldybėje sukurti efektyviai veikiančią vaiko teisių apsaugos sistemą</w:t>
      </w:r>
      <w:bookmarkStart w:id="7" w:name="D_457f4259_8705_4059_a4a1_2fc5cbd92d5e"/>
      <w:bookmarkEnd w:id="6"/>
      <w:r w:rsidR="002E4A51" w:rsidRPr="002E4A51">
        <w:rPr>
          <w:rFonts w:ascii="Times New Roman" w:hAnsi="Times New Roman" w:cs="Times New Roman"/>
          <w:sz w:val="24"/>
          <w:szCs w:val="24"/>
          <w:lang w:val="lt-LT"/>
        </w:rPr>
        <w:t>.</w:t>
      </w:r>
      <w:bookmarkEnd w:id="7"/>
    </w:p>
    <w:p w14:paraId="1081647D" w14:textId="65D3088A" w:rsidR="001C2176" w:rsidRPr="00570F2C" w:rsidRDefault="001C2176" w:rsidP="000F0ED9">
      <w:pPr>
        <w:spacing w:after="0" w:line="240" w:lineRule="auto"/>
        <w:ind w:firstLine="851"/>
        <w:jc w:val="both"/>
        <w:rPr>
          <w:rFonts w:ascii="Times New Roman" w:hAnsi="Times New Roman" w:cs="Times New Roman"/>
          <w:sz w:val="24"/>
          <w:szCs w:val="24"/>
        </w:rPr>
      </w:pPr>
      <w:r w:rsidRPr="00570F2C">
        <w:rPr>
          <w:rFonts w:ascii="Times New Roman" w:hAnsi="Times New Roman" w:cs="Times New Roman"/>
          <w:b/>
          <w:sz w:val="24"/>
          <w:szCs w:val="24"/>
        </w:rPr>
        <w:t xml:space="preserve">4. </w:t>
      </w:r>
      <w:proofErr w:type="spellStart"/>
      <w:r w:rsidRPr="00570F2C">
        <w:rPr>
          <w:rFonts w:ascii="Times New Roman" w:hAnsi="Times New Roman" w:cs="Times New Roman"/>
          <w:b/>
          <w:sz w:val="24"/>
          <w:szCs w:val="24"/>
        </w:rPr>
        <w:t>Sprendimu</w:t>
      </w:r>
      <w:r w:rsidR="00114AF7" w:rsidRPr="00570F2C">
        <w:rPr>
          <w:rFonts w:ascii="Times New Roman" w:hAnsi="Times New Roman" w:cs="Times New Roman"/>
          <w:b/>
          <w:sz w:val="24"/>
          <w:szCs w:val="24"/>
        </w:rPr>
        <w:t>i</w:t>
      </w:r>
      <w:proofErr w:type="spellEnd"/>
      <w:r w:rsidR="00114AF7" w:rsidRPr="00570F2C">
        <w:rPr>
          <w:rFonts w:ascii="Times New Roman" w:hAnsi="Times New Roman" w:cs="Times New Roman"/>
          <w:b/>
          <w:sz w:val="24"/>
          <w:szCs w:val="24"/>
        </w:rPr>
        <w:t xml:space="preserve"> </w:t>
      </w:r>
      <w:proofErr w:type="spellStart"/>
      <w:r w:rsidR="00114AF7" w:rsidRPr="00570F2C">
        <w:rPr>
          <w:rFonts w:ascii="Times New Roman" w:hAnsi="Times New Roman" w:cs="Times New Roman"/>
          <w:b/>
          <w:sz w:val="24"/>
          <w:szCs w:val="24"/>
        </w:rPr>
        <w:t>įgyvendinti</w:t>
      </w:r>
      <w:proofErr w:type="spellEnd"/>
      <w:r w:rsidR="00114AF7" w:rsidRPr="00570F2C">
        <w:rPr>
          <w:rFonts w:ascii="Times New Roman" w:hAnsi="Times New Roman" w:cs="Times New Roman"/>
          <w:b/>
          <w:sz w:val="24"/>
          <w:szCs w:val="24"/>
        </w:rPr>
        <w:t xml:space="preserve"> </w:t>
      </w:r>
      <w:proofErr w:type="spellStart"/>
      <w:r w:rsidR="00114AF7" w:rsidRPr="00570F2C">
        <w:rPr>
          <w:rFonts w:ascii="Times New Roman" w:hAnsi="Times New Roman" w:cs="Times New Roman"/>
          <w:b/>
          <w:sz w:val="24"/>
          <w:szCs w:val="24"/>
        </w:rPr>
        <w:t>reikalingos</w:t>
      </w:r>
      <w:proofErr w:type="spellEnd"/>
      <w:r w:rsidR="00114AF7" w:rsidRPr="00570F2C">
        <w:rPr>
          <w:rFonts w:ascii="Times New Roman" w:hAnsi="Times New Roman" w:cs="Times New Roman"/>
          <w:b/>
          <w:sz w:val="24"/>
          <w:szCs w:val="24"/>
        </w:rPr>
        <w:t xml:space="preserve"> </w:t>
      </w:r>
      <w:proofErr w:type="spellStart"/>
      <w:r w:rsidR="00114AF7" w:rsidRPr="00570F2C">
        <w:rPr>
          <w:rFonts w:ascii="Times New Roman" w:hAnsi="Times New Roman" w:cs="Times New Roman"/>
          <w:b/>
          <w:sz w:val="24"/>
          <w:szCs w:val="24"/>
        </w:rPr>
        <w:t>lėšos</w:t>
      </w:r>
      <w:proofErr w:type="spellEnd"/>
      <w:r w:rsidRPr="00570F2C">
        <w:rPr>
          <w:rFonts w:ascii="Times New Roman" w:hAnsi="Times New Roman" w:cs="Times New Roman"/>
          <w:sz w:val="24"/>
          <w:szCs w:val="24"/>
        </w:rPr>
        <w:t xml:space="preserve"> </w:t>
      </w:r>
    </w:p>
    <w:p w14:paraId="4EF8C5CF" w14:textId="0170F77C" w:rsidR="001C2176" w:rsidRPr="00570F2C" w:rsidRDefault="001C2176" w:rsidP="000F0ED9">
      <w:pPr>
        <w:spacing w:after="0" w:line="240" w:lineRule="auto"/>
        <w:ind w:firstLine="851"/>
        <w:jc w:val="both"/>
        <w:rPr>
          <w:rFonts w:ascii="Times New Roman" w:hAnsi="Times New Roman" w:cs="Times New Roman"/>
          <w:bCs/>
          <w:sz w:val="24"/>
          <w:szCs w:val="24"/>
        </w:rPr>
      </w:pPr>
      <w:proofErr w:type="spellStart"/>
      <w:r w:rsidRPr="00570F2C">
        <w:rPr>
          <w:rFonts w:ascii="Times New Roman" w:hAnsi="Times New Roman" w:cs="Times New Roman"/>
          <w:bCs/>
          <w:sz w:val="24"/>
          <w:szCs w:val="24"/>
        </w:rPr>
        <w:t>Sprendimui</w:t>
      </w:r>
      <w:proofErr w:type="spellEnd"/>
      <w:r w:rsidRPr="00570F2C">
        <w:rPr>
          <w:rFonts w:ascii="Times New Roman" w:hAnsi="Times New Roman" w:cs="Times New Roman"/>
          <w:bCs/>
          <w:sz w:val="24"/>
          <w:szCs w:val="24"/>
        </w:rPr>
        <w:t xml:space="preserve"> </w:t>
      </w:r>
      <w:proofErr w:type="spellStart"/>
      <w:r w:rsidRPr="00570F2C">
        <w:rPr>
          <w:rFonts w:ascii="Times New Roman" w:hAnsi="Times New Roman" w:cs="Times New Roman"/>
          <w:bCs/>
          <w:sz w:val="24"/>
          <w:szCs w:val="24"/>
        </w:rPr>
        <w:t>įgyvendinti</w:t>
      </w:r>
      <w:proofErr w:type="spellEnd"/>
      <w:r w:rsidRPr="00570F2C">
        <w:rPr>
          <w:rFonts w:ascii="Times New Roman" w:hAnsi="Times New Roman" w:cs="Times New Roman"/>
          <w:bCs/>
          <w:sz w:val="24"/>
          <w:szCs w:val="24"/>
        </w:rPr>
        <w:t xml:space="preserve"> </w:t>
      </w:r>
      <w:proofErr w:type="spellStart"/>
      <w:r w:rsidRPr="00570F2C">
        <w:rPr>
          <w:rFonts w:ascii="Times New Roman" w:hAnsi="Times New Roman" w:cs="Times New Roman"/>
          <w:bCs/>
          <w:sz w:val="24"/>
          <w:szCs w:val="24"/>
        </w:rPr>
        <w:t>lėšos</w:t>
      </w:r>
      <w:proofErr w:type="spellEnd"/>
      <w:r w:rsidRPr="00570F2C">
        <w:rPr>
          <w:rFonts w:ascii="Times New Roman" w:hAnsi="Times New Roman" w:cs="Times New Roman"/>
          <w:bCs/>
          <w:sz w:val="24"/>
          <w:szCs w:val="24"/>
        </w:rPr>
        <w:t xml:space="preserve"> </w:t>
      </w:r>
      <w:proofErr w:type="spellStart"/>
      <w:r w:rsidRPr="00570F2C">
        <w:rPr>
          <w:rFonts w:ascii="Times New Roman" w:hAnsi="Times New Roman" w:cs="Times New Roman"/>
          <w:bCs/>
          <w:sz w:val="24"/>
          <w:szCs w:val="24"/>
        </w:rPr>
        <w:t>nereikalingos</w:t>
      </w:r>
      <w:proofErr w:type="spellEnd"/>
      <w:r w:rsidRPr="00570F2C">
        <w:rPr>
          <w:rFonts w:ascii="Times New Roman" w:hAnsi="Times New Roman" w:cs="Times New Roman"/>
          <w:bCs/>
          <w:sz w:val="24"/>
          <w:szCs w:val="24"/>
        </w:rPr>
        <w:t>.</w:t>
      </w:r>
    </w:p>
    <w:p w14:paraId="38C96B18" w14:textId="77777777" w:rsidR="009D3C7D" w:rsidRPr="00570F2C" w:rsidRDefault="00C56B8B" w:rsidP="000F0ED9">
      <w:pPr>
        <w:spacing w:after="0" w:line="240" w:lineRule="auto"/>
        <w:ind w:firstLine="851"/>
        <w:jc w:val="both"/>
        <w:rPr>
          <w:rFonts w:ascii="Times New Roman" w:hAnsi="Times New Roman" w:cs="Times New Roman"/>
          <w:sz w:val="24"/>
          <w:szCs w:val="24"/>
          <w:lang w:val="lt-LT"/>
        </w:rPr>
      </w:pPr>
      <w:r w:rsidRPr="00570F2C">
        <w:rPr>
          <w:rFonts w:ascii="Times New Roman" w:hAnsi="Times New Roman" w:cs="Times New Roman"/>
          <w:b/>
          <w:sz w:val="24"/>
          <w:szCs w:val="24"/>
          <w:lang w:val="lt-LT"/>
        </w:rPr>
        <w:t xml:space="preserve">5. </w:t>
      </w:r>
      <w:r w:rsidR="00833936" w:rsidRPr="00570F2C">
        <w:rPr>
          <w:rFonts w:ascii="Times New Roman" w:hAnsi="Times New Roman" w:cs="Times New Roman"/>
          <w:b/>
          <w:sz w:val="24"/>
          <w:szCs w:val="24"/>
          <w:lang w:val="lt-LT"/>
        </w:rPr>
        <w:t xml:space="preserve"> </w:t>
      </w:r>
      <w:r w:rsidR="009D3C7D" w:rsidRPr="00570F2C">
        <w:rPr>
          <w:rFonts w:ascii="Times New Roman" w:hAnsi="Times New Roman" w:cs="Times New Roman"/>
          <w:b/>
          <w:sz w:val="24"/>
          <w:szCs w:val="24"/>
          <w:lang w:val="lt-LT"/>
        </w:rPr>
        <w:t>Galimos neigiamos pasekmės priėmus projektą, kokių priemonių reikia imtis, kad tokių pasekmių būtų išvengta:</w:t>
      </w:r>
    </w:p>
    <w:p w14:paraId="0E2E3E03" w14:textId="77777777" w:rsidR="00423313" w:rsidRPr="00570F2C" w:rsidRDefault="00423313" w:rsidP="000F0ED9">
      <w:pPr>
        <w:spacing w:after="0" w:line="240" w:lineRule="auto"/>
        <w:ind w:firstLine="851"/>
        <w:jc w:val="both"/>
        <w:rPr>
          <w:rFonts w:ascii="Times New Roman" w:hAnsi="Times New Roman" w:cs="Times New Roman"/>
          <w:sz w:val="24"/>
          <w:szCs w:val="24"/>
        </w:rPr>
      </w:pPr>
      <w:proofErr w:type="spellStart"/>
      <w:r w:rsidRPr="00570F2C">
        <w:rPr>
          <w:rFonts w:ascii="Times New Roman" w:hAnsi="Times New Roman" w:cs="Times New Roman"/>
          <w:sz w:val="24"/>
          <w:szCs w:val="24"/>
        </w:rPr>
        <w:t>Neigiamų</w:t>
      </w:r>
      <w:proofErr w:type="spellEnd"/>
      <w:r w:rsidRPr="00570F2C">
        <w:rPr>
          <w:rFonts w:ascii="Times New Roman" w:hAnsi="Times New Roman" w:cs="Times New Roman"/>
          <w:sz w:val="24"/>
          <w:szCs w:val="24"/>
        </w:rPr>
        <w:t xml:space="preserve"> </w:t>
      </w:r>
      <w:proofErr w:type="spellStart"/>
      <w:r w:rsidRPr="00570F2C">
        <w:rPr>
          <w:rFonts w:ascii="Times New Roman" w:hAnsi="Times New Roman" w:cs="Times New Roman"/>
          <w:sz w:val="24"/>
          <w:szCs w:val="24"/>
        </w:rPr>
        <w:t>pasekmių</w:t>
      </w:r>
      <w:proofErr w:type="spellEnd"/>
      <w:r w:rsidRPr="00570F2C">
        <w:rPr>
          <w:rFonts w:ascii="Times New Roman" w:hAnsi="Times New Roman" w:cs="Times New Roman"/>
          <w:sz w:val="24"/>
          <w:szCs w:val="24"/>
        </w:rPr>
        <w:t xml:space="preserve"> </w:t>
      </w:r>
      <w:proofErr w:type="spellStart"/>
      <w:r w:rsidRPr="00570F2C">
        <w:rPr>
          <w:rFonts w:ascii="Times New Roman" w:hAnsi="Times New Roman" w:cs="Times New Roman"/>
          <w:sz w:val="24"/>
          <w:szCs w:val="24"/>
        </w:rPr>
        <w:t>nenumatoma</w:t>
      </w:r>
      <w:proofErr w:type="spellEnd"/>
      <w:r w:rsidRPr="00570F2C">
        <w:rPr>
          <w:rFonts w:ascii="Times New Roman" w:hAnsi="Times New Roman" w:cs="Times New Roman"/>
          <w:sz w:val="24"/>
          <w:szCs w:val="24"/>
        </w:rPr>
        <w:t>.</w:t>
      </w:r>
    </w:p>
    <w:p w14:paraId="7F0399F0" w14:textId="33991282" w:rsidR="009D3C7D" w:rsidRPr="00570F2C" w:rsidRDefault="00833936" w:rsidP="000F0ED9">
      <w:pPr>
        <w:spacing w:after="0" w:line="240" w:lineRule="auto"/>
        <w:ind w:firstLine="851"/>
        <w:jc w:val="both"/>
        <w:rPr>
          <w:rFonts w:ascii="Times New Roman" w:hAnsi="Times New Roman" w:cs="Times New Roman"/>
          <w:b/>
          <w:sz w:val="24"/>
          <w:szCs w:val="24"/>
          <w:lang w:eastAsia="lt-LT"/>
        </w:rPr>
      </w:pPr>
      <w:r w:rsidRPr="00570F2C">
        <w:rPr>
          <w:rFonts w:ascii="Times New Roman" w:hAnsi="Times New Roman" w:cs="Times New Roman"/>
          <w:sz w:val="24"/>
          <w:szCs w:val="24"/>
          <w:lang w:val="lt-LT"/>
        </w:rPr>
        <w:t xml:space="preserve">  </w:t>
      </w:r>
      <w:r w:rsidR="00C56B8B" w:rsidRPr="00570F2C">
        <w:rPr>
          <w:rFonts w:ascii="Times New Roman" w:hAnsi="Times New Roman" w:cs="Times New Roman"/>
          <w:b/>
          <w:sz w:val="24"/>
          <w:szCs w:val="24"/>
          <w:lang w:val="lt-LT"/>
        </w:rPr>
        <w:t>6</w:t>
      </w:r>
      <w:r w:rsidR="009D3C7D" w:rsidRPr="00570F2C">
        <w:rPr>
          <w:rFonts w:ascii="Times New Roman" w:hAnsi="Times New Roman" w:cs="Times New Roman"/>
          <w:b/>
          <w:sz w:val="24"/>
          <w:szCs w:val="24"/>
          <w:lang w:eastAsia="lt-LT"/>
        </w:rPr>
        <w:t>.</w:t>
      </w:r>
      <w:r w:rsidR="00C56B8B" w:rsidRPr="00570F2C">
        <w:rPr>
          <w:rFonts w:ascii="Times New Roman" w:hAnsi="Times New Roman" w:cs="Times New Roman"/>
          <w:b/>
          <w:sz w:val="24"/>
          <w:szCs w:val="24"/>
          <w:lang w:eastAsia="lt-LT"/>
        </w:rPr>
        <w:t xml:space="preserve"> </w:t>
      </w:r>
      <w:proofErr w:type="spellStart"/>
      <w:r w:rsidR="00C56B8B" w:rsidRPr="00570F2C">
        <w:rPr>
          <w:rFonts w:ascii="Times New Roman" w:hAnsi="Times New Roman" w:cs="Times New Roman"/>
          <w:b/>
          <w:sz w:val="24"/>
          <w:szCs w:val="24"/>
          <w:lang w:eastAsia="lt-LT"/>
        </w:rPr>
        <w:t>Kieno</w:t>
      </w:r>
      <w:proofErr w:type="spellEnd"/>
      <w:r w:rsidR="00C56B8B" w:rsidRPr="00570F2C">
        <w:rPr>
          <w:rFonts w:ascii="Times New Roman" w:hAnsi="Times New Roman" w:cs="Times New Roman"/>
          <w:b/>
          <w:sz w:val="24"/>
          <w:szCs w:val="24"/>
          <w:lang w:eastAsia="lt-LT"/>
        </w:rPr>
        <w:t xml:space="preserve"> </w:t>
      </w:r>
      <w:proofErr w:type="spellStart"/>
      <w:r w:rsidR="00C56B8B" w:rsidRPr="00570F2C">
        <w:rPr>
          <w:rFonts w:ascii="Times New Roman" w:hAnsi="Times New Roman" w:cs="Times New Roman"/>
          <w:b/>
          <w:sz w:val="24"/>
          <w:szCs w:val="24"/>
          <w:lang w:eastAsia="lt-LT"/>
        </w:rPr>
        <w:t>iniciatyva</w:t>
      </w:r>
      <w:proofErr w:type="spellEnd"/>
      <w:r w:rsidR="00C56B8B" w:rsidRPr="00570F2C">
        <w:rPr>
          <w:rFonts w:ascii="Times New Roman" w:hAnsi="Times New Roman" w:cs="Times New Roman"/>
          <w:b/>
          <w:sz w:val="24"/>
          <w:szCs w:val="24"/>
          <w:lang w:eastAsia="lt-LT"/>
        </w:rPr>
        <w:t xml:space="preserve"> </w:t>
      </w:r>
      <w:proofErr w:type="spellStart"/>
      <w:r w:rsidR="00C56B8B" w:rsidRPr="00570F2C">
        <w:rPr>
          <w:rFonts w:ascii="Times New Roman" w:hAnsi="Times New Roman" w:cs="Times New Roman"/>
          <w:b/>
          <w:sz w:val="24"/>
          <w:szCs w:val="24"/>
          <w:lang w:eastAsia="lt-LT"/>
        </w:rPr>
        <w:t>parengtas</w:t>
      </w:r>
      <w:proofErr w:type="spellEnd"/>
      <w:r w:rsidR="00C56B8B" w:rsidRPr="00570F2C">
        <w:rPr>
          <w:rFonts w:ascii="Times New Roman" w:hAnsi="Times New Roman" w:cs="Times New Roman"/>
          <w:b/>
          <w:sz w:val="24"/>
          <w:szCs w:val="24"/>
          <w:lang w:eastAsia="lt-LT"/>
        </w:rPr>
        <w:t xml:space="preserve"> </w:t>
      </w:r>
      <w:proofErr w:type="spellStart"/>
      <w:r w:rsidR="00C56B8B" w:rsidRPr="00570F2C">
        <w:rPr>
          <w:rFonts w:ascii="Times New Roman" w:hAnsi="Times New Roman" w:cs="Times New Roman"/>
          <w:b/>
          <w:sz w:val="24"/>
          <w:szCs w:val="24"/>
          <w:lang w:eastAsia="lt-LT"/>
        </w:rPr>
        <w:t>sprendimo</w:t>
      </w:r>
      <w:proofErr w:type="spellEnd"/>
      <w:r w:rsidR="00C56B8B" w:rsidRPr="00570F2C">
        <w:rPr>
          <w:rFonts w:ascii="Times New Roman" w:hAnsi="Times New Roman" w:cs="Times New Roman"/>
          <w:b/>
          <w:sz w:val="24"/>
          <w:szCs w:val="24"/>
          <w:lang w:eastAsia="lt-LT"/>
        </w:rPr>
        <w:t xml:space="preserve"> </w:t>
      </w:r>
      <w:proofErr w:type="spellStart"/>
      <w:r w:rsidR="00C56B8B" w:rsidRPr="00570F2C">
        <w:rPr>
          <w:rFonts w:ascii="Times New Roman" w:hAnsi="Times New Roman" w:cs="Times New Roman"/>
          <w:b/>
          <w:sz w:val="24"/>
          <w:szCs w:val="24"/>
          <w:lang w:eastAsia="lt-LT"/>
        </w:rPr>
        <w:t>projektas</w:t>
      </w:r>
      <w:proofErr w:type="spellEnd"/>
      <w:r w:rsidR="009D3C7D" w:rsidRPr="00570F2C">
        <w:rPr>
          <w:rFonts w:ascii="Times New Roman" w:hAnsi="Times New Roman" w:cs="Times New Roman"/>
          <w:b/>
          <w:sz w:val="24"/>
          <w:szCs w:val="24"/>
          <w:lang w:eastAsia="lt-LT"/>
        </w:rPr>
        <w:t>:</w:t>
      </w:r>
    </w:p>
    <w:p w14:paraId="48358E6A" w14:textId="716F43F0" w:rsidR="00CE12BD" w:rsidRPr="00570F2C" w:rsidRDefault="00CE12BD" w:rsidP="000F0ED9">
      <w:pPr>
        <w:spacing w:after="0" w:line="240" w:lineRule="auto"/>
        <w:ind w:firstLine="851"/>
        <w:jc w:val="both"/>
        <w:rPr>
          <w:rFonts w:ascii="Times New Roman" w:hAnsi="Times New Roman" w:cs="Times New Roman"/>
          <w:sz w:val="24"/>
          <w:szCs w:val="24"/>
        </w:rPr>
      </w:pPr>
      <w:proofErr w:type="spellStart"/>
      <w:r w:rsidRPr="00570F2C">
        <w:rPr>
          <w:rFonts w:ascii="Times New Roman" w:hAnsi="Times New Roman" w:cs="Times New Roman"/>
          <w:sz w:val="24"/>
          <w:szCs w:val="24"/>
        </w:rPr>
        <w:t>Sprendimo</w:t>
      </w:r>
      <w:proofErr w:type="spellEnd"/>
      <w:r w:rsidRPr="00570F2C">
        <w:rPr>
          <w:rFonts w:ascii="Times New Roman" w:hAnsi="Times New Roman" w:cs="Times New Roman"/>
          <w:sz w:val="24"/>
          <w:szCs w:val="24"/>
        </w:rPr>
        <w:t xml:space="preserve"> </w:t>
      </w:r>
      <w:proofErr w:type="spellStart"/>
      <w:r w:rsidRPr="00570F2C">
        <w:rPr>
          <w:rFonts w:ascii="Times New Roman" w:hAnsi="Times New Roman" w:cs="Times New Roman"/>
          <w:sz w:val="24"/>
          <w:szCs w:val="24"/>
        </w:rPr>
        <w:t>projektas</w:t>
      </w:r>
      <w:proofErr w:type="spellEnd"/>
      <w:r w:rsidRPr="00570F2C">
        <w:rPr>
          <w:rFonts w:ascii="Times New Roman" w:hAnsi="Times New Roman" w:cs="Times New Roman"/>
          <w:sz w:val="24"/>
          <w:szCs w:val="24"/>
        </w:rPr>
        <w:t xml:space="preserve"> </w:t>
      </w:r>
      <w:proofErr w:type="spellStart"/>
      <w:r w:rsidRPr="00570F2C">
        <w:rPr>
          <w:rFonts w:ascii="Times New Roman" w:hAnsi="Times New Roman" w:cs="Times New Roman"/>
          <w:sz w:val="24"/>
          <w:szCs w:val="24"/>
        </w:rPr>
        <w:t>parengt</w:t>
      </w:r>
      <w:r w:rsidR="00EF6648" w:rsidRPr="00570F2C">
        <w:rPr>
          <w:rFonts w:ascii="Times New Roman" w:hAnsi="Times New Roman" w:cs="Times New Roman"/>
          <w:sz w:val="24"/>
          <w:szCs w:val="24"/>
        </w:rPr>
        <w:t>as</w:t>
      </w:r>
      <w:proofErr w:type="spellEnd"/>
      <w:r w:rsidR="00EF6648" w:rsidRPr="00570F2C">
        <w:rPr>
          <w:rFonts w:ascii="Times New Roman" w:hAnsi="Times New Roman" w:cs="Times New Roman"/>
          <w:sz w:val="24"/>
          <w:szCs w:val="24"/>
        </w:rPr>
        <w:t xml:space="preserve"> </w:t>
      </w:r>
      <w:r w:rsidR="00570F2C">
        <w:rPr>
          <w:rFonts w:ascii="Times New Roman" w:hAnsi="Times New Roman" w:cs="Times New Roman"/>
          <w:sz w:val="24"/>
          <w:szCs w:val="24"/>
        </w:rPr>
        <w:t xml:space="preserve">Panevėžio </w:t>
      </w:r>
      <w:proofErr w:type="spellStart"/>
      <w:r w:rsidR="00570F2C">
        <w:rPr>
          <w:rFonts w:ascii="Times New Roman" w:hAnsi="Times New Roman" w:cs="Times New Roman"/>
          <w:sz w:val="24"/>
          <w:szCs w:val="24"/>
        </w:rPr>
        <w:t>miesto</w:t>
      </w:r>
      <w:proofErr w:type="spellEnd"/>
      <w:r w:rsidR="00570F2C">
        <w:rPr>
          <w:rFonts w:ascii="Times New Roman" w:hAnsi="Times New Roman" w:cs="Times New Roman"/>
          <w:sz w:val="24"/>
          <w:szCs w:val="24"/>
        </w:rPr>
        <w:t xml:space="preserve"> </w:t>
      </w:r>
      <w:proofErr w:type="spellStart"/>
      <w:r w:rsidR="00570F2C">
        <w:rPr>
          <w:rFonts w:ascii="Times New Roman" w:hAnsi="Times New Roman" w:cs="Times New Roman"/>
          <w:sz w:val="24"/>
          <w:szCs w:val="24"/>
        </w:rPr>
        <w:t>savivaldybės</w:t>
      </w:r>
      <w:proofErr w:type="spellEnd"/>
      <w:r w:rsidR="00570F2C">
        <w:rPr>
          <w:rFonts w:ascii="Times New Roman" w:hAnsi="Times New Roman" w:cs="Times New Roman"/>
          <w:sz w:val="24"/>
          <w:szCs w:val="24"/>
        </w:rPr>
        <w:t xml:space="preserve"> </w:t>
      </w:r>
      <w:proofErr w:type="spellStart"/>
      <w:r w:rsidR="00570F2C">
        <w:rPr>
          <w:rFonts w:ascii="Times New Roman" w:hAnsi="Times New Roman" w:cs="Times New Roman"/>
          <w:sz w:val="24"/>
          <w:szCs w:val="24"/>
        </w:rPr>
        <w:t>administracijos</w:t>
      </w:r>
      <w:proofErr w:type="spellEnd"/>
      <w:r w:rsidR="00570F2C">
        <w:rPr>
          <w:rFonts w:ascii="Times New Roman" w:hAnsi="Times New Roman" w:cs="Times New Roman"/>
          <w:sz w:val="24"/>
          <w:szCs w:val="24"/>
        </w:rPr>
        <w:t xml:space="preserve"> </w:t>
      </w:r>
      <w:proofErr w:type="spellStart"/>
      <w:r w:rsidR="00570F2C">
        <w:rPr>
          <w:rFonts w:ascii="Times New Roman" w:hAnsi="Times New Roman" w:cs="Times New Roman"/>
          <w:sz w:val="24"/>
          <w:szCs w:val="24"/>
        </w:rPr>
        <w:t>Vaiko</w:t>
      </w:r>
      <w:proofErr w:type="spellEnd"/>
      <w:r w:rsidR="00570F2C">
        <w:rPr>
          <w:rFonts w:ascii="Times New Roman" w:hAnsi="Times New Roman" w:cs="Times New Roman"/>
          <w:sz w:val="24"/>
          <w:szCs w:val="24"/>
        </w:rPr>
        <w:t xml:space="preserve"> </w:t>
      </w:r>
      <w:proofErr w:type="spellStart"/>
      <w:r w:rsidR="00570F2C">
        <w:rPr>
          <w:rFonts w:ascii="Times New Roman" w:hAnsi="Times New Roman" w:cs="Times New Roman"/>
          <w:sz w:val="24"/>
          <w:szCs w:val="24"/>
        </w:rPr>
        <w:t>teisių</w:t>
      </w:r>
      <w:proofErr w:type="spellEnd"/>
      <w:r w:rsidR="00570F2C">
        <w:rPr>
          <w:rFonts w:ascii="Times New Roman" w:hAnsi="Times New Roman" w:cs="Times New Roman"/>
          <w:sz w:val="24"/>
          <w:szCs w:val="24"/>
        </w:rPr>
        <w:t xml:space="preserve"> </w:t>
      </w:r>
      <w:proofErr w:type="spellStart"/>
      <w:r w:rsidR="00570F2C">
        <w:rPr>
          <w:rFonts w:ascii="Times New Roman" w:hAnsi="Times New Roman" w:cs="Times New Roman"/>
          <w:sz w:val="24"/>
          <w:szCs w:val="24"/>
        </w:rPr>
        <w:t>apsaugos</w:t>
      </w:r>
      <w:proofErr w:type="spellEnd"/>
      <w:r w:rsidR="00570F2C">
        <w:rPr>
          <w:rFonts w:ascii="Times New Roman" w:hAnsi="Times New Roman" w:cs="Times New Roman"/>
          <w:sz w:val="24"/>
          <w:szCs w:val="24"/>
        </w:rPr>
        <w:t xml:space="preserve"> </w:t>
      </w:r>
      <w:proofErr w:type="spellStart"/>
      <w:r w:rsidR="00570F2C">
        <w:rPr>
          <w:rFonts w:ascii="Times New Roman" w:hAnsi="Times New Roman" w:cs="Times New Roman"/>
          <w:sz w:val="24"/>
          <w:szCs w:val="24"/>
        </w:rPr>
        <w:t>skyriaus</w:t>
      </w:r>
      <w:proofErr w:type="spellEnd"/>
      <w:r w:rsidR="00EF6648" w:rsidRPr="00570F2C">
        <w:rPr>
          <w:rFonts w:ascii="Times New Roman" w:hAnsi="Times New Roman" w:cs="Times New Roman"/>
          <w:sz w:val="24"/>
          <w:szCs w:val="24"/>
        </w:rPr>
        <w:t xml:space="preserve"> </w:t>
      </w:r>
      <w:proofErr w:type="spellStart"/>
      <w:r w:rsidR="00EF6648" w:rsidRPr="00570F2C">
        <w:rPr>
          <w:rFonts w:ascii="Times New Roman" w:hAnsi="Times New Roman" w:cs="Times New Roman"/>
          <w:sz w:val="24"/>
          <w:szCs w:val="24"/>
        </w:rPr>
        <w:t>iniciatyva</w:t>
      </w:r>
      <w:proofErr w:type="spellEnd"/>
      <w:r w:rsidRPr="00570F2C">
        <w:rPr>
          <w:rFonts w:ascii="Times New Roman" w:hAnsi="Times New Roman" w:cs="Times New Roman"/>
          <w:sz w:val="24"/>
          <w:szCs w:val="24"/>
        </w:rPr>
        <w:t>.</w:t>
      </w:r>
    </w:p>
    <w:p w14:paraId="49A546A8" w14:textId="77777777" w:rsidR="00CE12BD" w:rsidRDefault="00CE12BD" w:rsidP="000F0ED9">
      <w:pPr>
        <w:spacing w:after="0" w:line="240" w:lineRule="auto"/>
        <w:ind w:firstLine="567"/>
        <w:jc w:val="both"/>
        <w:rPr>
          <w:rFonts w:ascii="Times New Roman" w:hAnsi="Times New Roman" w:cs="Times New Roman"/>
        </w:rPr>
      </w:pPr>
    </w:p>
    <w:p w14:paraId="0984C61A" w14:textId="77777777" w:rsidR="000F0ED9" w:rsidRDefault="000F0ED9" w:rsidP="000F0ED9">
      <w:pPr>
        <w:spacing w:after="0" w:line="240" w:lineRule="auto"/>
        <w:ind w:firstLine="567"/>
        <w:jc w:val="both"/>
        <w:rPr>
          <w:rFonts w:ascii="Times New Roman" w:hAnsi="Times New Roman" w:cs="Times New Roman"/>
        </w:rPr>
      </w:pPr>
    </w:p>
    <w:p w14:paraId="3048F7E0" w14:textId="61799AB8" w:rsidR="00143E28" w:rsidRPr="00E244C7" w:rsidRDefault="000F0ED9" w:rsidP="000F0ED9">
      <w:pPr>
        <w:spacing w:after="0" w:line="240" w:lineRule="auto"/>
        <w:jc w:val="both"/>
        <w:rPr>
          <w:rFonts w:ascii="Times New Roman" w:hAnsi="Times New Roman" w:cs="Times New Roman"/>
        </w:rPr>
      </w:pPr>
      <w:proofErr w:type="spellStart"/>
      <w:r>
        <w:rPr>
          <w:rFonts w:ascii="Times New Roman" w:hAnsi="Times New Roman" w:cs="Times New Roman"/>
        </w:rPr>
        <w:t>Vaiko</w:t>
      </w:r>
      <w:proofErr w:type="spellEnd"/>
      <w:r>
        <w:rPr>
          <w:rFonts w:ascii="Times New Roman" w:hAnsi="Times New Roman" w:cs="Times New Roman"/>
        </w:rPr>
        <w:t xml:space="preserve"> </w:t>
      </w:r>
      <w:proofErr w:type="spellStart"/>
      <w:r>
        <w:rPr>
          <w:rFonts w:ascii="Times New Roman" w:hAnsi="Times New Roman" w:cs="Times New Roman"/>
        </w:rPr>
        <w:t>teisių</w:t>
      </w:r>
      <w:proofErr w:type="spellEnd"/>
      <w:r>
        <w:rPr>
          <w:rFonts w:ascii="Times New Roman" w:hAnsi="Times New Roman" w:cs="Times New Roman"/>
        </w:rPr>
        <w:t xml:space="preserve"> </w:t>
      </w:r>
      <w:proofErr w:type="spellStart"/>
      <w:r>
        <w:rPr>
          <w:rFonts w:ascii="Times New Roman" w:hAnsi="Times New Roman" w:cs="Times New Roman"/>
        </w:rPr>
        <w:t>apsaugos</w:t>
      </w:r>
      <w:proofErr w:type="spellEnd"/>
      <w:r>
        <w:rPr>
          <w:rFonts w:ascii="Times New Roman" w:hAnsi="Times New Roman" w:cs="Times New Roman"/>
        </w:rPr>
        <w:t xml:space="preserve"> </w:t>
      </w:r>
      <w:proofErr w:type="spellStart"/>
      <w:r>
        <w:rPr>
          <w:rFonts w:ascii="Times New Roman" w:hAnsi="Times New Roman" w:cs="Times New Roman"/>
        </w:rPr>
        <w:t>skyriaus</w:t>
      </w:r>
      <w:proofErr w:type="spellEnd"/>
      <w:r>
        <w:rPr>
          <w:rFonts w:ascii="Times New Roman" w:hAnsi="Times New Roman" w:cs="Times New Roman"/>
        </w:rPr>
        <w:t xml:space="preserve"> </w:t>
      </w:r>
      <w:proofErr w:type="spellStart"/>
      <w:r>
        <w:rPr>
          <w:rFonts w:ascii="Times New Roman" w:hAnsi="Times New Roman" w:cs="Times New Roman"/>
        </w:rPr>
        <w:t>vedėja</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Audronė </w:t>
      </w:r>
      <w:proofErr w:type="spellStart"/>
      <w:r>
        <w:rPr>
          <w:rFonts w:ascii="Times New Roman" w:hAnsi="Times New Roman" w:cs="Times New Roman"/>
        </w:rPr>
        <w:t>Grainienė</w:t>
      </w:r>
      <w:proofErr w:type="spellEnd"/>
    </w:p>
    <w:p w14:paraId="7A5A21CA" w14:textId="12EEE568" w:rsidR="00143E28" w:rsidRPr="00E244C7" w:rsidRDefault="00143E28" w:rsidP="000F0ED9">
      <w:pPr>
        <w:spacing w:line="240" w:lineRule="auto"/>
        <w:jc w:val="both"/>
        <w:rPr>
          <w:rFonts w:ascii="Times New Roman" w:hAnsi="Times New Roman" w:cs="Times New Roman"/>
        </w:rPr>
      </w:pPr>
    </w:p>
    <w:sectPr w:rsidR="00143E28" w:rsidRPr="00E244C7" w:rsidSect="000F0ED9">
      <w:pgSz w:w="12240" w:h="15840"/>
      <w:pgMar w:top="992" w:right="567" w:bottom="51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03683" w14:textId="77777777" w:rsidR="00160B6D" w:rsidRDefault="00160B6D" w:rsidP="007F019D">
      <w:pPr>
        <w:spacing w:after="0" w:line="240" w:lineRule="auto"/>
      </w:pPr>
      <w:r>
        <w:separator/>
      </w:r>
    </w:p>
  </w:endnote>
  <w:endnote w:type="continuationSeparator" w:id="0">
    <w:p w14:paraId="7CCDCF90" w14:textId="77777777" w:rsidR="00160B6D" w:rsidRDefault="00160B6D" w:rsidP="007F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8D71F" w14:textId="77777777" w:rsidR="00160B6D" w:rsidRDefault="00160B6D" w:rsidP="007F019D">
      <w:pPr>
        <w:spacing w:after="0" w:line="240" w:lineRule="auto"/>
      </w:pPr>
      <w:r>
        <w:separator/>
      </w:r>
    </w:p>
  </w:footnote>
  <w:footnote w:type="continuationSeparator" w:id="0">
    <w:p w14:paraId="5A57E0FC" w14:textId="77777777" w:rsidR="00160B6D" w:rsidRDefault="00160B6D" w:rsidP="007F01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3545D"/>
    <w:multiLevelType w:val="hybridMultilevel"/>
    <w:tmpl w:val="6A2CBB4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AFE"/>
    <w:rsid w:val="0000796D"/>
    <w:rsid w:val="00072490"/>
    <w:rsid w:val="00077CAF"/>
    <w:rsid w:val="00094D67"/>
    <w:rsid w:val="000B05E1"/>
    <w:rsid w:val="000D14CA"/>
    <w:rsid w:val="000D7275"/>
    <w:rsid w:val="000E0E2C"/>
    <w:rsid w:val="000F0ED9"/>
    <w:rsid w:val="00114AF7"/>
    <w:rsid w:val="00130881"/>
    <w:rsid w:val="00131734"/>
    <w:rsid w:val="00143E28"/>
    <w:rsid w:val="001462F4"/>
    <w:rsid w:val="00160B6D"/>
    <w:rsid w:val="00162D33"/>
    <w:rsid w:val="00185DB2"/>
    <w:rsid w:val="001C2176"/>
    <w:rsid w:val="001E51A8"/>
    <w:rsid w:val="002467FF"/>
    <w:rsid w:val="002A3D21"/>
    <w:rsid w:val="002E4A51"/>
    <w:rsid w:val="00416671"/>
    <w:rsid w:val="00423313"/>
    <w:rsid w:val="00485D3F"/>
    <w:rsid w:val="00492049"/>
    <w:rsid w:val="00570F2C"/>
    <w:rsid w:val="0057299F"/>
    <w:rsid w:val="005C347E"/>
    <w:rsid w:val="006037B7"/>
    <w:rsid w:val="006E4415"/>
    <w:rsid w:val="00732D21"/>
    <w:rsid w:val="007F019D"/>
    <w:rsid w:val="00833936"/>
    <w:rsid w:val="00881520"/>
    <w:rsid w:val="00881FBE"/>
    <w:rsid w:val="008B3DA2"/>
    <w:rsid w:val="008E3416"/>
    <w:rsid w:val="00910B00"/>
    <w:rsid w:val="00923828"/>
    <w:rsid w:val="009A2AFE"/>
    <w:rsid w:val="009B3B96"/>
    <w:rsid w:val="009B4847"/>
    <w:rsid w:val="009D0365"/>
    <w:rsid w:val="009D3C7D"/>
    <w:rsid w:val="00A03D13"/>
    <w:rsid w:val="00A817CF"/>
    <w:rsid w:val="00AE0BDB"/>
    <w:rsid w:val="00AF02A8"/>
    <w:rsid w:val="00B0243A"/>
    <w:rsid w:val="00B2051B"/>
    <w:rsid w:val="00B409A5"/>
    <w:rsid w:val="00B92880"/>
    <w:rsid w:val="00BC166C"/>
    <w:rsid w:val="00C16C55"/>
    <w:rsid w:val="00C56B8B"/>
    <w:rsid w:val="00C6108D"/>
    <w:rsid w:val="00CB6661"/>
    <w:rsid w:val="00CE12BD"/>
    <w:rsid w:val="00D57A39"/>
    <w:rsid w:val="00D86FF1"/>
    <w:rsid w:val="00DA319E"/>
    <w:rsid w:val="00E244C7"/>
    <w:rsid w:val="00E634FF"/>
    <w:rsid w:val="00EA7818"/>
    <w:rsid w:val="00ED6603"/>
    <w:rsid w:val="00EE2296"/>
    <w:rsid w:val="00EF6648"/>
    <w:rsid w:val="00F45EEB"/>
    <w:rsid w:val="00F514B0"/>
    <w:rsid w:val="00FA26C5"/>
    <w:rsid w:val="00FB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AA5F2"/>
  <w15:docId w15:val="{D51914B5-802C-45A6-8035-925B9368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2AFE"/>
    <w:pPr>
      <w:spacing w:after="200" w:line="276" w:lineRule="auto"/>
    </w:pPr>
    <w:rPr>
      <w:rFonts w:asciiTheme="minorHAnsi" w:eastAsiaTheme="minorEastAsia"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9A2AFE"/>
    <w:pPr>
      <w:spacing w:after="120"/>
    </w:pPr>
    <w:rPr>
      <w:rFonts w:ascii="Calibri" w:eastAsia="Calibri" w:hAnsi="Calibri"/>
      <w:lang w:val="lt-LT"/>
    </w:rPr>
  </w:style>
  <w:style w:type="character" w:customStyle="1" w:styleId="PagrindinistekstasDiagrama">
    <w:name w:val="Pagrindinis tekstas Diagrama"/>
    <w:basedOn w:val="Numatytasispastraiposriftas"/>
    <w:link w:val="Pagrindinistekstas"/>
    <w:uiPriority w:val="99"/>
    <w:rsid w:val="009A2AFE"/>
    <w:rPr>
      <w:rFonts w:ascii="Calibri" w:eastAsia="Calibri" w:hAnsi="Calibri" w:cstheme="minorBidi"/>
      <w:sz w:val="22"/>
      <w:szCs w:val="22"/>
      <w:lang w:val="lt-LT"/>
    </w:rPr>
  </w:style>
  <w:style w:type="paragraph" w:customStyle="1" w:styleId="default">
    <w:name w:val="default"/>
    <w:basedOn w:val="prastasis"/>
    <w:uiPriority w:val="99"/>
    <w:rsid w:val="00094D67"/>
    <w:pPr>
      <w:autoSpaceDE w:val="0"/>
      <w:autoSpaceDN w:val="0"/>
      <w:spacing w:after="0" w:line="240" w:lineRule="auto"/>
    </w:pPr>
    <w:rPr>
      <w:rFonts w:ascii="Arial" w:eastAsia="Calibri" w:hAnsi="Arial" w:cs="Arial"/>
      <w:color w:val="000000"/>
      <w:sz w:val="24"/>
      <w:szCs w:val="24"/>
      <w:lang w:val="lt-LT" w:eastAsia="lt-LT"/>
    </w:rPr>
  </w:style>
  <w:style w:type="paragraph" w:customStyle="1" w:styleId="statymopavad">
    <w:name w:val="statymopavad"/>
    <w:basedOn w:val="prastasis"/>
    <w:uiPriority w:val="99"/>
    <w:rsid w:val="007F019D"/>
    <w:pPr>
      <w:spacing w:before="100" w:beforeAutospacing="1" w:after="100" w:afterAutospacing="1" w:line="240" w:lineRule="auto"/>
    </w:pPr>
    <w:rPr>
      <w:rFonts w:eastAsia="Calibri"/>
      <w:lang w:val="lt-LT" w:eastAsia="lt-LT"/>
    </w:rPr>
  </w:style>
  <w:style w:type="character" w:styleId="Hipersaitas">
    <w:name w:val="Hyperlink"/>
    <w:basedOn w:val="Numatytasispastraiposriftas"/>
    <w:uiPriority w:val="99"/>
    <w:semiHidden/>
    <w:unhideWhenUsed/>
    <w:rsid w:val="007F019D"/>
    <w:rPr>
      <w:color w:val="0563C1" w:themeColor="hyperlink"/>
      <w:u w:val="single"/>
    </w:rPr>
  </w:style>
  <w:style w:type="paragraph" w:styleId="Puslapioinaostekstas">
    <w:name w:val="footnote text"/>
    <w:basedOn w:val="prastasis"/>
    <w:link w:val="PuslapioinaostekstasDiagrama"/>
    <w:uiPriority w:val="99"/>
    <w:semiHidden/>
    <w:unhideWhenUsed/>
    <w:rsid w:val="007F019D"/>
    <w:pPr>
      <w:spacing w:after="0" w:line="240" w:lineRule="auto"/>
    </w:pPr>
    <w:rPr>
      <w:rFonts w:ascii="Calibri" w:eastAsia="Calibri" w:hAnsi="Calibri"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7F019D"/>
    <w:rPr>
      <w:rFonts w:ascii="Calibri" w:eastAsia="Calibri" w:hAnsi="Calibri"/>
      <w:sz w:val="20"/>
      <w:szCs w:val="20"/>
      <w:lang w:val="lt-LT"/>
    </w:rPr>
  </w:style>
  <w:style w:type="character" w:styleId="Puslapioinaosnuoroda">
    <w:name w:val="footnote reference"/>
    <w:basedOn w:val="Numatytasispastraiposriftas"/>
    <w:uiPriority w:val="99"/>
    <w:semiHidden/>
    <w:unhideWhenUsed/>
    <w:rsid w:val="007F019D"/>
    <w:rPr>
      <w:vertAlign w:val="superscript"/>
    </w:rPr>
  </w:style>
  <w:style w:type="character" w:customStyle="1" w:styleId="x-h">
    <w:name w:val="x-h"/>
    <w:uiPriority w:val="99"/>
    <w:rsid w:val="00143E28"/>
  </w:style>
  <w:style w:type="paragraph" w:styleId="Antrats">
    <w:name w:val="header"/>
    <w:basedOn w:val="prastasis"/>
    <w:link w:val="AntratsDiagrama"/>
    <w:uiPriority w:val="99"/>
    <w:rsid w:val="00143E28"/>
    <w:pPr>
      <w:tabs>
        <w:tab w:val="center" w:pos="4153"/>
        <w:tab w:val="right" w:pos="8306"/>
      </w:tabs>
      <w:spacing w:after="0" w:line="240" w:lineRule="auto"/>
    </w:pPr>
    <w:rPr>
      <w:rFonts w:ascii="TimesLT" w:eastAsia="Calibri" w:hAnsi="TimesLT" w:cs="Times New Roman"/>
      <w:sz w:val="24"/>
      <w:szCs w:val="20"/>
    </w:rPr>
  </w:style>
  <w:style w:type="character" w:customStyle="1" w:styleId="AntratsDiagrama">
    <w:name w:val="Antraštės Diagrama"/>
    <w:basedOn w:val="Numatytasispastraiposriftas"/>
    <w:link w:val="Antrats"/>
    <w:uiPriority w:val="99"/>
    <w:rsid w:val="00143E28"/>
    <w:rPr>
      <w:rFonts w:ascii="TimesLT" w:eastAsia="Calibri" w:hAnsi="TimesLT"/>
      <w:szCs w:val="20"/>
    </w:rPr>
  </w:style>
  <w:style w:type="paragraph" w:styleId="Debesliotekstas">
    <w:name w:val="Balloon Text"/>
    <w:basedOn w:val="prastasis"/>
    <w:link w:val="DebesliotekstasDiagrama"/>
    <w:uiPriority w:val="99"/>
    <w:semiHidden/>
    <w:unhideWhenUsed/>
    <w:rsid w:val="00732D2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2D21"/>
    <w:rPr>
      <w:rFonts w:ascii="Segoe UI" w:eastAsiaTheme="minorEastAsia" w:hAnsi="Segoe UI" w:cs="Segoe UI"/>
      <w:sz w:val="18"/>
      <w:szCs w:val="18"/>
    </w:rPr>
  </w:style>
  <w:style w:type="character" w:styleId="Komentaronuoroda">
    <w:name w:val="annotation reference"/>
    <w:basedOn w:val="Numatytasispastraiposriftas"/>
    <w:uiPriority w:val="99"/>
    <w:semiHidden/>
    <w:unhideWhenUsed/>
    <w:rsid w:val="00CE12BD"/>
    <w:rPr>
      <w:sz w:val="16"/>
      <w:szCs w:val="16"/>
    </w:rPr>
  </w:style>
  <w:style w:type="paragraph" w:styleId="Komentarotekstas">
    <w:name w:val="annotation text"/>
    <w:basedOn w:val="prastasis"/>
    <w:link w:val="KomentarotekstasDiagrama"/>
    <w:uiPriority w:val="99"/>
    <w:semiHidden/>
    <w:unhideWhenUsed/>
    <w:rsid w:val="00CE12B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12BD"/>
    <w:rPr>
      <w:rFonts w:asciiTheme="minorHAnsi" w:eastAsiaTheme="minorEastAsia"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CE12BD"/>
    <w:rPr>
      <w:b/>
      <w:bCs/>
    </w:rPr>
  </w:style>
  <w:style w:type="character" w:customStyle="1" w:styleId="KomentarotemaDiagrama">
    <w:name w:val="Komentaro tema Diagrama"/>
    <w:basedOn w:val="KomentarotekstasDiagrama"/>
    <w:link w:val="Komentarotema"/>
    <w:uiPriority w:val="99"/>
    <w:semiHidden/>
    <w:rsid w:val="00CE12BD"/>
    <w:rPr>
      <w:rFonts w:asciiTheme="minorHAnsi" w:eastAsiaTheme="minorEastAsia" w:hAnsiTheme="minorHAnsi" w:cstheme="minorBidi"/>
      <w:b/>
      <w:bCs/>
      <w:sz w:val="20"/>
      <w:szCs w:val="20"/>
    </w:rPr>
  </w:style>
  <w:style w:type="paragraph" w:styleId="Pagrindiniotekstotrauka">
    <w:name w:val="Body Text Indent"/>
    <w:basedOn w:val="prastasis"/>
    <w:link w:val="PagrindiniotekstotraukaDiagrama"/>
    <w:uiPriority w:val="99"/>
    <w:rsid w:val="00DA319E"/>
    <w:pPr>
      <w:spacing w:after="120" w:line="240" w:lineRule="auto"/>
      <w:ind w:left="283"/>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uiPriority w:val="99"/>
    <w:rsid w:val="00DA319E"/>
    <w:rPr>
      <w:rFonts w:eastAsia="Times New Roman"/>
      <w:szCs w:val="20"/>
      <w:lang w:val="lt-LT"/>
    </w:rPr>
  </w:style>
  <w:style w:type="paragraph" w:customStyle="1" w:styleId="Hyperlink1">
    <w:name w:val="Hyperlink1"/>
    <w:basedOn w:val="prastasis"/>
    <w:rsid w:val="00DA319E"/>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lt-LT"/>
    </w:rPr>
  </w:style>
  <w:style w:type="paragraph" w:customStyle="1" w:styleId="bodytext">
    <w:name w:val="bodytext"/>
    <w:basedOn w:val="prastasis"/>
    <w:rsid w:val="0042331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0F0E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0ED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042873">
      <w:bodyDiv w:val="1"/>
      <w:marLeft w:val="0"/>
      <w:marRight w:val="0"/>
      <w:marTop w:val="0"/>
      <w:marBottom w:val="0"/>
      <w:divBdr>
        <w:top w:val="none" w:sz="0" w:space="0" w:color="auto"/>
        <w:left w:val="none" w:sz="0" w:space="0" w:color="auto"/>
        <w:bottom w:val="none" w:sz="0" w:space="0" w:color="auto"/>
        <w:right w:val="none" w:sz="0" w:space="0" w:color="auto"/>
      </w:divBdr>
    </w:div>
    <w:div w:id="661544981">
      <w:bodyDiv w:val="1"/>
      <w:marLeft w:val="0"/>
      <w:marRight w:val="0"/>
      <w:marTop w:val="0"/>
      <w:marBottom w:val="0"/>
      <w:divBdr>
        <w:top w:val="none" w:sz="0" w:space="0" w:color="auto"/>
        <w:left w:val="none" w:sz="0" w:space="0" w:color="auto"/>
        <w:bottom w:val="none" w:sz="0" w:space="0" w:color="auto"/>
        <w:right w:val="none" w:sz="0" w:space="0" w:color="auto"/>
      </w:divBdr>
    </w:div>
    <w:div w:id="778767227">
      <w:bodyDiv w:val="1"/>
      <w:marLeft w:val="0"/>
      <w:marRight w:val="0"/>
      <w:marTop w:val="0"/>
      <w:marBottom w:val="0"/>
      <w:divBdr>
        <w:top w:val="none" w:sz="0" w:space="0" w:color="auto"/>
        <w:left w:val="none" w:sz="0" w:space="0" w:color="auto"/>
        <w:bottom w:val="none" w:sz="0" w:space="0" w:color="auto"/>
        <w:right w:val="none" w:sz="0" w:space="0" w:color="auto"/>
      </w:divBdr>
    </w:div>
    <w:div w:id="188366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1928</Words>
  <Characters>1099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Kazokienė</dc:creator>
  <cp:keywords/>
  <dc:description/>
  <cp:lastModifiedBy>Arūne Didžgalvytė</cp:lastModifiedBy>
  <cp:revision>4</cp:revision>
  <cp:lastPrinted>2015-09-02T12:49:00Z</cp:lastPrinted>
  <dcterms:created xsi:type="dcterms:W3CDTF">2015-10-02T06:17:00Z</dcterms:created>
  <dcterms:modified xsi:type="dcterms:W3CDTF">2015-10-02T07:16:00Z</dcterms:modified>
</cp:coreProperties>
</file>