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B8" w:rsidRDefault="003F0CB8" w:rsidP="003F0CB8">
      <w:pPr>
        <w:jc w:val="center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b/>
        </w:rPr>
        <w:t>Projektas</w:t>
      </w:r>
    </w:p>
    <w:p w:rsidR="00DF57CB" w:rsidRDefault="00DF57CB" w:rsidP="003F0CB8">
      <w:pPr>
        <w:jc w:val="center"/>
        <w:rPr>
          <w:b/>
        </w:rPr>
      </w:pPr>
    </w:p>
    <w:p w:rsidR="003F0CB8" w:rsidRDefault="003F0CB8" w:rsidP="003F0C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:rsidR="003F0CB8" w:rsidRDefault="003F0CB8" w:rsidP="003F0CB8">
      <w:pPr>
        <w:jc w:val="center"/>
        <w:rPr>
          <w:b/>
          <w:sz w:val="28"/>
          <w:szCs w:val="28"/>
        </w:rPr>
      </w:pPr>
    </w:p>
    <w:p w:rsidR="003F0CB8" w:rsidRDefault="003F0CB8" w:rsidP="003F0CB8">
      <w:pPr>
        <w:jc w:val="center"/>
        <w:rPr>
          <w:b/>
        </w:rPr>
      </w:pPr>
      <w:r>
        <w:rPr>
          <w:b/>
        </w:rPr>
        <w:t>SPRENDIMAS</w:t>
      </w:r>
    </w:p>
    <w:p w:rsidR="003F0CB8" w:rsidRDefault="003F0CB8" w:rsidP="003F0CB8">
      <w:pPr>
        <w:jc w:val="center"/>
        <w:rPr>
          <w:b/>
        </w:rPr>
      </w:pPr>
      <w:r>
        <w:rPr>
          <w:b/>
        </w:rPr>
        <w:t xml:space="preserve">DĖL </w:t>
      </w:r>
      <w:r w:rsidR="001B48E6">
        <w:rPr>
          <w:b/>
        </w:rPr>
        <w:t>SAVIVALDYBĖS TARYBOS 2013 M. KOVO 28 D. SPRENDIMO NR. 1</w:t>
      </w:r>
      <w:proofErr w:type="gramStart"/>
      <w:r w:rsidR="001B48E6">
        <w:rPr>
          <w:b/>
        </w:rPr>
        <w:t>-</w:t>
      </w:r>
      <w:proofErr w:type="gramEnd"/>
      <w:r w:rsidR="001B48E6">
        <w:rPr>
          <w:b/>
        </w:rPr>
        <w:t>63 „DĖL PANEVĖŽIO MIESTO SAV</w:t>
      </w:r>
      <w:r w:rsidR="00AE0CAC">
        <w:rPr>
          <w:b/>
        </w:rPr>
        <w:t>I</w:t>
      </w:r>
      <w:r w:rsidR="001B48E6">
        <w:rPr>
          <w:b/>
        </w:rPr>
        <w:t>VALDYBĖS ADMINISTRACIJOS DARBUOTOJŲ, DIRBANČIŲ PAGAL DARBO SUTARTIS, TARNYBINIŲ ATLYGINIMŲ SCHEMŲ (KOEFICIENTAIS) PATVIRTINIMO“ 2 PUNKTO PAKEITIMO</w:t>
      </w:r>
    </w:p>
    <w:p w:rsidR="003F0CB8" w:rsidRDefault="003F0CB8" w:rsidP="003F0CB8">
      <w:pPr>
        <w:jc w:val="center"/>
      </w:pPr>
    </w:p>
    <w:p w:rsidR="003F0CB8" w:rsidRDefault="003F0CB8" w:rsidP="003F0CB8">
      <w:pPr>
        <w:jc w:val="center"/>
      </w:pPr>
      <w:r>
        <w:t xml:space="preserve">2015 m. </w:t>
      </w:r>
      <w:r w:rsidR="001B48E6">
        <w:t>spalio</w:t>
      </w:r>
      <w:proofErr w:type="gramStart"/>
      <w:r>
        <w:t xml:space="preserve">     </w:t>
      </w:r>
      <w:proofErr w:type="gramEnd"/>
      <w:r>
        <w:t>d. Nr.</w:t>
      </w:r>
    </w:p>
    <w:p w:rsidR="003F0CB8" w:rsidRDefault="003F0CB8" w:rsidP="003F0CB8">
      <w:pPr>
        <w:jc w:val="center"/>
      </w:pPr>
      <w:r>
        <w:t>Panevėžys</w:t>
      </w:r>
    </w:p>
    <w:p w:rsidR="003F0CB8" w:rsidRDefault="003F0CB8" w:rsidP="003F0CB8">
      <w:pPr>
        <w:jc w:val="center"/>
      </w:pPr>
    </w:p>
    <w:p w:rsidR="003F0CB8" w:rsidRDefault="003F0CB8" w:rsidP="00DF57CB">
      <w:pPr>
        <w:spacing w:line="360" w:lineRule="auto"/>
        <w:ind w:firstLine="851"/>
        <w:jc w:val="both"/>
      </w:pPr>
      <w:r>
        <w:t xml:space="preserve">Vadovaudamasi Lietuvos Respublikos vietos savivaldos įstatymo </w:t>
      </w:r>
      <w:r w:rsidR="002E0961">
        <w:t>18</w:t>
      </w:r>
      <w:r>
        <w:t xml:space="preserve"> straipsnio </w:t>
      </w:r>
      <w:r w:rsidR="002E0961">
        <w:t>1</w:t>
      </w:r>
      <w:r>
        <w:t xml:space="preserve"> dalimi,</w:t>
      </w:r>
      <w:r w:rsidR="00DF57CB">
        <w:t xml:space="preserve"> </w:t>
      </w:r>
      <w:r w:rsidR="00C72A99" w:rsidRPr="00D62608">
        <w:rPr>
          <w:color w:val="000000" w:themeColor="text1"/>
        </w:rPr>
        <w:t>Savivaldybės kontrolės ir audito tarnybos 2015 m. liepos 9 d. pateiktomis</w:t>
      </w:r>
      <w:r w:rsidR="00DF57CB" w:rsidRPr="00D62608">
        <w:rPr>
          <w:color w:val="000000" w:themeColor="text1"/>
        </w:rPr>
        <w:t xml:space="preserve"> </w:t>
      </w:r>
      <w:r w:rsidR="00C72A99" w:rsidRPr="00D62608">
        <w:rPr>
          <w:color w:val="000000" w:themeColor="text1"/>
        </w:rPr>
        <w:t>rekomendacijomis</w:t>
      </w:r>
      <w:r>
        <w:t>,</w:t>
      </w:r>
      <w:r>
        <w:rPr>
          <w:color w:val="FF0000"/>
        </w:rPr>
        <w:t xml:space="preserve"> </w:t>
      </w:r>
      <w:r>
        <w:t xml:space="preserve">Panevėžio miesto </w:t>
      </w:r>
      <w:proofErr w:type="gramStart"/>
      <w:r>
        <w:t>savivaldybės taryba</w:t>
      </w:r>
      <w:proofErr w:type="gramEnd"/>
      <w:r>
        <w:t xml:space="preserve"> </w:t>
      </w:r>
      <w:r w:rsidR="00805F45">
        <w:t>n u s p r e n d ž i a</w:t>
      </w:r>
      <w:r>
        <w:t>:</w:t>
      </w:r>
    </w:p>
    <w:p w:rsidR="00820F32" w:rsidRDefault="00805F45" w:rsidP="00DF57CB">
      <w:pPr>
        <w:spacing w:line="360" w:lineRule="auto"/>
        <w:ind w:firstLine="851"/>
        <w:jc w:val="both"/>
      </w:pPr>
      <w:r>
        <w:t xml:space="preserve">Pakeisti </w:t>
      </w:r>
      <w:r w:rsidR="00820F32">
        <w:t>Panevėžio miesto s</w:t>
      </w:r>
      <w:r w:rsidR="007E1DBC">
        <w:t>avivaldybės tarybos 2013 m. kovo 28 d. sprendim</w:t>
      </w:r>
      <w:r>
        <w:t>o</w:t>
      </w:r>
      <w:r w:rsidRPr="00805F45">
        <w:t xml:space="preserve"> </w:t>
      </w:r>
      <w:r>
        <w:t>Nr. 1</w:t>
      </w:r>
      <w:proofErr w:type="gramStart"/>
      <w:r>
        <w:t>-</w:t>
      </w:r>
      <w:proofErr w:type="gramEnd"/>
      <w:r>
        <w:t>63</w:t>
      </w:r>
      <w:r w:rsidR="007E1DBC">
        <w:t xml:space="preserve"> „Dėl Panevėžio miesto savivaldybės administracijos darbuotojų, dirbančių pagal darbo sutartis, tarnybinių atlyginimų schemų (koeficientais) patvirtinimo“ </w:t>
      </w:r>
      <w:r>
        <w:t>2</w:t>
      </w:r>
      <w:r w:rsidR="00D77FBB">
        <w:t xml:space="preserve"> punkt</w:t>
      </w:r>
      <w:r>
        <w:t xml:space="preserve">ą </w:t>
      </w:r>
      <w:r w:rsidR="00820F32">
        <w:t>taip:</w:t>
      </w:r>
    </w:p>
    <w:p w:rsidR="003F0CB8" w:rsidRDefault="00D77FBB" w:rsidP="00DF57CB">
      <w:pPr>
        <w:spacing w:line="360" w:lineRule="auto"/>
        <w:ind w:firstLine="851"/>
        <w:jc w:val="both"/>
      </w:pPr>
      <w:r>
        <w:t xml:space="preserve">vietoj </w:t>
      </w:r>
      <w:r w:rsidR="00820F32">
        <w:t xml:space="preserve">skaičiaus ir </w:t>
      </w:r>
      <w:r>
        <w:t>žodži</w:t>
      </w:r>
      <w:r w:rsidR="00820F32">
        <w:t>o</w:t>
      </w:r>
      <w:r>
        <w:t xml:space="preserve"> „2013 metams“ įraš</w:t>
      </w:r>
      <w:r w:rsidR="00820F32">
        <w:t>yti</w:t>
      </w:r>
      <w:r>
        <w:t xml:space="preserve"> žodžius „biudžetiniams metams“.</w:t>
      </w:r>
    </w:p>
    <w:p w:rsidR="003F0CB8" w:rsidRDefault="003F0CB8" w:rsidP="003F0CB8">
      <w:pPr>
        <w:spacing w:line="360" w:lineRule="auto"/>
        <w:jc w:val="both"/>
      </w:pPr>
    </w:p>
    <w:p w:rsidR="003F0CB8" w:rsidRDefault="003F0CB8" w:rsidP="003F0CB8">
      <w:pPr>
        <w:jc w:val="both"/>
        <w:rPr>
          <w:szCs w:val="20"/>
        </w:rPr>
      </w:pPr>
      <w:r>
        <w:rPr>
          <w:szCs w:val="20"/>
        </w:rPr>
        <w:t>Savivaldybės meras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gramStart"/>
      <w:r>
        <w:rPr>
          <w:szCs w:val="20"/>
        </w:rPr>
        <w:t xml:space="preserve">                   </w:t>
      </w:r>
      <w:proofErr w:type="gramEnd"/>
      <w:r>
        <w:rPr>
          <w:szCs w:val="20"/>
        </w:rPr>
        <w:t>Rytis Mykolas Račkauskas</w:t>
      </w:r>
    </w:p>
    <w:p w:rsidR="00DF57CB" w:rsidRDefault="00DF57CB" w:rsidP="003F0CB8">
      <w:pPr>
        <w:jc w:val="both"/>
        <w:rPr>
          <w:szCs w:val="20"/>
        </w:rPr>
      </w:pPr>
    </w:p>
    <w:p w:rsidR="00DF57CB" w:rsidRDefault="00DF57CB" w:rsidP="003F0CB8">
      <w:pPr>
        <w:jc w:val="both"/>
        <w:rPr>
          <w:szCs w:val="20"/>
        </w:rPr>
      </w:pPr>
    </w:p>
    <w:p w:rsidR="003F0CB8" w:rsidRDefault="003F0CB8" w:rsidP="003F0CB8">
      <w:pPr>
        <w:jc w:val="both"/>
        <w:rPr>
          <w:szCs w:val="20"/>
        </w:rPr>
      </w:pPr>
    </w:p>
    <w:p w:rsidR="003F0CB8" w:rsidRDefault="003F0CB8" w:rsidP="003F0CB8">
      <w:pPr>
        <w:jc w:val="both"/>
        <w:rPr>
          <w:szCs w:val="20"/>
        </w:rPr>
      </w:pPr>
      <w:r>
        <w:rPr>
          <w:szCs w:val="20"/>
        </w:rPr>
        <w:t>RENGĖ</w:t>
      </w:r>
    </w:p>
    <w:p w:rsidR="003F0CB8" w:rsidRDefault="003F0CB8" w:rsidP="00C01D78">
      <w:pPr>
        <w:jc w:val="both"/>
      </w:pPr>
      <w:r>
        <w:t>Personalo skyriaus vyr. specialistė</w:t>
      </w:r>
      <w:proofErr w:type="gramStart"/>
      <w:r w:rsidR="00C01D78">
        <w:t xml:space="preserve">                                                     </w:t>
      </w:r>
      <w:proofErr w:type="gramEnd"/>
      <w:r w:rsidR="00C01D78">
        <w:t>J. Silantjeva</w:t>
      </w:r>
    </w:p>
    <w:p w:rsidR="003F0CB8" w:rsidRDefault="003F0CB8" w:rsidP="003F0CB8">
      <w:pPr>
        <w:jc w:val="both"/>
      </w:pPr>
    </w:p>
    <w:p w:rsidR="003F0CB8" w:rsidRDefault="003F0CB8" w:rsidP="003F0CB8">
      <w:pPr>
        <w:jc w:val="both"/>
      </w:pPr>
    </w:p>
    <w:p w:rsidR="003F0CB8" w:rsidRDefault="003F0CB8" w:rsidP="003F0CB8">
      <w:pPr>
        <w:jc w:val="both"/>
        <w:rPr>
          <w:szCs w:val="20"/>
        </w:rPr>
      </w:pPr>
      <w:r>
        <w:t>SUDE</w:t>
      </w:r>
      <w:r>
        <w:rPr>
          <w:szCs w:val="20"/>
        </w:rPr>
        <w:t>RINTA</w:t>
      </w:r>
    </w:p>
    <w:p w:rsidR="003F0CB8" w:rsidRDefault="003F0CB8" w:rsidP="003F0CB8">
      <w:pPr>
        <w:jc w:val="both"/>
        <w:rPr>
          <w:szCs w:val="20"/>
        </w:rPr>
      </w:pPr>
    </w:p>
    <w:p w:rsidR="003F0CB8" w:rsidRDefault="003F0CB8" w:rsidP="003F0CB8">
      <w:pPr>
        <w:jc w:val="both"/>
        <w:rPr>
          <w:szCs w:val="20"/>
        </w:rPr>
      </w:pPr>
      <w:r>
        <w:rPr>
          <w:szCs w:val="20"/>
        </w:rPr>
        <w:t>Tarybos sekretorė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I. Mazaliauskienė</w:t>
      </w:r>
    </w:p>
    <w:p w:rsidR="00DF57CB" w:rsidRDefault="00DF57CB" w:rsidP="003F0CB8">
      <w:pPr>
        <w:jc w:val="both"/>
        <w:rPr>
          <w:szCs w:val="20"/>
        </w:rPr>
      </w:pPr>
    </w:p>
    <w:p w:rsidR="003F0CB8" w:rsidRDefault="003F0CB8" w:rsidP="003F0CB8">
      <w:pPr>
        <w:jc w:val="both"/>
        <w:rPr>
          <w:szCs w:val="20"/>
        </w:rPr>
      </w:pPr>
    </w:p>
    <w:p w:rsidR="00DF57CB" w:rsidRDefault="00DF57CB" w:rsidP="003F0CB8">
      <w:pPr>
        <w:jc w:val="both"/>
        <w:rPr>
          <w:szCs w:val="20"/>
        </w:rPr>
      </w:pPr>
    </w:p>
    <w:p w:rsidR="003F0CB8" w:rsidRDefault="003F0CB8" w:rsidP="00DF57CB">
      <w:r>
        <w:t>Administracijos direktorius</w:t>
      </w:r>
      <w:proofErr w:type="gramStart"/>
      <w:r>
        <w:t xml:space="preserve">                                        </w:t>
      </w:r>
      <w:proofErr w:type="gramEnd"/>
      <w:r>
        <w:tab/>
      </w:r>
      <w:r>
        <w:tab/>
        <w:t xml:space="preserve">T. Jukna </w:t>
      </w:r>
    </w:p>
    <w:p w:rsidR="00DF57CB" w:rsidRDefault="00DF57CB" w:rsidP="00DF57CB"/>
    <w:p w:rsidR="00DF57CB" w:rsidRDefault="00DF57CB" w:rsidP="00DF57CB"/>
    <w:p w:rsidR="00DF57CB" w:rsidRDefault="00DF57CB" w:rsidP="00DF57CB"/>
    <w:p w:rsidR="003F0CB8" w:rsidRDefault="003F0CB8" w:rsidP="00DF57CB">
      <w:pPr>
        <w:jc w:val="both"/>
      </w:pPr>
      <w:r>
        <w:t>Teisės skyriaus vedėja</w:t>
      </w:r>
      <w:proofErr w:type="gramStart"/>
      <w:r>
        <w:t xml:space="preserve">        </w:t>
      </w:r>
      <w:proofErr w:type="gramEnd"/>
      <w:r>
        <w:tab/>
      </w:r>
      <w:r>
        <w:tab/>
      </w:r>
      <w:r>
        <w:tab/>
        <w:t>D. Svirelienė</w:t>
      </w:r>
    </w:p>
    <w:p w:rsidR="00DF57CB" w:rsidRDefault="00DF57CB" w:rsidP="003F0CB8">
      <w:pPr>
        <w:jc w:val="both"/>
      </w:pPr>
    </w:p>
    <w:p w:rsidR="00DF57CB" w:rsidRDefault="00DF57CB" w:rsidP="003F0CB8">
      <w:pPr>
        <w:jc w:val="both"/>
      </w:pPr>
    </w:p>
    <w:p w:rsidR="00DF57CB" w:rsidRDefault="00DF57CB" w:rsidP="003F0CB8">
      <w:pPr>
        <w:jc w:val="both"/>
      </w:pPr>
    </w:p>
    <w:p w:rsidR="001B48E6" w:rsidRDefault="001B48E6" w:rsidP="003F0CB8">
      <w:pPr>
        <w:jc w:val="both"/>
      </w:pPr>
      <w:r>
        <w:t>Personalo skyriaus vedėja</w:t>
      </w:r>
      <w:proofErr w:type="gramStart"/>
      <w:r>
        <w:t xml:space="preserve">                                                                   </w:t>
      </w:r>
      <w:proofErr w:type="gramEnd"/>
      <w:r>
        <w:t>I. Kučienė</w:t>
      </w:r>
    </w:p>
    <w:p w:rsidR="003F0CB8" w:rsidRDefault="003F0CB8" w:rsidP="003F0CB8">
      <w:pPr>
        <w:jc w:val="both"/>
      </w:pPr>
    </w:p>
    <w:p w:rsidR="00DF57CB" w:rsidRDefault="00DF57CB" w:rsidP="003F0CB8">
      <w:pPr>
        <w:jc w:val="both"/>
      </w:pPr>
    </w:p>
    <w:p w:rsidR="00DF57CB" w:rsidRDefault="00DF57CB" w:rsidP="003F0CB8">
      <w:pPr>
        <w:jc w:val="both"/>
      </w:pPr>
    </w:p>
    <w:p w:rsidR="003F0CB8" w:rsidRDefault="003F0CB8" w:rsidP="003F0CB8">
      <w:pPr>
        <w:jc w:val="both"/>
      </w:pPr>
      <w:r>
        <w:t>Kanceliarijos vyriausioji specialistė</w:t>
      </w:r>
      <w:proofErr w:type="gramStart"/>
      <w:r>
        <w:t xml:space="preserve">                                                   </w:t>
      </w:r>
      <w:proofErr w:type="gramEnd"/>
      <w:r w:rsidR="00A565C3">
        <w:t>A. Pakalnė</w:t>
      </w:r>
    </w:p>
    <w:p w:rsidR="00666496" w:rsidRDefault="00666496"/>
    <w:sectPr w:rsidR="00666496" w:rsidSect="00DF57CB">
      <w:pgSz w:w="11906" w:h="16838" w:code="9"/>
      <w:pgMar w:top="709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B8"/>
    <w:rsid w:val="000A442C"/>
    <w:rsid w:val="001B48E6"/>
    <w:rsid w:val="001F5D41"/>
    <w:rsid w:val="002E0961"/>
    <w:rsid w:val="003F0CB8"/>
    <w:rsid w:val="00666496"/>
    <w:rsid w:val="007E1DBC"/>
    <w:rsid w:val="00805F45"/>
    <w:rsid w:val="00820F32"/>
    <w:rsid w:val="00A565C3"/>
    <w:rsid w:val="00AE0CAC"/>
    <w:rsid w:val="00C01D78"/>
    <w:rsid w:val="00C47E18"/>
    <w:rsid w:val="00C72A99"/>
    <w:rsid w:val="00D77FBB"/>
    <w:rsid w:val="00DF57CB"/>
    <w:rsid w:val="00F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125DE-B579-421F-81CC-1E30583D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0CB8"/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Silantjeva</dc:creator>
  <cp:keywords/>
  <dc:description/>
  <cp:lastModifiedBy>Agnė Valužytė</cp:lastModifiedBy>
  <cp:revision>13</cp:revision>
  <dcterms:created xsi:type="dcterms:W3CDTF">2015-09-30T08:23:00Z</dcterms:created>
  <dcterms:modified xsi:type="dcterms:W3CDTF">2015-09-30T12:13:00Z</dcterms:modified>
</cp:coreProperties>
</file>