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2E7" w:rsidRDefault="00854ACD" w:rsidP="001F12E7">
      <w:pPr>
        <w:pStyle w:val="Pavadinimas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</w:t>
      </w:r>
      <w:r w:rsidR="001F12E7">
        <w:rPr>
          <w:sz w:val="24"/>
          <w:szCs w:val="24"/>
        </w:rPr>
        <w:t>Patikslintas p</w:t>
      </w:r>
      <w:r w:rsidR="001F12E7" w:rsidRPr="004F4552">
        <w:rPr>
          <w:sz w:val="24"/>
          <w:szCs w:val="24"/>
        </w:rPr>
        <w:t>rojektas</w:t>
      </w:r>
    </w:p>
    <w:p w:rsidR="001F12E7" w:rsidRPr="004F4552" w:rsidRDefault="001F12E7" w:rsidP="001F12E7">
      <w:pPr>
        <w:pStyle w:val="Pavadinimas"/>
        <w:rPr>
          <w:sz w:val="24"/>
          <w:szCs w:val="24"/>
        </w:rPr>
      </w:pPr>
    </w:p>
    <w:p w:rsidR="001F12E7" w:rsidRPr="004F4552" w:rsidRDefault="001F12E7" w:rsidP="001F12E7">
      <w:pPr>
        <w:pStyle w:val="Pavadinimas"/>
        <w:rPr>
          <w:sz w:val="28"/>
          <w:szCs w:val="28"/>
        </w:rPr>
      </w:pPr>
      <w:r w:rsidRPr="004F4552">
        <w:rPr>
          <w:sz w:val="28"/>
          <w:szCs w:val="28"/>
        </w:rPr>
        <w:t>PANEVĖŽIO MIESTO SAVIVALDYBĖS TARYBA</w:t>
      </w:r>
    </w:p>
    <w:p w:rsidR="001F12E7" w:rsidRPr="005F5815" w:rsidRDefault="001F12E7" w:rsidP="001F12E7">
      <w:pPr>
        <w:jc w:val="center"/>
        <w:rPr>
          <w:b/>
        </w:rPr>
      </w:pPr>
    </w:p>
    <w:p w:rsidR="001F12E7" w:rsidRPr="005F5815" w:rsidRDefault="001F12E7" w:rsidP="001F12E7">
      <w:pPr>
        <w:pStyle w:val="Antrats"/>
        <w:tabs>
          <w:tab w:val="clear" w:pos="4320"/>
          <w:tab w:val="clear" w:pos="8640"/>
          <w:tab w:val="left" w:pos="5103"/>
        </w:tabs>
        <w:jc w:val="center"/>
        <w:rPr>
          <w:b/>
          <w:caps/>
          <w:sz w:val="24"/>
          <w:lang w:val="lt-LT"/>
        </w:rPr>
      </w:pPr>
      <w:r w:rsidRPr="005F5815">
        <w:rPr>
          <w:b/>
          <w:caps/>
          <w:sz w:val="24"/>
          <w:lang w:val="lt-LT"/>
        </w:rPr>
        <w:t xml:space="preserve">SPRENDIMAS </w:t>
      </w:r>
    </w:p>
    <w:p w:rsidR="001F12E7" w:rsidRDefault="001F12E7" w:rsidP="001F12E7">
      <w:pPr>
        <w:pStyle w:val="Antrats"/>
        <w:tabs>
          <w:tab w:val="clear" w:pos="4320"/>
          <w:tab w:val="clear" w:pos="8640"/>
          <w:tab w:val="left" w:pos="5103"/>
        </w:tabs>
        <w:jc w:val="center"/>
        <w:rPr>
          <w:b/>
          <w:caps/>
          <w:sz w:val="24"/>
          <w:lang w:val="lt-LT"/>
        </w:rPr>
      </w:pPr>
      <w:r w:rsidRPr="005F5815">
        <w:rPr>
          <w:b/>
          <w:caps/>
          <w:sz w:val="24"/>
          <w:lang w:val="lt-LT"/>
        </w:rPr>
        <w:t>DĖL</w:t>
      </w:r>
      <w:r>
        <w:rPr>
          <w:b/>
          <w:caps/>
          <w:sz w:val="24"/>
          <w:lang w:val="lt-LT"/>
        </w:rPr>
        <w:t xml:space="preserve"> MAŽMENINĖS PREKYBOS ALKOHOLINIAIS GĖRIMAIS RIBOJIMO</w:t>
      </w:r>
    </w:p>
    <w:p w:rsidR="001F12E7" w:rsidRPr="005F5815" w:rsidRDefault="001F12E7" w:rsidP="001F12E7">
      <w:pPr>
        <w:pStyle w:val="Antrats"/>
        <w:tabs>
          <w:tab w:val="clear" w:pos="4320"/>
          <w:tab w:val="clear" w:pos="8640"/>
          <w:tab w:val="left" w:pos="5103"/>
        </w:tabs>
        <w:jc w:val="center"/>
        <w:rPr>
          <w:b/>
          <w:sz w:val="22"/>
          <w:lang w:val="lt-LT"/>
        </w:rPr>
      </w:pPr>
    </w:p>
    <w:p w:rsidR="001F12E7" w:rsidRPr="005F5815" w:rsidRDefault="001F12E7" w:rsidP="001F12E7">
      <w:pPr>
        <w:pStyle w:val="Antrats"/>
        <w:tabs>
          <w:tab w:val="clear" w:pos="4320"/>
          <w:tab w:val="clear" w:pos="8640"/>
          <w:tab w:val="left" w:pos="1701"/>
          <w:tab w:val="left" w:pos="5103"/>
        </w:tabs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2015</w:t>
      </w:r>
      <w:r w:rsidRPr="005F5815">
        <w:rPr>
          <w:sz w:val="24"/>
          <w:szCs w:val="24"/>
          <w:lang w:val="lt-LT"/>
        </w:rPr>
        <w:t xml:space="preserve"> m. </w:t>
      </w:r>
      <w:r>
        <w:rPr>
          <w:sz w:val="24"/>
          <w:szCs w:val="24"/>
          <w:lang w:val="lt-LT"/>
        </w:rPr>
        <w:t xml:space="preserve">rugsėjo </w:t>
      </w:r>
      <w:r w:rsidR="00406535">
        <w:rPr>
          <w:sz w:val="24"/>
          <w:szCs w:val="24"/>
          <w:lang w:val="lt-LT"/>
        </w:rPr>
        <w:t xml:space="preserve">   </w:t>
      </w:r>
      <w:r w:rsidRPr="005F5815">
        <w:rPr>
          <w:sz w:val="24"/>
          <w:szCs w:val="24"/>
          <w:lang w:val="lt-LT"/>
        </w:rPr>
        <w:t>d. Nr.</w:t>
      </w:r>
    </w:p>
    <w:p w:rsidR="001F12E7" w:rsidRPr="005F5815" w:rsidRDefault="001F12E7" w:rsidP="001F12E7">
      <w:pPr>
        <w:pStyle w:val="Antrats"/>
        <w:tabs>
          <w:tab w:val="clear" w:pos="4320"/>
          <w:tab w:val="clear" w:pos="8640"/>
          <w:tab w:val="left" w:pos="5103"/>
        </w:tabs>
        <w:jc w:val="center"/>
        <w:rPr>
          <w:sz w:val="24"/>
          <w:szCs w:val="24"/>
          <w:lang w:val="lt-LT"/>
        </w:rPr>
      </w:pPr>
      <w:r w:rsidRPr="005F5815">
        <w:rPr>
          <w:sz w:val="24"/>
          <w:szCs w:val="24"/>
          <w:lang w:val="lt-LT"/>
        </w:rPr>
        <w:t>Panevėžys</w:t>
      </w:r>
    </w:p>
    <w:p w:rsidR="001F12E7" w:rsidRPr="00704836" w:rsidRDefault="001F12E7" w:rsidP="001F12E7">
      <w:pPr>
        <w:ind w:firstLine="567"/>
        <w:rPr>
          <w:sz w:val="24"/>
        </w:rPr>
      </w:pPr>
    </w:p>
    <w:p w:rsidR="001F12E7" w:rsidRPr="00704836" w:rsidRDefault="001F12E7" w:rsidP="001F12E7">
      <w:pPr>
        <w:widowControl w:val="0"/>
        <w:tabs>
          <w:tab w:val="left" w:pos="709"/>
        </w:tabs>
        <w:ind w:firstLine="709"/>
        <w:jc w:val="both"/>
        <w:rPr>
          <w:sz w:val="24"/>
          <w:szCs w:val="24"/>
          <w:lang w:eastAsia="zh-CN"/>
        </w:rPr>
      </w:pPr>
      <w:r w:rsidRPr="00704836">
        <w:rPr>
          <w:sz w:val="24"/>
          <w:szCs w:val="24"/>
          <w:lang w:eastAsia="zh-CN"/>
        </w:rPr>
        <w:t xml:space="preserve">Vadovaudamasi Lietuvos Respublikos vietos savivaldos </w:t>
      </w:r>
      <w:r w:rsidRPr="00E06D12">
        <w:rPr>
          <w:sz w:val="24"/>
          <w:szCs w:val="24"/>
          <w:lang w:eastAsia="zh-CN"/>
        </w:rPr>
        <w:t>įstatymo 16 straipsnio 4 dalimi</w:t>
      </w:r>
      <w:r w:rsidRPr="00704836">
        <w:rPr>
          <w:sz w:val="24"/>
          <w:szCs w:val="24"/>
          <w:lang w:eastAsia="zh-CN"/>
        </w:rPr>
        <w:t xml:space="preserve">, Lietuvos Respublikos alkoholio kontrolės įstatymo Nr. </w:t>
      </w:r>
      <w:r w:rsidRPr="00E06D12">
        <w:rPr>
          <w:sz w:val="24"/>
          <w:szCs w:val="24"/>
          <w:lang w:eastAsia="zh-CN"/>
        </w:rPr>
        <w:t>XII-1739</w:t>
      </w:r>
      <w:r w:rsidRPr="00704836">
        <w:rPr>
          <w:sz w:val="24"/>
          <w:szCs w:val="24"/>
          <w:lang w:eastAsia="zh-CN"/>
        </w:rPr>
        <w:t xml:space="preserve"> 18 ir 22 straipsnių pakeitimo įstatymo 1 straipsnio 3 dalimi ir 3 straipsnio 2 dalimi</w:t>
      </w:r>
      <w:r>
        <w:rPr>
          <w:sz w:val="24"/>
          <w:szCs w:val="24"/>
          <w:lang w:eastAsia="zh-CN"/>
        </w:rPr>
        <w:t>,</w:t>
      </w:r>
      <w:r w:rsidRPr="00704836">
        <w:rPr>
          <w:sz w:val="24"/>
          <w:szCs w:val="24"/>
          <w:lang w:eastAsia="zh-CN"/>
        </w:rPr>
        <w:t xml:space="preserve"> Panevėžio miesto savivaldybės taryba </w:t>
      </w:r>
      <w:r w:rsidRPr="00704836">
        <w:rPr>
          <w:spacing w:val="80"/>
          <w:sz w:val="24"/>
          <w:szCs w:val="24"/>
          <w:lang w:eastAsia="zh-CN"/>
        </w:rPr>
        <w:t>nusprendži</w:t>
      </w:r>
      <w:r w:rsidRPr="00704836">
        <w:rPr>
          <w:sz w:val="24"/>
          <w:szCs w:val="24"/>
          <w:lang w:eastAsia="zh-CN"/>
        </w:rPr>
        <w:t>a:</w:t>
      </w:r>
    </w:p>
    <w:p w:rsidR="001F12E7" w:rsidRPr="00792D7A" w:rsidRDefault="001F12E7" w:rsidP="005D714A">
      <w:pPr>
        <w:pStyle w:val="Sraopastraipa"/>
        <w:numPr>
          <w:ilvl w:val="0"/>
          <w:numId w:val="1"/>
        </w:numPr>
        <w:tabs>
          <w:tab w:val="left" w:pos="567"/>
          <w:tab w:val="left" w:pos="993"/>
        </w:tabs>
        <w:ind w:left="0" w:firstLine="284"/>
        <w:jc w:val="both"/>
        <w:rPr>
          <w:sz w:val="24"/>
          <w:szCs w:val="24"/>
          <w:lang w:eastAsia="zh-CN"/>
        </w:rPr>
      </w:pPr>
      <w:r w:rsidRPr="00792D7A">
        <w:rPr>
          <w:sz w:val="24"/>
          <w:szCs w:val="24"/>
          <w:lang w:eastAsia="zh-CN"/>
        </w:rPr>
        <w:t xml:space="preserve">Nustatyti, kad alkoholinių gėrimų prekyba pagal vienkartines licencijas </w:t>
      </w:r>
      <w:r w:rsidRPr="00406535">
        <w:rPr>
          <w:sz w:val="24"/>
          <w:szCs w:val="24"/>
          <w:lang w:eastAsia="zh-CN"/>
        </w:rPr>
        <w:t>draudžiama</w:t>
      </w:r>
      <w:r w:rsidRPr="00953A21">
        <w:rPr>
          <w:sz w:val="24"/>
          <w:szCs w:val="24"/>
          <w:lang w:eastAsia="zh-CN"/>
        </w:rPr>
        <w:t xml:space="preserve"> </w:t>
      </w:r>
      <w:r w:rsidRPr="00792D7A">
        <w:rPr>
          <w:sz w:val="24"/>
          <w:szCs w:val="24"/>
          <w:lang w:eastAsia="zh-CN"/>
        </w:rPr>
        <w:t>švenčių, masinių renginių, parodų, koncertų, teatro spektaklių, cirko ir kitų renginių, vykstančių Kultūros ir poilsio, Jaunimo parke, Nepriklausomybės aikštėje, prie Bendruomenių rūmų, Senvagėje, Laisvės aikštėje</w:t>
      </w:r>
      <w:r w:rsidR="00406535">
        <w:rPr>
          <w:sz w:val="24"/>
          <w:szCs w:val="24"/>
          <w:lang w:eastAsia="zh-CN"/>
        </w:rPr>
        <w:t>,</w:t>
      </w:r>
      <w:r w:rsidRPr="00792D7A">
        <w:rPr>
          <w:sz w:val="24"/>
          <w:szCs w:val="24"/>
          <w:lang w:eastAsia="zh-CN"/>
        </w:rPr>
        <w:t xml:space="preserve"> metu.</w:t>
      </w:r>
      <w:r w:rsidR="006F1912">
        <w:rPr>
          <w:sz w:val="24"/>
          <w:szCs w:val="24"/>
          <w:lang w:eastAsia="zh-CN"/>
        </w:rPr>
        <w:t xml:space="preserve"> </w:t>
      </w:r>
      <w:r w:rsidR="006F1912" w:rsidRPr="006F1912">
        <w:rPr>
          <w:sz w:val="24"/>
          <w:szCs w:val="24"/>
          <w:lang w:eastAsia="zh-CN"/>
        </w:rPr>
        <w:t>Išskyrus atvejus</w:t>
      </w:r>
      <w:r w:rsidR="006F1912">
        <w:rPr>
          <w:sz w:val="24"/>
          <w:szCs w:val="24"/>
          <w:lang w:eastAsia="zh-CN"/>
        </w:rPr>
        <w:t>,</w:t>
      </w:r>
      <w:r w:rsidR="006F1912" w:rsidRPr="006F1912">
        <w:rPr>
          <w:sz w:val="24"/>
          <w:szCs w:val="24"/>
          <w:lang w:eastAsia="zh-CN"/>
        </w:rPr>
        <w:t xml:space="preserve"> nurodytus 2 punkte.</w:t>
      </w:r>
    </w:p>
    <w:p w:rsidR="001F12E7" w:rsidRPr="00792D7A" w:rsidRDefault="005D714A" w:rsidP="005D714A">
      <w:pPr>
        <w:pStyle w:val="Sraopastraipa"/>
        <w:numPr>
          <w:ilvl w:val="0"/>
          <w:numId w:val="1"/>
        </w:numPr>
        <w:tabs>
          <w:tab w:val="left" w:pos="567"/>
          <w:tab w:val="left" w:pos="993"/>
        </w:tabs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  <w:lang w:eastAsia="zh-CN"/>
        </w:rPr>
        <w:t>Miesto šventėje</w:t>
      </w:r>
      <w:r w:rsidR="001F12E7" w:rsidRPr="00792D7A">
        <w:rPr>
          <w:sz w:val="24"/>
          <w:szCs w:val="24"/>
          <w:lang w:eastAsia="zh-CN"/>
        </w:rPr>
        <w:t xml:space="preserve"> ir tarptautiniu</w:t>
      </w:r>
      <w:r>
        <w:rPr>
          <w:sz w:val="24"/>
          <w:szCs w:val="24"/>
          <w:lang w:eastAsia="zh-CN"/>
        </w:rPr>
        <w:t>o</w:t>
      </w:r>
      <w:r w:rsidR="001F12E7" w:rsidRPr="00792D7A">
        <w:rPr>
          <w:sz w:val="24"/>
          <w:szCs w:val="24"/>
          <w:lang w:eastAsia="zh-CN"/>
        </w:rPr>
        <w:t>s</w:t>
      </w:r>
      <w:r>
        <w:rPr>
          <w:sz w:val="24"/>
          <w:szCs w:val="24"/>
          <w:lang w:eastAsia="zh-CN"/>
        </w:rPr>
        <w:t>e</w:t>
      </w:r>
      <w:r w:rsidR="001F12E7" w:rsidRPr="00792D7A">
        <w:rPr>
          <w:sz w:val="24"/>
          <w:szCs w:val="24"/>
          <w:lang w:eastAsia="zh-CN"/>
        </w:rPr>
        <w:t xml:space="preserve"> renginiu</w:t>
      </w:r>
      <w:r>
        <w:rPr>
          <w:sz w:val="24"/>
          <w:szCs w:val="24"/>
          <w:lang w:eastAsia="zh-CN"/>
        </w:rPr>
        <w:t>o</w:t>
      </w:r>
      <w:r w:rsidR="001F12E7" w:rsidRPr="00792D7A">
        <w:rPr>
          <w:sz w:val="24"/>
          <w:szCs w:val="24"/>
          <w:lang w:eastAsia="zh-CN"/>
        </w:rPr>
        <w:t>s</w:t>
      </w:r>
      <w:r>
        <w:rPr>
          <w:sz w:val="24"/>
          <w:szCs w:val="24"/>
          <w:lang w:eastAsia="zh-CN"/>
        </w:rPr>
        <w:t>e</w:t>
      </w:r>
      <w:r w:rsidR="00953A21">
        <w:rPr>
          <w:sz w:val="24"/>
          <w:szCs w:val="24"/>
          <w:lang w:eastAsia="zh-CN"/>
        </w:rPr>
        <w:t>,</w:t>
      </w:r>
      <w:r>
        <w:rPr>
          <w:sz w:val="24"/>
          <w:szCs w:val="24"/>
          <w:lang w:eastAsia="zh-CN"/>
        </w:rPr>
        <w:t xml:space="preserve"> vykstančiuose</w:t>
      </w:r>
      <w:r w:rsidR="001F12E7" w:rsidRPr="00792D7A">
        <w:rPr>
          <w:sz w:val="24"/>
          <w:szCs w:val="24"/>
          <w:lang w:eastAsia="zh-CN"/>
        </w:rPr>
        <w:t xml:space="preserve"> Laisvės a. ir</w:t>
      </w:r>
      <w:r w:rsidR="00953A21">
        <w:rPr>
          <w:sz w:val="24"/>
          <w:szCs w:val="24"/>
          <w:lang w:eastAsia="zh-CN"/>
        </w:rPr>
        <w:t xml:space="preserve"> </w:t>
      </w:r>
      <w:r w:rsidR="001F12E7" w:rsidRPr="00792D7A">
        <w:rPr>
          <w:sz w:val="24"/>
          <w:szCs w:val="24"/>
          <w:lang w:eastAsia="zh-CN"/>
        </w:rPr>
        <w:t>/</w:t>
      </w:r>
      <w:r w:rsidR="00953A21">
        <w:rPr>
          <w:sz w:val="24"/>
          <w:szCs w:val="24"/>
          <w:lang w:eastAsia="zh-CN"/>
        </w:rPr>
        <w:t xml:space="preserve"> </w:t>
      </w:r>
      <w:r w:rsidR="001F12E7" w:rsidRPr="00792D7A">
        <w:rPr>
          <w:sz w:val="24"/>
          <w:szCs w:val="24"/>
          <w:lang w:eastAsia="zh-CN"/>
        </w:rPr>
        <w:t>ar Senvagėje</w:t>
      </w:r>
      <w:r w:rsidR="00953A21">
        <w:rPr>
          <w:sz w:val="24"/>
          <w:szCs w:val="24"/>
          <w:lang w:eastAsia="zh-CN"/>
        </w:rPr>
        <w:t>,</w:t>
      </w:r>
      <w:r w:rsidR="001F12E7" w:rsidRPr="00792D7A">
        <w:rPr>
          <w:sz w:val="24"/>
          <w:szCs w:val="24"/>
        </w:rPr>
        <w:t xml:space="preserve"> gali būti leidžiama prekiauti alkoholiniais gėrimais</w:t>
      </w:r>
      <w:r w:rsidR="00854ACD">
        <w:rPr>
          <w:sz w:val="24"/>
          <w:szCs w:val="24"/>
        </w:rPr>
        <w:t xml:space="preserve"> Renginių organizavimo</w:t>
      </w:r>
      <w:r w:rsidR="001F12E7" w:rsidRPr="00792D7A">
        <w:rPr>
          <w:sz w:val="24"/>
          <w:szCs w:val="24"/>
        </w:rPr>
        <w:t xml:space="preserve"> komisijos, n</w:t>
      </w:r>
      <w:r w:rsidR="00854ACD">
        <w:rPr>
          <w:sz w:val="24"/>
          <w:szCs w:val="24"/>
        </w:rPr>
        <w:t>agrinėjančios prašymą</w:t>
      </w:r>
      <w:r w:rsidR="00953A21">
        <w:rPr>
          <w:sz w:val="24"/>
          <w:szCs w:val="24"/>
        </w:rPr>
        <w:t>,</w:t>
      </w:r>
      <w:r w:rsidR="00854ACD">
        <w:rPr>
          <w:sz w:val="24"/>
          <w:szCs w:val="24"/>
        </w:rPr>
        <w:t xml:space="preserve"> sprendimu</w:t>
      </w:r>
      <w:r w:rsidR="001F12E7" w:rsidRPr="00792D7A">
        <w:rPr>
          <w:sz w:val="24"/>
          <w:szCs w:val="24"/>
        </w:rPr>
        <w:t>.</w:t>
      </w:r>
    </w:p>
    <w:p w:rsidR="00792D7A" w:rsidRPr="00792D7A" w:rsidRDefault="001F12E7" w:rsidP="00792D7A">
      <w:pPr>
        <w:pStyle w:val="Sraopastraipa"/>
        <w:numPr>
          <w:ilvl w:val="0"/>
          <w:numId w:val="1"/>
        </w:numPr>
        <w:tabs>
          <w:tab w:val="left" w:pos="0"/>
        </w:tabs>
        <w:ind w:left="0" w:firstLine="284"/>
        <w:jc w:val="both"/>
        <w:rPr>
          <w:color w:val="000000"/>
          <w:sz w:val="24"/>
          <w:szCs w:val="24"/>
          <w:lang w:eastAsia="zh-CN"/>
        </w:rPr>
      </w:pPr>
      <w:r w:rsidRPr="00792D7A">
        <w:rPr>
          <w:sz w:val="24"/>
          <w:szCs w:val="24"/>
          <w:lang w:eastAsia="zh-CN"/>
        </w:rPr>
        <w:t xml:space="preserve">Paskelbti oficialų informacinį pranešimą apie </w:t>
      </w:r>
      <w:r w:rsidR="003C3702">
        <w:rPr>
          <w:sz w:val="24"/>
          <w:szCs w:val="24"/>
          <w:lang w:eastAsia="zh-CN"/>
        </w:rPr>
        <w:t>m</w:t>
      </w:r>
      <w:r w:rsidRPr="00792D7A">
        <w:rPr>
          <w:sz w:val="24"/>
          <w:szCs w:val="24"/>
          <w:lang w:eastAsia="zh-CN"/>
        </w:rPr>
        <w:t>ažmeninės prekybos alkoholiniais gėrimais ribojimo pakeitimą Panevėžio miesto savivaldybės interneto svetainėje</w:t>
      </w:r>
      <w:r w:rsidRPr="00792D7A">
        <w:rPr>
          <w:color w:val="00000A"/>
          <w:sz w:val="24"/>
          <w:szCs w:val="24"/>
          <w:lang w:eastAsia="zh-CN"/>
        </w:rPr>
        <w:t>.</w:t>
      </w:r>
    </w:p>
    <w:p w:rsidR="001F12E7" w:rsidRPr="00792D7A" w:rsidRDefault="001F12E7" w:rsidP="00792D7A">
      <w:pPr>
        <w:pStyle w:val="Sraopastraipa"/>
        <w:numPr>
          <w:ilvl w:val="0"/>
          <w:numId w:val="1"/>
        </w:numPr>
        <w:tabs>
          <w:tab w:val="left" w:pos="0"/>
        </w:tabs>
        <w:ind w:left="0" w:firstLine="284"/>
        <w:jc w:val="both"/>
        <w:rPr>
          <w:color w:val="000000"/>
          <w:sz w:val="24"/>
          <w:szCs w:val="24"/>
          <w:lang w:eastAsia="zh-CN"/>
        </w:rPr>
      </w:pPr>
      <w:r w:rsidRPr="00792D7A">
        <w:rPr>
          <w:color w:val="00000A"/>
          <w:sz w:val="24"/>
          <w:szCs w:val="24"/>
          <w:lang w:eastAsia="zh-CN"/>
        </w:rPr>
        <w:t xml:space="preserve">Nustatyti, kad šis sprendimas įsigalioja 2015 m. </w:t>
      </w:r>
      <w:r w:rsidRPr="00792D7A">
        <w:rPr>
          <w:sz w:val="24"/>
          <w:szCs w:val="24"/>
          <w:lang w:eastAsia="zh-CN"/>
        </w:rPr>
        <w:t>lapkričio 1</w:t>
      </w:r>
      <w:r w:rsidRPr="00792D7A">
        <w:rPr>
          <w:color w:val="00000A"/>
          <w:sz w:val="24"/>
          <w:szCs w:val="24"/>
          <w:lang w:eastAsia="zh-CN"/>
        </w:rPr>
        <w:t xml:space="preserve"> d. </w:t>
      </w:r>
    </w:p>
    <w:p w:rsidR="001F12E7" w:rsidRPr="005F5815" w:rsidRDefault="001F12E7" w:rsidP="001F12E7">
      <w:pPr>
        <w:widowControl w:val="0"/>
        <w:ind w:firstLine="720"/>
        <w:jc w:val="both"/>
        <w:rPr>
          <w:sz w:val="24"/>
          <w:szCs w:val="24"/>
        </w:rPr>
      </w:pPr>
    </w:p>
    <w:p w:rsidR="000A4649" w:rsidRDefault="000A4649" w:rsidP="001F12E7">
      <w:pPr>
        <w:tabs>
          <w:tab w:val="left" w:pos="6237"/>
        </w:tabs>
        <w:jc w:val="both"/>
        <w:rPr>
          <w:sz w:val="24"/>
          <w:szCs w:val="24"/>
        </w:rPr>
      </w:pPr>
    </w:p>
    <w:p w:rsidR="001F12E7" w:rsidRDefault="001F12E7" w:rsidP="001F12E7">
      <w:pPr>
        <w:tabs>
          <w:tab w:val="left" w:pos="6237"/>
        </w:tabs>
        <w:jc w:val="both"/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  <w:t>Rytis Mykolas Račkauskas</w:t>
      </w:r>
    </w:p>
    <w:p w:rsidR="001F12E7" w:rsidRPr="005F5815" w:rsidRDefault="001F12E7" w:rsidP="001F12E7">
      <w:pPr>
        <w:tabs>
          <w:tab w:val="left" w:pos="6237"/>
        </w:tabs>
        <w:jc w:val="both"/>
        <w:rPr>
          <w:sz w:val="24"/>
          <w:szCs w:val="24"/>
        </w:rPr>
      </w:pPr>
    </w:p>
    <w:p w:rsidR="001F12E7" w:rsidRPr="005F5815" w:rsidRDefault="001F12E7" w:rsidP="001F12E7">
      <w:pPr>
        <w:tabs>
          <w:tab w:val="left" w:pos="4536"/>
        </w:tabs>
        <w:jc w:val="both"/>
        <w:rPr>
          <w:sz w:val="24"/>
          <w:szCs w:val="24"/>
        </w:rPr>
      </w:pPr>
      <w:r w:rsidRPr="005F5815">
        <w:rPr>
          <w:sz w:val="24"/>
          <w:szCs w:val="24"/>
        </w:rPr>
        <w:t>RENGĖ</w:t>
      </w:r>
    </w:p>
    <w:p w:rsidR="001F12E7" w:rsidRDefault="001F12E7" w:rsidP="001F12E7">
      <w:pPr>
        <w:tabs>
          <w:tab w:val="left" w:pos="4536"/>
        </w:tabs>
        <w:jc w:val="both"/>
        <w:rPr>
          <w:sz w:val="24"/>
          <w:szCs w:val="24"/>
        </w:rPr>
      </w:pPr>
      <w:r w:rsidRPr="005F5815">
        <w:rPr>
          <w:sz w:val="24"/>
          <w:szCs w:val="24"/>
        </w:rPr>
        <w:t xml:space="preserve">_________________ </w:t>
      </w:r>
      <w:r>
        <w:rPr>
          <w:sz w:val="24"/>
          <w:szCs w:val="24"/>
        </w:rPr>
        <w:t>Tomas Josas</w:t>
      </w:r>
    </w:p>
    <w:p w:rsidR="001F12E7" w:rsidRDefault="001F12E7" w:rsidP="001F12E7">
      <w:pPr>
        <w:tabs>
          <w:tab w:val="left" w:pos="4536"/>
        </w:tabs>
        <w:jc w:val="both"/>
        <w:rPr>
          <w:sz w:val="24"/>
          <w:szCs w:val="24"/>
        </w:rPr>
      </w:pPr>
    </w:p>
    <w:p w:rsidR="001F12E7" w:rsidRPr="005F5815" w:rsidRDefault="001F12E7" w:rsidP="001F12E7">
      <w:pPr>
        <w:tabs>
          <w:tab w:val="left" w:pos="4536"/>
        </w:tabs>
        <w:jc w:val="both"/>
        <w:rPr>
          <w:sz w:val="24"/>
          <w:szCs w:val="24"/>
        </w:rPr>
      </w:pPr>
    </w:p>
    <w:p w:rsidR="001F12E7" w:rsidRPr="005F5815" w:rsidRDefault="001F12E7" w:rsidP="001F12E7">
      <w:pPr>
        <w:tabs>
          <w:tab w:val="left" w:pos="4536"/>
        </w:tabs>
        <w:jc w:val="both"/>
        <w:rPr>
          <w:sz w:val="24"/>
          <w:szCs w:val="24"/>
        </w:rPr>
      </w:pPr>
      <w:r w:rsidRPr="005F5815">
        <w:rPr>
          <w:sz w:val="24"/>
          <w:szCs w:val="24"/>
        </w:rPr>
        <w:t>SUDERINTA</w:t>
      </w:r>
    </w:p>
    <w:p w:rsidR="001F12E7" w:rsidRPr="005F5815" w:rsidRDefault="001F12E7" w:rsidP="001F12E7">
      <w:pPr>
        <w:tabs>
          <w:tab w:val="left" w:pos="4536"/>
        </w:tabs>
        <w:jc w:val="both"/>
        <w:rPr>
          <w:sz w:val="24"/>
          <w:szCs w:val="24"/>
        </w:rPr>
      </w:pPr>
      <w:r w:rsidRPr="005F5815">
        <w:rPr>
          <w:sz w:val="24"/>
          <w:szCs w:val="24"/>
        </w:rPr>
        <w:t>Mero pavaduotoja</w:t>
      </w:r>
      <w:r>
        <w:rPr>
          <w:sz w:val="24"/>
          <w:szCs w:val="24"/>
        </w:rPr>
        <w:t>s</w:t>
      </w:r>
      <w:r w:rsidRPr="005F5815">
        <w:rPr>
          <w:sz w:val="24"/>
          <w:szCs w:val="24"/>
        </w:rPr>
        <w:tab/>
      </w:r>
      <w:r w:rsidRPr="005F5815">
        <w:rPr>
          <w:sz w:val="24"/>
          <w:szCs w:val="24"/>
        </w:rPr>
        <w:tab/>
      </w:r>
      <w:r w:rsidRPr="005F5815">
        <w:rPr>
          <w:sz w:val="24"/>
          <w:szCs w:val="24"/>
        </w:rPr>
        <w:tab/>
      </w:r>
      <w:r w:rsidRPr="005F5815">
        <w:rPr>
          <w:sz w:val="24"/>
          <w:szCs w:val="24"/>
        </w:rPr>
        <w:tab/>
      </w:r>
      <w:r w:rsidRPr="005F5815">
        <w:rPr>
          <w:sz w:val="24"/>
          <w:szCs w:val="24"/>
        </w:rPr>
        <w:tab/>
      </w:r>
      <w:r>
        <w:rPr>
          <w:sz w:val="24"/>
          <w:szCs w:val="24"/>
        </w:rPr>
        <w:t>Aleksas Varna</w:t>
      </w:r>
    </w:p>
    <w:p w:rsidR="001F12E7" w:rsidRPr="005F5815" w:rsidRDefault="001F12E7" w:rsidP="001F12E7">
      <w:pPr>
        <w:tabs>
          <w:tab w:val="left" w:pos="4536"/>
        </w:tabs>
        <w:jc w:val="both"/>
        <w:rPr>
          <w:sz w:val="24"/>
          <w:szCs w:val="24"/>
        </w:rPr>
      </w:pPr>
    </w:p>
    <w:p w:rsidR="001F12E7" w:rsidRPr="005F5815" w:rsidRDefault="001F12E7" w:rsidP="001F12E7">
      <w:pPr>
        <w:tabs>
          <w:tab w:val="left" w:leader="underscore" w:pos="1701"/>
        </w:tabs>
        <w:jc w:val="both"/>
        <w:rPr>
          <w:sz w:val="24"/>
          <w:szCs w:val="24"/>
        </w:rPr>
      </w:pPr>
      <w:r>
        <w:rPr>
          <w:sz w:val="24"/>
          <w:szCs w:val="24"/>
        </w:rPr>
        <w:t>Tarybos sekretorė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F5815">
        <w:rPr>
          <w:sz w:val="24"/>
          <w:szCs w:val="24"/>
        </w:rPr>
        <w:tab/>
      </w:r>
      <w:r w:rsidRPr="005F5815">
        <w:rPr>
          <w:sz w:val="24"/>
          <w:szCs w:val="24"/>
        </w:rPr>
        <w:tab/>
      </w:r>
      <w:r w:rsidRPr="005F5815">
        <w:rPr>
          <w:sz w:val="24"/>
          <w:szCs w:val="24"/>
        </w:rPr>
        <w:tab/>
      </w:r>
      <w:r w:rsidRPr="005F5815">
        <w:rPr>
          <w:sz w:val="24"/>
          <w:szCs w:val="24"/>
        </w:rPr>
        <w:tab/>
      </w:r>
      <w:r w:rsidRPr="005F5815">
        <w:rPr>
          <w:sz w:val="24"/>
          <w:szCs w:val="24"/>
        </w:rPr>
        <w:tab/>
      </w:r>
      <w:r>
        <w:rPr>
          <w:sz w:val="24"/>
          <w:szCs w:val="24"/>
        </w:rPr>
        <w:t>Ingrida Mazaliauskienė</w:t>
      </w:r>
    </w:p>
    <w:p w:rsidR="001F12E7" w:rsidRPr="005F5815" w:rsidRDefault="001F12E7" w:rsidP="001F12E7">
      <w:pPr>
        <w:tabs>
          <w:tab w:val="left" w:leader="underscore" w:pos="1701"/>
        </w:tabs>
        <w:jc w:val="both"/>
        <w:rPr>
          <w:sz w:val="24"/>
          <w:szCs w:val="24"/>
        </w:rPr>
      </w:pPr>
    </w:p>
    <w:p w:rsidR="001F12E7" w:rsidRPr="005F5815" w:rsidRDefault="001F12E7" w:rsidP="001F12E7">
      <w:pPr>
        <w:tabs>
          <w:tab w:val="left" w:pos="1701"/>
        </w:tabs>
        <w:jc w:val="both"/>
        <w:rPr>
          <w:sz w:val="24"/>
          <w:szCs w:val="24"/>
        </w:rPr>
      </w:pPr>
      <w:r>
        <w:rPr>
          <w:sz w:val="24"/>
          <w:szCs w:val="24"/>
        </w:rPr>
        <w:t>Savivaldybės administracijos direktorius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F5815">
        <w:rPr>
          <w:sz w:val="24"/>
          <w:szCs w:val="24"/>
        </w:rPr>
        <w:tab/>
      </w:r>
      <w:r w:rsidRPr="005F5815">
        <w:rPr>
          <w:sz w:val="24"/>
          <w:szCs w:val="24"/>
        </w:rPr>
        <w:tab/>
      </w:r>
      <w:r>
        <w:rPr>
          <w:sz w:val="24"/>
          <w:szCs w:val="24"/>
        </w:rPr>
        <w:t>Tomas Jukna</w:t>
      </w:r>
    </w:p>
    <w:p w:rsidR="001F12E7" w:rsidRPr="005F5815" w:rsidRDefault="001F12E7" w:rsidP="001F12E7">
      <w:pPr>
        <w:tabs>
          <w:tab w:val="left" w:pos="1701"/>
        </w:tabs>
        <w:jc w:val="both"/>
        <w:rPr>
          <w:sz w:val="24"/>
          <w:szCs w:val="24"/>
        </w:rPr>
      </w:pPr>
    </w:p>
    <w:p w:rsidR="001F12E7" w:rsidRDefault="001F12E7" w:rsidP="001F12E7">
      <w:pPr>
        <w:tabs>
          <w:tab w:val="left" w:leader="underscore" w:pos="1701"/>
        </w:tabs>
        <w:jc w:val="both"/>
        <w:rPr>
          <w:sz w:val="24"/>
          <w:szCs w:val="24"/>
        </w:rPr>
      </w:pPr>
      <w:r w:rsidRPr="005F5815">
        <w:rPr>
          <w:sz w:val="24"/>
          <w:szCs w:val="24"/>
        </w:rPr>
        <w:t>Teisės skyri</w:t>
      </w:r>
      <w:r>
        <w:rPr>
          <w:sz w:val="24"/>
          <w:szCs w:val="24"/>
        </w:rPr>
        <w:t>aus vedėja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F5815">
        <w:rPr>
          <w:sz w:val="24"/>
          <w:szCs w:val="24"/>
        </w:rPr>
        <w:tab/>
      </w:r>
      <w:r w:rsidRPr="005F5815">
        <w:rPr>
          <w:sz w:val="24"/>
          <w:szCs w:val="24"/>
        </w:rPr>
        <w:tab/>
      </w:r>
      <w:r w:rsidRPr="005F5815">
        <w:rPr>
          <w:sz w:val="24"/>
          <w:szCs w:val="24"/>
        </w:rPr>
        <w:tab/>
      </w:r>
      <w:r w:rsidRPr="005F5815">
        <w:rPr>
          <w:sz w:val="24"/>
          <w:szCs w:val="24"/>
        </w:rPr>
        <w:tab/>
      </w:r>
      <w:r w:rsidRPr="005F5815">
        <w:rPr>
          <w:sz w:val="24"/>
          <w:szCs w:val="24"/>
        </w:rPr>
        <w:tab/>
      </w:r>
      <w:r w:rsidRPr="005F5815">
        <w:rPr>
          <w:sz w:val="24"/>
          <w:szCs w:val="24"/>
        </w:rPr>
        <w:tab/>
      </w:r>
      <w:r>
        <w:rPr>
          <w:sz w:val="24"/>
          <w:szCs w:val="24"/>
        </w:rPr>
        <w:t>Daiva Svirelienė</w:t>
      </w:r>
    </w:p>
    <w:p w:rsidR="001F12E7" w:rsidRDefault="001F12E7" w:rsidP="001F12E7">
      <w:pPr>
        <w:tabs>
          <w:tab w:val="left" w:leader="underscore" w:pos="1701"/>
        </w:tabs>
        <w:jc w:val="both"/>
        <w:rPr>
          <w:sz w:val="24"/>
          <w:szCs w:val="24"/>
        </w:rPr>
      </w:pPr>
    </w:p>
    <w:p w:rsidR="001F12E7" w:rsidRDefault="001F12E7" w:rsidP="001F12E7">
      <w:pPr>
        <w:tabs>
          <w:tab w:val="left" w:leader="underscore" w:pos="1701"/>
        </w:tabs>
        <w:jc w:val="both"/>
        <w:rPr>
          <w:sz w:val="24"/>
          <w:szCs w:val="24"/>
        </w:rPr>
      </w:pPr>
      <w:r w:rsidRPr="005F5815">
        <w:rPr>
          <w:sz w:val="24"/>
          <w:szCs w:val="24"/>
        </w:rPr>
        <w:t>Ekonomikos ir turto vald</w:t>
      </w:r>
      <w:r>
        <w:rPr>
          <w:sz w:val="24"/>
          <w:szCs w:val="24"/>
        </w:rPr>
        <w:t xml:space="preserve">ymo skyriaus vedėjas </w:t>
      </w:r>
      <w:r w:rsidRPr="005F5815">
        <w:rPr>
          <w:sz w:val="24"/>
          <w:szCs w:val="24"/>
        </w:rPr>
        <w:tab/>
      </w:r>
      <w:r w:rsidRPr="005F5815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Antanas Stoka</w:t>
      </w:r>
    </w:p>
    <w:p w:rsidR="001F12E7" w:rsidRDefault="001F12E7" w:rsidP="001F12E7">
      <w:pPr>
        <w:tabs>
          <w:tab w:val="left" w:leader="underscore" w:pos="1701"/>
        </w:tabs>
        <w:jc w:val="both"/>
        <w:rPr>
          <w:sz w:val="24"/>
          <w:szCs w:val="24"/>
        </w:rPr>
      </w:pPr>
    </w:p>
    <w:p w:rsidR="001F12E7" w:rsidRDefault="001F12E7" w:rsidP="001F12E7">
      <w:pPr>
        <w:tabs>
          <w:tab w:val="left" w:leader="underscore" w:pos="1701"/>
        </w:tabs>
        <w:jc w:val="both"/>
        <w:rPr>
          <w:sz w:val="24"/>
          <w:szCs w:val="24"/>
        </w:rPr>
      </w:pPr>
      <w:r w:rsidRPr="005F5815">
        <w:rPr>
          <w:sz w:val="24"/>
          <w:szCs w:val="24"/>
        </w:rPr>
        <w:t>Kanceliarijos vyr. specialistė</w:t>
      </w:r>
      <w:r w:rsidRPr="005F5815">
        <w:rPr>
          <w:sz w:val="24"/>
          <w:szCs w:val="24"/>
        </w:rPr>
        <w:tab/>
      </w:r>
      <w:r w:rsidRPr="005F5815">
        <w:rPr>
          <w:sz w:val="24"/>
          <w:szCs w:val="24"/>
        </w:rPr>
        <w:tab/>
      </w:r>
      <w:r w:rsidRPr="005F5815">
        <w:rPr>
          <w:sz w:val="24"/>
          <w:szCs w:val="24"/>
        </w:rPr>
        <w:tab/>
      </w:r>
      <w:r w:rsidRPr="005F5815">
        <w:rPr>
          <w:sz w:val="24"/>
          <w:szCs w:val="24"/>
        </w:rPr>
        <w:tab/>
      </w:r>
      <w:r w:rsidRPr="005F5815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F5815">
        <w:rPr>
          <w:sz w:val="24"/>
          <w:szCs w:val="24"/>
        </w:rPr>
        <w:tab/>
      </w:r>
      <w:r>
        <w:rPr>
          <w:sz w:val="24"/>
          <w:szCs w:val="24"/>
        </w:rPr>
        <w:t>Agnė Pakalnė</w:t>
      </w:r>
    </w:p>
    <w:p w:rsidR="00DF4ABC" w:rsidRDefault="00DF4ABC"/>
    <w:sectPr w:rsidR="00DF4ABC" w:rsidSect="005564AE">
      <w:pgSz w:w="11907" w:h="16840" w:code="9"/>
      <w:pgMar w:top="709" w:right="567" w:bottom="1134" w:left="1701" w:header="567" w:footer="567" w:gutter="0"/>
      <w:cols w:space="1296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564CDE"/>
    <w:multiLevelType w:val="hybridMultilevel"/>
    <w:tmpl w:val="389C3F10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2E7"/>
    <w:rsid w:val="000A4649"/>
    <w:rsid w:val="001F12E7"/>
    <w:rsid w:val="003C3702"/>
    <w:rsid w:val="00406535"/>
    <w:rsid w:val="005D714A"/>
    <w:rsid w:val="006F1912"/>
    <w:rsid w:val="0075260A"/>
    <w:rsid w:val="00792D7A"/>
    <w:rsid w:val="00854ACD"/>
    <w:rsid w:val="00953A21"/>
    <w:rsid w:val="00DF4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826EF0-060F-4003-A249-76BF41909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F12E7"/>
    <w:pPr>
      <w:spacing w:after="0" w:line="240" w:lineRule="auto"/>
    </w:pPr>
    <w:rPr>
      <w:rFonts w:eastAsia="Times New Roman"/>
      <w:sz w:val="22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1F12E7"/>
    <w:pPr>
      <w:tabs>
        <w:tab w:val="center" w:pos="4320"/>
        <w:tab w:val="right" w:pos="8640"/>
      </w:tabs>
    </w:pPr>
    <w:rPr>
      <w:sz w:val="20"/>
      <w:lang w:val="en-US"/>
    </w:rPr>
  </w:style>
  <w:style w:type="character" w:customStyle="1" w:styleId="AntratsDiagrama">
    <w:name w:val="Antraštės Diagrama"/>
    <w:basedOn w:val="Numatytasispastraiposriftas"/>
    <w:link w:val="Antrats"/>
    <w:rsid w:val="001F12E7"/>
    <w:rPr>
      <w:rFonts w:eastAsia="Times New Roman"/>
      <w:sz w:val="20"/>
      <w:szCs w:val="20"/>
    </w:rPr>
  </w:style>
  <w:style w:type="paragraph" w:styleId="Pavadinimas">
    <w:name w:val="Title"/>
    <w:basedOn w:val="prastasis"/>
    <w:link w:val="PavadinimasDiagrama"/>
    <w:qFormat/>
    <w:rsid w:val="001F12E7"/>
    <w:pPr>
      <w:jc w:val="center"/>
    </w:pPr>
    <w:rPr>
      <w:b/>
    </w:rPr>
  </w:style>
  <w:style w:type="character" w:customStyle="1" w:styleId="PavadinimasDiagrama">
    <w:name w:val="Pavadinimas Diagrama"/>
    <w:basedOn w:val="Numatytasispastraiposriftas"/>
    <w:link w:val="Pavadinimas"/>
    <w:rsid w:val="001F12E7"/>
    <w:rPr>
      <w:rFonts w:eastAsia="Times New Roman"/>
      <w:b/>
      <w:sz w:val="22"/>
      <w:szCs w:val="20"/>
      <w:lang w:val="lt-LT"/>
    </w:rPr>
  </w:style>
  <w:style w:type="paragraph" w:styleId="Sraopastraipa">
    <w:name w:val="List Paragraph"/>
    <w:basedOn w:val="prastasis"/>
    <w:uiPriority w:val="34"/>
    <w:qFormat/>
    <w:rsid w:val="001F12E7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54AC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54ACD"/>
    <w:rPr>
      <w:rFonts w:ascii="Segoe UI" w:eastAsia="Times New Roman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1119</Words>
  <Characters>638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Kazokienė</dc:creator>
  <cp:keywords/>
  <dc:description/>
  <cp:lastModifiedBy>Agnė Valužytė</cp:lastModifiedBy>
  <cp:revision>8</cp:revision>
  <cp:lastPrinted>2015-09-17T06:22:00Z</cp:lastPrinted>
  <dcterms:created xsi:type="dcterms:W3CDTF">2015-09-17T05:16:00Z</dcterms:created>
  <dcterms:modified xsi:type="dcterms:W3CDTF">2015-09-18T07:00:00Z</dcterms:modified>
</cp:coreProperties>
</file>