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EA7" w:rsidRDefault="001D1EA7" w:rsidP="00F1568C">
      <w:pPr>
        <w:jc w:val="center"/>
        <w:rPr>
          <w:b/>
          <w:sz w:val="24"/>
          <w:szCs w:val="24"/>
        </w:rPr>
      </w:pPr>
      <w:r>
        <w:rPr>
          <w:b/>
          <w:sz w:val="28"/>
          <w:szCs w:val="28"/>
        </w:rPr>
        <w:t xml:space="preserve">                                            </w:t>
      </w:r>
      <w:r w:rsidRPr="00F1568C">
        <w:rPr>
          <w:b/>
          <w:sz w:val="24"/>
          <w:szCs w:val="24"/>
        </w:rPr>
        <w:t xml:space="preserve"> </w:t>
      </w:r>
      <w:r>
        <w:rPr>
          <w:b/>
          <w:sz w:val="24"/>
          <w:szCs w:val="24"/>
        </w:rPr>
        <w:t xml:space="preserve">                                                                   </w:t>
      </w:r>
    </w:p>
    <w:p w:rsidR="001D1EA7" w:rsidRDefault="001D1EA7" w:rsidP="00F1568C">
      <w:pPr>
        <w:jc w:val="center"/>
        <w:rPr>
          <w:b/>
          <w:sz w:val="24"/>
          <w:szCs w:val="24"/>
        </w:rPr>
      </w:pPr>
      <w:r>
        <w:rPr>
          <w:b/>
          <w:sz w:val="24"/>
          <w:szCs w:val="24"/>
        </w:rPr>
        <w:t xml:space="preserve">                                                                                                           </w:t>
      </w:r>
      <w:r w:rsidRPr="00F1568C">
        <w:rPr>
          <w:b/>
          <w:sz w:val="24"/>
          <w:szCs w:val="24"/>
        </w:rPr>
        <w:t>Projektas</w:t>
      </w:r>
    </w:p>
    <w:p w:rsidR="001D1EA7" w:rsidRPr="00F1568C" w:rsidRDefault="001D1EA7" w:rsidP="00F1568C">
      <w:pPr>
        <w:jc w:val="center"/>
        <w:rPr>
          <w:b/>
          <w:sz w:val="24"/>
          <w:szCs w:val="24"/>
        </w:rPr>
      </w:pPr>
    </w:p>
    <w:p w:rsidR="001D1EA7" w:rsidRPr="0001496D" w:rsidRDefault="001D1EA7" w:rsidP="00F1568C">
      <w:pPr>
        <w:jc w:val="center"/>
        <w:rPr>
          <w:b/>
          <w:sz w:val="28"/>
          <w:szCs w:val="28"/>
        </w:rPr>
      </w:pPr>
      <w:r w:rsidRPr="0001496D">
        <w:rPr>
          <w:b/>
          <w:sz w:val="28"/>
          <w:szCs w:val="28"/>
        </w:rPr>
        <w:t>PANEVĖŽIO MIESTO SAVIVALDYBĖS TARYBA</w:t>
      </w:r>
    </w:p>
    <w:p w:rsidR="001D1EA7" w:rsidRDefault="001D1EA7" w:rsidP="00F1568C">
      <w:pPr>
        <w:jc w:val="center"/>
      </w:pPr>
    </w:p>
    <w:p w:rsidR="001D1EA7" w:rsidRPr="005429BA" w:rsidRDefault="001D1EA7" w:rsidP="00697C74">
      <w:pPr>
        <w:jc w:val="center"/>
        <w:rPr>
          <w:b/>
          <w:sz w:val="24"/>
          <w:szCs w:val="24"/>
        </w:rPr>
      </w:pPr>
      <w:bookmarkStart w:id="0" w:name="Forma"/>
      <w:r w:rsidRPr="005429BA">
        <w:rPr>
          <w:b/>
          <w:sz w:val="24"/>
          <w:szCs w:val="24"/>
        </w:rPr>
        <w:t>SPRENDIMAS</w:t>
      </w:r>
      <w:bookmarkEnd w:id="0"/>
    </w:p>
    <w:p w:rsidR="001D1EA7" w:rsidRPr="005429BA" w:rsidRDefault="001D1EA7" w:rsidP="00697C74">
      <w:pPr>
        <w:jc w:val="center"/>
        <w:rPr>
          <w:b/>
          <w:caps/>
          <w:sz w:val="24"/>
          <w:szCs w:val="24"/>
        </w:rPr>
      </w:pPr>
      <w:bookmarkStart w:id="1" w:name="Pavadinimas"/>
      <w:r w:rsidRPr="005429BA">
        <w:rPr>
          <w:b/>
          <w:caps/>
          <w:sz w:val="24"/>
          <w:szCs w:val="24"/>
        </w:rPr>
        <w:t>DĖL PANEVĖŽIO MIESTO VERSLO TARYBOS SUDARYMO, JOS NUOSTATŲ PATVIRTINIMO IR</w:t>
      </w:r>
      <w:r>
        <w:rPr>
          <w:b/>
          <w:caps/>
          <w:sz w:val="24"/>
          <w:szCs w:val="24"/>
        </w:rPr>
        <w:t xml:space="preserve"> </w:t>
      </w:r>
      <w:r w:rsidRPr="005429BA">
        <w:rPr>
          <w:b/>
          <w:caps/>
          <w:sz w:val="24"/>
          <w:szCs w:val="24"/>
        </w:rPr>
        <w:t>SAVIVALDYBĖS TARYBOS 2014</w:t>
      </w:r>
      <w:r>
        <w:rPr>
          <w:b/>
          <w:caps/>
          <w:sz w:val="24"/>
          <w:szCs w:val="24"/>
        </w:rPr>
        <w:t xml:space="preserve"> </w:t>
      </w:r>
      <w:r w:rsidRPr="005429BA">
        <w:rPr>
          <w:b/>
          <w:caps/>
          <w:sz w:val="24"/>
          <w:szCs w:val="24"/>
        </w:rPr>
        <w:t xml:space="preserve">M. RUGSĖJO 25 D. SPRENDIMO NR. 1-254 PRIPAŽINIMO NETEKUSIU GALIOS </w:t>
      </w:r>
    </w:p>
    <w:bookmarkEnd w:id="1"/>
    <w:p w:rsidR="001D1EA7" w:rsidRPr="005429BA" w:rsidRDefault="001D1EA7" w:rsidP="00697C74">
      <w:pPr>
        <w:jc w:val="center"/>
        <w:rPr>
          <w:b/>
          <w:sz w:val="24"/>
          <w:szCs w:val="24"/>
        </w:rPr>
      </w:pPr>
    </w:p>
    <w:p w:rsidR="001D1EA7" w:rsidRPr="005429BA" w:rsidRDefault="001D1EA7" w:rsidP="00697C74">
      <w:pPr>
        <w:jc w:val="center"/>
        <w:rPr>
          <w:sz w:val="24"/>
          <w:szCs w:val="24"/>
        </w:rPr>
      </w:pPr>
      <w:r w:rsidRPr="005429BA">
        <w:rPr>
          <w:sz w:val="24"/>
          <w:szCs w:val="24"/>
        </w:rPr>
        <w:t xml:space="preserve">2015 m. liepos </w:t>
      </w:r>
      <w:r>
        <w:rPr>
          <w:sz w:val="24"/>
          <w:szCs w:val="24"/>
        </w:rPr>
        <w:t xml:space="preserve">   </w:t>
      </w:r>
      <w:r w:rsidRPr="005429BA">
        <w:rPr>
          <w:sz w:val="24"/>
          <w:szCs w:val="24"/>
        </w:rPr>
        <w:t>d. Nr.</w:t>
      </w:r>
      <w:bookmarkStart w:id="2" w:name="Nr"/>
      <w:r w:rsidRPr="005429BA">
        <w:rPr>
          <w:sz w:val="24"/>
          <w:szCs w:val="24"/>
        </w:rPr>
        <w:t xml:space="preserve"> </w:t>
      </w:r>
    </w:p>
    <w:bookmarkEnd w:id="2"/>
    <w:p w:rsidR="001D1EA7" w:rsidRPr="005429BA" w:rsidRDefault="001D1EA7" w:rsidP="00697C74">
      <w:pPr>
        <w:jc w:val="center"/>
        <w:rPr>
          <w:b/>
          <w:sz w:val="24"/>
          <w:szCs w:val="24"/>
        </w:rPr>
      </w:pPr>
      <w:r w:rsidRPr="005429BA">
        <w:rPr>
          <w:sz w:val="24"/>
          <w:szCs w:val="24"/>
        </w:rPr>
        <w:t>Panevėžys</w:t>
      </w:r>
    </w:p>
    <w:p w:rsidR="001D1EA7" w:rsidRPr="005429BA" w:rsidRDefault="001D1EA7" w:rsidP="00697C74">
      <w:pPr>
        <w:jc w:val="center"/>
        <w:rPr>
          <w:sz w:val="24"/>
          <w:szCs w:val="24"/>
        </w:rPr>
      </w:pPr>
    </w:p>
    <w:p w:rsidR="001D1EA7" w:rsidRPr="005429BA" w:rsidRDefault="001D1EA7" w:rsidP="00697C74">
      <w:pPr>
        <w:ind w:firstLine="850"/>
        <w:jc w:val="both"/>
        <w:rPr>
          <w:sz w:val="24"/>
          <w:szCs w:val="24"/>
        </w:rPr>
      </w:pPr>
      <w:r w:rsidRPr="005429BA">
        <w:rPr>
          <w:sz w:val="24"/>
          <w:szCs w:val="24"/>
        </w:rPr>
        <w:t>Vadovaudamasi Lietuvos Respublikos vietos savivaldos įstatymo 16 straipsnio 2 dalies 6 punktu</w:t>
      </w:r>
      <w:r>
        <w:rPr>
          <w:sz w:val="24"/>
          <w:szCs w:val="24"/>
        </w:rPr>
        <w:t xml:space="preserve"> </w:t>
      </w:r>
      <w:r w:rsidRPr="005429BA">
        <w:rPr>
          <w:sz w:val="24"/>
          <w:szCs w:val="24"/>
        </w:rPr>
        <w:t>ir 18 straipsnio 1 dalimi, Panevėžio miesto savivaldybės taryba  n u s p r e n d ž i a:</w:t>
      </w:r>
    </w:p>
    <w:p w:rsidR="001D1EA7" w:rsidRPr="005429BA" w:rsidRDefault="001D1EA7" w:rsidP="00697C74">
      <w:pPr>
        <w:ind w:firstLine="850"/>
        <w:jc w:val="both"/>
        <w:rPr>
          <w:sz w:val="24"/>
          <w:szCs w:val="24"/>
        </w:rPr>
      </w:pPr>
      <w:r w:rsidRPr="005429BA">
        <w:rPr>
          <w:sz w:val="24"/>
          <w:szCs w:val="24"/>
        </w:rPr>
        <w:t>1. Patvirtinti Panevėžio miesto verslo tarybos nuostatus (pridedama).</w:t>
      </w:r>
    </w:p>
    <w:p w:rsidR="001D1EA7" w:rsidRPr="005429BA" w:rsidRDefault="001D1EA7" w:rsidP="00697C74">
      <w:pPr>
        <w:ind w:firstLine="850"/>
        <w:jc w:val="both"/>
        <w:rPr>
          <w:sz w:val="24"/>
          <w:szCs w:val="24"/>
        </w:rPr>
      </w:pPr>
      <w:r w:rsidRPr="005429BA">
        <w:rPr>
          <w:sz w:val="24"/>
          <w:szCs w:val="24"/>
        </w:rPr>
        <w:t>2. Sudaryti Panevėžio miesto verslo tarybą</w:t>
      </w:r>
      <w:r>
        <w:rPr>
          <w:sz w:val="24"/>
          <w:szCs w:val="24"/>
        </w:rPr>
        <w:t xml:space="preserve"> iš šių narių</w:t>
      </w:r>
      <w:r w:rsidRPr="005429BA">
        <w:rPr>
          <w:sz w:val="24"/>
          <w:szCs w:val="24"/>
        </w:rPr>
        <w:t>:</w:t>
      </w:r>
    </w:p>
    <w:p w:rsidR="001D1EA7" w:rsidRPr="005429BA" w:rsidRDefault="001D1EA7" w:rsidP="00697C74">
      <w:pPr>
        <w:ind w:firstLine="850"/>
        <w:jc w:val="both"/>
        <w:rPr>
          <w:sz w:val="24"/>
          <w:szCs w:val="24"/>
        </w:rPr>
      </w:pPr>
      <w:r w:rsidRPr="005429BA">
        <w:rPr>
          <w:sz w:val="24"/>
          <w:szCs w:val="24"/>
        </w:rPr>
        <w:t>2.1. Panevėžio miesto savivaldybės atstovai:</w:t>
      </w:r>
    </w:p>
    <w:p w:rsidR="001D1EA7" w:rsidRPr="005429BA" w:rsidRDefault="001D1EA7" w:rsidP="00697C74">
      <w:pPr>
        <w:ind w:firstLine="850"/>
        <w:jc w:val="both"/>
        <w:rPr>
          <w:sz w:val="24"/>
          <w:szCs w:val="24"/>
        </w:rPr>
      </w:pPr>
      <w:r w:rsidRPr="005429BA">
        <w:rPr>
          <w:sz w:val="24"/>
          <w:szCs w:val="24"/>
        </w:rPr>
        <w:t>Rytis Mykolas Račkauskas – Panevėžio miesto savivaldybės meras;</w:t>
      </w:r>
    </w:p>
    <w:p w:rsidR="001D1EA7" w:rsidRPr="005429BA" w:rsidRDefault="001D1EA7" w:rsidP="00697C74">
      <w:pPr>
        <w:ind w:firstLine="850"/>
        <w:jc w:val="both"/>
        <w:rPr>
          <w:sz w:val="24"/>
          <w:szCs w:val="24"/>
        </w:rPr>
      </w:pPr>
      <w:r w:rsidRPr="005429BA">
        <w:rPr>
          <w:sz w:val="24"/>
          <w:szCs w:val="24"/>
        </w:rPr>
        <w:t xml:space="preserve">Aleksas Varna – Panevėžio miesto savivaldybės mero pavaduotojas; </w:t>
      </w:r>
    </w:p>
    <w:p w:rsidR="001D1EA7" w:rsidRPr="005429BA" w:rsidRDefault="001D1EA7" w:rsidP="00697C74">
      <w:pPr>
        <w:ind w:firstLine="850"/>
        <w:jc w:val="both"/>
        <w:rPr>
          <w:sz w:val="24"/>
          <w:szCs w:val="24"/>
        </w:rPr>
      </w:pPr>
      <w:r w:rsidRPr="005429BA">
        <w:rPr>
          <w:sz w:val="24"/>
          <w:szCs w:val="24"/>
        </w:rPr>
        <w:t>Tomas Jukna – Panevėžio miesto savivaldybės administracijos direktorius;</w:t>
      </w:r>
    </w:p>
    <w:p w:rsidR="001D1EA7" w:rsidRPr="005429BA" w:rsidRDefault="001D1EA7" w:rsidP="00697C74">
      <w:pPr>
        <w:ind w:firstLine="850"/>
        <w:jc w:val="both"/>
        <w:rPr>
          <w:sz w:val="24"/>
          <w:szCs w:val="24"/>
        </w:rPr>
      </w:pPr>
      <w:r w:rsidRPr="005429BA">
        <w:rPr>
          <w:sz w:val="24"/>
          <w:szCs w:val="24"/>
        </w:rPr>
        <w:t>Ramūnas Vyžintas – Panevėžio miesto savivaldybės administracijos direktoriaus pavaduotojas;</w:t>
      </w:r>
    </w:p>
    <w:p w:rsidR="001D1EA7" w:rsidRPr="005429BA" w:rsidRDefault="001D1EA7" w:rsidP="00697C74">
      <w:pPr>
        <w:ind w:firstLine="850"/>
        <w:jc w:val="both"/>
        <w:rPr>
          <w:sz w:val="24"/>
          <w:szCs w:val="24"/>
        </w:rPr>
      </w:pPr>
      <w:r w:rsidRPr="005429BA">
        <w:rPr>
          <w:sz w:val="24"/>
          <w:szCs w:val="24"/>
        </w:rPr>
        <w:t>2. 2. Panevėžio prekybos, pramonės ir amatų rūmų atstovai:</w:t>
      </w:r>
    </w:p>
    <w:p w:rsidR="001D1EA7" w:rsidRPr="005429BA" w:rsidRDefault="001D1EA7" w:rsidP="00697C74">
      <w:pPr>
        <w:ind w:firstLine="850"/>
        <w:jc w:val="both"/>
        <w:rPr>
          <w:color w:val="000000"/>
          <w:sz w:val="24"/>
          <w:szCs w:val="24"/>
          <w:lang w:val="en-US"/>
        </w:rPr>
      </w:pPr>
      <w:r w:rsidRPr="005429BA">
        <w:rPr>
          <w:color w:val="000000"/>
          <w:sz w:val="24"/>
          <w:szCs w:val="24"/>
        </w:rPr>
        <w:t>Sigitas Gailiūnas – Panevėžio prekybos, pramonės ir amatų rūmų prezidentas;</w:t>
      </w:r>
    </w:p>
    <w:p w:rsidR="001D1EA7" w:rsidRPr="005429BA" w:rsidRDefault="001D1EA7" w:rsidP="00697C74">
      <w:pPr>
        <w:ind w:firstLine="850"/>
        <w:jc w:val="both"/>
        <w:rPr>
          <w:color w:val="000000"/>
          <w:sz w:val="24"/>
          <w:szCs w:val="24"/>
        </w:rPr>
      </w:pPr>
      <w:r w:rsidRPr="005429BA">
        <w:rPr>
          <w:color w:val="000000"/>
          <w:sz w:val="24"/>
          <w:szCs w:val="24"/>
        </w:rPr>
        <w:t>Nerijus Gvazdauskas – Panevėžio prekybos, pramonės ir amatų rūmų narys;</w:t>
      </w:r>
    </w:p>
    <w:p w:rsidR="001D1EA7" w:rsidRPr="005429BA" w:rsidRDefault="001D1EA7" w:rsidP="00697C74">
      <w:pPr>
        <w:ind w:firstLine="850"/>
        <w:jc w:val="both"/>
        <w:rPr>
          <w:sz w:val="24"/>
          <w:szCs w:val="24"/>
        </w:rPr>
      </w:pPr>
      <w:r w:rsidRPr="005429BA">
        <w:rPr>
          <w:color w:val="000000"/>
          <w:sz w:val="24"/>
          <w:szCs w:val="24"/>
        </w:rPr>
        <w:t>Visvaldas Matkevičius – Panevėžio prekybos, pramonės ir amatų rūmų generalinis direktorius;</w:t>
      </w:r>
    </w:p>
    <w:p w:rsidR="001D1EA7" w:rsidRPr="005429BA" w:rsidRDefault="001D1EA7" w:rsidP="00697C74">
      <w:pPr>
        <w:ind w:firstLine="850"/>
        <w:jc w:val="both"/>
        <w:rPr>
          <w:sz w:val="24"/>
          <w:szCs w:val="24"/>
        </w:rPr>
      </w:pPr>
      <w:r w:rsidRPr="005429BA">
        <w:rPr>
          <w:sz w:val="24"/>
          <w:szCs w:val="24"/>
        </w:rPr>
        <w:t>2.3. Panevėžio pramonininkų asociacijos atstovai:</w:t>
      </w:r>
    </w:p>
    <w:p w:rsidR="001D1EA7" w:rsidRPr="005429BA" w:rsidRDefault="001D1EA7" w:rsidP="00697C74">
      <w:pPr>
        <w:ind w:firstLine="850"/>
        <w:jc w:val="both"/>
        <w:rPr>
          <w:color w:val="000000"/>
          <w:sz w:val="24"/>
          <w:szCs w:val="24"/>
          <w:lang w:val="en-US"/>
        </w:rPr>
      </w:pPr>
      <w:r w:rsidRPr="005429BA">
        <w:rPr>
          <w:color w:val="000000"/>
          <w:sz w:val="24"/>
          <w:szCs w:val="24"/>
        </w:rPr>
        <w:t>Jonas Klybas – Panevėžio krašto pramoninkų asociacijos prezidentas;</w:t>
      </w:r>
    </w:p>
    <w:p w:rsidR="001D1EA7" w:rsidRPr="005429BA" w:rsidRDefault="001D1EA7" w:rsidP="00697C74">
      <w:pPr>
        <w:ind w:firstLine="850"/>
        <w:jc w:val="both"/>
        <w:rPr>
          <w:color w:val="000000"/>
          <w:sz w:val="24"/>
          <w:szCs w:val="24"/>
        </w:rPr>
      </w:pPr>
      <w:r w:rsidRPr="005429BA">
        <w:rPr>
          <w:color w:val="000000"/>
          <w:sz w:val="24"/>
          <w:szCs w:val="24"/>
        </w:rPr>
        <w:t>Rimantas Serva – Panevėžio krašto pramonininkų asociacijos narys, VšĮ Lietuvos inovacijų centro atstovas Šiaurės Rytų Lietuvoje</w:t>
      </w:r>
      <w:r>
        <w:rPr>
          <w:color w:val="000000"/>
          <w:sz w:val="24"/>
          <w:szCs w:val="24"/>
        </w:rPr>
        <w:t>;</w:t>
      </w:r>
    </w:p>
    <w:p w:rsidR="001D1EA7" w:rsidRPr="005429BA" w:rsidRDefault="001D1EA7" w:rsidP="00697C74">
      <w:pPr>
        <w:ind w:firstLine="850"/>
        <w:jc w:val="both"/>
        <w:rPr>
          <w:sz w:val="24"/>
          <w:szCs w:val="24"/>
        </w:rPr>
      </w:pPr>
      <w:r w:rsidRPr="005429BA">
        <w:rPr>
          <w:color w:val="000000"/>
          <w:sz w:val="24"/>
          <w:szCs w:val="24"/>
        </w:rPr>
        <w:t>2.4. Kazys Grabys –</w:t>
      </w:r>
      <w:r w:rsidRPr="00B95163">
        <w:rPr>
          <w:color w:val="000000"/>
          <w:sz w:val="24"/>
          <w:szCs w:val="24"/>
        </w:rPr>
        <w:t xml:space="preserve"> </w:t>
      </w:r>
      <w:r w:rsidRPr="005429BA">
        <w:rPr>
          <w:color w:val="000000"/>
          <w:sz w:val="24"/>
          <w:szCs w:val="24"/>
        </w:rPr>
        <w:t>Panevėžio verslininkų asociacijos vadovas</w:t>
      </w:r>
      <w:r>
        <w:rPr>
          <w:color w:val="000000"/>
          <w:sz w:val="24"/>
          <w:szCs w:val="24"/>
        </w:rPr>
        <w:t>.</w:t>
      </w:r>
    </w:p>
    <w:p w:rsidR="001D1EA7" w:rsidRPr="00B95163" w:rsidRDefault="001D1EA7" w:rsidP="00697C74">
      <w:pPr>
        <w:ind w:firstLine="850"/>
        <w:jc w:val="both"/>
        <w:rPr>
          <w:color w:val="000000"/>
          <w:sz w:val="24"/>
          <w:szCs w:val="24"/>
        </w:rPr>
      </w:pPr>
      <w:r>
        <w:rPr>
          <w:color w:val="000000"/>
          <w:sz w:val="24"/>
          <w:szCs w:val="24"/>
        </w:rPr>
        <w:t xml:space="preserve">3. Pripažinti netekusiu galios </w:t>
      </w:r>
      <w:r w:rsidRPr="005429BA">
        <w:rPr>
          <w:sz w:val="24"/>
          <w:szCs w:val="24"/>
        </w:rPr>
        <w:t>Panevėžio miesto savivaldybės taryb</w:t>
      </w:r>
      <w:r>
        <w:rPr>
          <w:sz w:val="24"/>
          <w:szCs w:val="24"/>
        </w:rPr>
        <w:t>os</w:t>
      </w:r>
      <w:r w:rsidRPr="005429BA">
        <w:rPr>
          <w:sz w:val="24"/>
          <w:szCs w:val="24"/>
        </w:rPr>
        <w:t xml:space="preserve"> </w:t>
      </w:r>
      <w:r w:rsidRPr="00B95163">
        <w:rPr>
          <w:sz w:val="24"/>
          <w:szCs w:val="24"/>
        </w:rPr>
        <w:t>2014 m. rugsėjo 25 d. sprendim</w:t>
      </w:r>
      <w:r>
        <w:rPr>
          <w:sz w:val="24"/>
          <w:szCs w:val="24"/>
        </w:rPr>
        <w:t>ą</w:t>
      </w:r>
      <w:r w:rsidRPr="00B95163">
        <w:rPr>
          <w:sz w:val="24"/>
          <w:szCs w:val="24"/>
        </w:rPr>
        <w:t xml:space="preserve"> </w:t>
      </w:r>
      <w:r>
        <w:rPr>
          <w:sz w:val="24"/>
          <w:szCs w:val="24"/>
        </w:rPr>
        <w:t>N</w:t>
      </w:r>
      <w:r w:rsidRPr="00B95163">
        <w:rPr>
          <w:sz w:val="24"/>
          <w:szCs w:val="24"/>
        </w:rPr>
        <w:t>r. 1-254</w:t>
      </w:r>
      <w:r>
        <w:rPr>
          <w:sz w:val="24"/>
          <w:szCs w:val="24"/>
        </w:rPr>
        <w:t xml:space="preserve"> </w:t>
      </w:r>
      <w:r w:rsidRPr="00CE2425">
        <w:rPr>
          <w:sz w:val="24"/>
          <w:szCs w:val="24"/>
        </w:rPr>
        <w:t>„</w:t>
      </w:r>
      <w:r>
        <w:rPr>
          <w:sz w:val="24"/>
          <w:szCs w:val="24"/>
        </w:rPr>
        <w:t>D</w:t>
      </w:r>
      <w:r w:rsidRPr="00CE2425">
        <w:rPr>
          <w:sz w:val="24"/>
          <w:szCs w:val="24"/>
        </w:rPr>
        <w:t xml:space="preserve">ėl </w:t>
      </w:r>
      <w:r>
        <w:rPr>
          <w:sz w:val="24"/>
          <w:szCs w:val="24"/>
        </w:rPr>
        <w:t>P</w:t>
      </w:r>
      <w:r w:rsidRPr="00CE2425">
        <w:rPr>
          <w:sz w:val="24"/>
          <w:szCs w:val="24"/>
        </w:rPr>
        <w:t>anevėžio miesto verslo tarybos sudarymo“</w:t>
      </w:r>
      <w:r>
        <w:rPr>
          <w:sz w:val="24"/>
          <w:szCs w:val="24"/>
        </w:rPr>
        <w:t>.</w:t>
      </w:r>
    </w:p>
    <w:p w:rsidR="001D1EA7" w:rsidRDefault="001D1EA7" w:rsidP="00304324">
      <w:pPr>
        <w:tabs>
          <w:tab w:val="left" w:pos="7373"/>
        </w:tabs>
        <w:ind w:firstLine="900"/>
        <w:rPr>
          <w:sz w:val="24"/>
          <w:szCs w:val="24"/>
        </w:rPr>
      </w:pPr>
    </w:p>
    <w:p w:rsidR="001D1EA7" w:rsidRDefault="001D1EA7" w:rsidP="00304324">
      <w:pPr>
        <w:tabs>
          <w:tab w:val="left" w:pos="7373"/>
        </w:tabs>
        <w:ind w:firstLine="900"/>
        <w:rPr>
          <w:sz w:val="24"/>
          <w:szCs w:val="24"/>
        </w:rPr>
      </w:pPr>
    </w:p>
    <w:p w:rsidR="001D1EA7" w:rsidRDefault="001D1EA7" w:rsidP="00304324">
      <w:pPr>
        <w:pStyle w:val="normal0"/>
        <w:tabs>
          <w:tab w:val="left" w:pos="6946"/>
        </w:tabs>
        <w:spacing w:before="0" w:beforeAutospacing="0" w:after="0" w:afterAutospacing="0"/>
        <w:rPr>
          <w:sz w:val="24"/>
          <w:szCs w:val="24"/>
        </w:rPr>
      </w:pPr>
      <w:r w:rsidRPr="001B7028">
        <w:rPr>
          <w:sz w:val="24"/>
          <w:szCs w:val="24"/>
        </w:rPr>
        <w:t>Savivaldybės meras</w:t>
      </w:r>
      <w:r>
        <w:rPr>
          <w:sz w:val="24"/>
          <w:szCs w:val="24"/>
        </w:rPr>
        <w:tab/>
        <w:t>Rytis Mykolas Račkauskas</w:t>
      </w:r>
    </w:p>
    <w:p w:rsidR="001D1EA7" w:rsidRDefault="001D1EA7" w:rsidP="00F1568C">
      <w:pPr>
        <w:pStyle w:val="normal0"/>
        <w:tabs>
          <w:tab w:val="left" w:pos="6946"/>
        </w:tabs>
        <w:spacing w:before="0" w:beforeAutospacing="0" w:after="0" w:afterAutospacing="0"/>
        <w:rPr>
          <w:sz w:val="24"/>
          <w:szCs w:val="24"/>
        </w:rPr>
      </w:pPr>
    </w:p>
    <w:p w:rsidR="001D1EA7" w:rsidRDefault="001D1EA7" w:rsidP="00304324">
      <w:pPr>
        <w:tabs>
          <w:tab w:val="right" w:pos="9644"/>
        </w:tabs>
        <w:spacing w:line="360" w:lineRule="auto"/>
        <w:jc w:val="both"/>
        <w:rPr>
          <w:sz w:val="24"/>
          <w:szCs w:val="24"/>
        </w:rPr>
      </w:pPr>
    </w:p>
    <w:p w:rsidR="001D1EA7" w:rsidRPr="00304324" w:rsidRDefault="001D1EA7" w:rsidP="00304324">
      <w:pPr>
        <w:tabs>
          <w:tab w:val="right" w:pos="9644"/>
        </w:tabs>
        <w:spacing w:line="360" w:lineRule="auto"/>
        <w:jc w:val="both"/>
        <w:rPr>
          <w:sz w:val="24"/>
          <w:szCs w:val="24"/>
        </w:rPr>
      </w:pPr>
      <w:r>
        <w:rPr>
          <w:sz w:val="24"/>
          <w:szCs w:val="24"/>
        </w:rPr>
        <w:t xml:space="preserve">Rengė                                      </w:t>
      </w:r>
      <w:r w:rsidRPr="00304324">
        <w:rPr>
          <w:sz w:val="24"/>
          <w:szCs w:val="24"/>
        </w:rPr>
        <w:t>Indrė Kisielė, tel. 50 13 05</w:t>
      </w:r>
      <w:r w:rsidRPr="00304324">
        <w:rPr>
          <w:sz w:val="24"/>
          <w:szCs w:val="24"/>
        </w:rPr>
        <w:tab/>
      </w:r>
    </w:p>
    <w:p w:rsidR="001D1EA7" w:rsidRPr="00304324" w:rsidRDefault="001D1EA7" w:rsidP="00304324">
      <w:pPr>
        <w:spacing w:line="360" w:lineRule="auto"/>
        <w:jc w:val="both"/>
        <w:rPr>
          <w:sz w:val="24"/>
          <w:szCs w:val="24"/>
        </w:rPr>
      </w:pPr>
    </w:p>
    <w:p w:rsidR="001D1EA7" w:rsidRPr="00304324" w:rsidRDefault="001D1EA7" w:rsidP="00304324">
      <w:pPr>
        <w:spacing w:line="360" w:lineRule="auto"/>
        <w:jc w:val="both"/>
        <w:rPr>
          <w:sz w:val="24"/>
          <w:szCs w:val="24"/>
        </w:rPr>
      </w:pPr>
      <w:r w:rsidRPr="00304324">
        <w:rPr>
          <w:sz w:val="24"/>
          <w:szCs w:val="24"/>
        </w:rPr>
        <w:t>SUDERINTA</w:t>
      </w:r>
    </w:p>
    <w:p w:rsidR="001D1EA7" w:rsidRPr="00304324" w:rsidRDefault="001D1EA7" w:rsidP="00304324">
      <w:pPr>
        <w:spacing w:line="480" w:lineRule="auto"/>
        <w:rPr>
          <w:sz w:val="24"/>
          <w:szCs w:val="24"/>
        </w:rPr>
      </w:pPr>
      <w:r w:rsidRPr="00304324">
        <w:rPr>
          <w:sz w:val="24"/>
          <w:szCs w:val="24"/>
        </w:rPr>
        <w:t>Tarybos sekretorė</w:t>
      </w:r>
      <w:r w:rsidRPr="00304324">
        <w:rPr>
          <w:sz w:val="24"/>
          <w:szCs w:val="24"/>
        </w:rPr>
        <w:tab/>
      </w:r>
      <w:r w:rsidRPr="00304324">
        <w:rPr>
          <w:sz w:val="24"/>
          <w:szCs w:val="24"/>
        </w:rPr>
        <w:tab/>
      </w:r>
      <w:r w:rsidRPr="00304324">
        <w:rPr>
          <w:sz w:val="24"/>
          <w:szCs w:val="24"/>
        </w:rPr>
        <w:tab/>
        <w:t xml:space="preserve">                      Ingrida Mazaliauskienė </w:t>
      </w:r>
    </w:p>
    <w:p w:rsidR="001D1EA7" w:rsidRPr="00304324" w:rsidRDefault="001D1EA7" w:rsidP="00304324">
      <w:pPr>
        <w:spacing w:line="480" w:lineRule="auto"/>
        <w:rPr>
          <w:sz w:val="24"/>
          <w:szCs w:val="24"/>
        </w:rPr>
      </w:pPr>
      <w:r w:rsidRPr="00304324">
        <w:rPr>
          <w:sz w:val="24"/>
          <w:szCs w:val="24"/>
        </w:rPr>
        <w:t>Administracijos direktorius</w:t>
      </w:r>
      <w:r w:rsidRPr="00304324">
        <w:rPr>
          <w:sz w:val="24"/>
          <w:szCs w:val="24"/>
        </w:rPr>
        <w:tab/>
      </w:r>
      <w:r w:rsidRPr="00304324">
        <w:rPr>
          <w:sz w:val="24"/>
          <w:szCs w:val="24"/>
        </w:rPr>
        <w:tab/>
      </w:r>
      <w:r w:rsidRPr="00304324">
        <w:rPr>
          <w:sz w:val="24"/>
          <w:szCs w:val="24"/>
        </w:rPr>
        <w:tab/>
        <w:t>Tomas Jukna</w:t>
      </w:r>
    </w:p>
    <w:p w:rsidR="001D1EA7" w:rsidRPr="00304324" w:rsidRDefault="001D1EA7" w:rsidP="00304324">
      <w:pPr>
        <w:spacing w:line="480" w:lineRule="auto"/>
        <w:jc w:val="both"/>
        <w:rPr>
          <w:sz w:val="24"/>
          <w:szCs w:val="24"/>
        </w:rPr>
      </w:pPr>
      <w:r w:rsidRPr="00304324">
        <w:rPr>
          <w:sz w:val="24"/>
          <w:szCs w:val="24"/>
        </w:rPr>
        <w:t>Teisės skyriaus vedėja</w:t>
      </w:r>
      <w:r w:rsidRPr="00304324">
        <w:rPr>
          <w:sz w:val="24"/>
          <w:szCs w:val="24"/>
        </w:rPr>
        <w:tab/>
      </w:r>
      <w:r w:rsidRPr="00304324">
        <w:rPr>
          <w:sz w:val="24"/>
          <w:szCs w:val="24"/>
        </w:rPr>
        <w:tab/>
      </w:r>
      <w:r w:rsidRPr="00304324">
        <w:rPr>
          <w:sz w:val="24"/>
          <w:szCs w:val="24"/>
        </w:rPr>
        <w:tab/>
      </w:r>
      <w:r w:rsidRPr="00304324">
        <w:rPr>
          <w:sz w:val="24"/>
          <w:szCs w:val="24"/>
        </w:rPr>
        <w:tab/>
        <w:t xml:space="preserve">Daiva Svirelienė </w:t>
      </w:r>
    </w:p>
    <w:p w:rsidR="001D1EA7" w:rsidRPr="00304324" w:rsidRDefault="001D1EA7" w:rsidP="00304324">
      <w:pPr>
        <w:spacing w:line="480" w:lineRule="auto"/>
        <w:jc w:val="both"/>
        <w:rPr>
          <w:sz w:val="24"/>
          <w:szCs w:val="24"/>
        </w:rPr>
      </w:pPr>
      <w:r w:rsidRPr="00304324">
        <w:rPr>
          <w:sz w:val="24"/>
          <w:szCs w:val="24"/>
        </w:rPr>
        <w:t>Kanceliarijos vyr. specialistė                                                              Daiva Petruitytė</w:t>
      </w:r>
    </w:p>
    <w:p w:rsidR="001D1EA7" w:rsidRDefault="001D1EA7" w:rsidP="00D54FF4">
      <w:pPr>
        <w:shd w:val="clear" w:color="auto" w:fill="FFFFFF"/>
        <w:ind w:left="5184"/>
        <w:rPr>
          <w:bCs/>
          <w:sz w:val="24"/>
          <w:szCs w:val="24"/>
          <w:lang w:eastAsia="ar-SA"/>
        </w:rPr>
      </w:pPr>
    </w:p>
    <w:p w:rsidR="001D1EA7" w:rsidRDefault="001D1EA7" w:rsidP="00D54FF4">
      <w:pPr>
        <w:shd w:val="clear" w:color="auto" w:fill="FFFFFF"/>
        <w:ind w:left="5184"/>
        <w:rPr>
          <w:bCs/>
          <w:sz w:val="24"/>
          <w:szCs w:val="24"/>
          <w:lang w:eastAsia="ar-SA"/>
        </w:rPr>
      </w:pPr>
      <w:r>
        <w:rPr>
          <w:bCs/>
          <w:sz w:val="24"/>
          <w:szCs w:val="24"/>
          <w:lang w:eastAsia="ar-SA"/>
        </w:rPr>
        <w:t>PATVIRTINTA</w:t>
      </w:r>
    </w:p>
    <w:p w:rsidR="001D1EA7" w:rsidRDefault="001D1EA7" w:rsidP="00D54FF4">
      <w:pPr>
        <w:suppressAutoHyphens/>
        <w:ind w:left="5184"/>
        <w:rPr>
          <w:bCs/>
          <w:sz w:val="24"/>
          <w:szCs w:val="24"/>
          <w:lang w:eastAsia="ar-SA"/>
        </w:rPr>
      </w:pPr>
      <w:r>
        <w:rPr>
          <w:sz w:val="24"/>
          <w:szCs w:val="24"/>
          <w:lang w:eastAsia="ar-SA"/>
        </w:rPr>
        <w:t xml:space="preserve">Panevėžio miesto savivaldybės tarybos </w:t>
      </w:r>
    </w:p>
    <w:p w:rsidR="001D1EA7" w:rsidRDefault="001D1EA7" w:rsidP="00D54FF4">
      <w:pPr>
        <w:suppressAutoHyphens/>
        <w:ind w:left="3888" w:firstLine="1296"/>
        <w:rPr>
          <w:sz w:val="24"/>
          <w:szCs w:val="24"/>
          <w:lang w:eastAsia="ar-SA"/>
        </w:rPr>
      </w:pPr>
      <w:r>
        <w:rPr>
          <w:sz w:val="24"/>
          <w:szCs w:val="24"/>
          <w:lang w:eastAsia="ar-SA"/>
        </w:rPr>
        <w:t>2015 m. liepos     d. sprendimu Nr.</w:t>
      </w:r>
    </w:p>
    <w:p w:rsidR="001D1EA7" w:rsidRDefault="001D1EA7" w:rsidP="00D54FF4">
      <w:pPr>
        <w:suppressAutoHyphens/>
        <w:ind w:left="5103"/>
        <w:rPr>
          <w:bCs/>
          <w:color w:val="000000"/>
          <w:sz w:val="24"/>
          <w:szCs w:val="24"/>
          <w:lang w:eastAsia="ar-SA"/>
        </w:rPr>
      </w:pPr>
      <w:bookmarkStart w:id="3" w:name="_GoBack"/>
      <w:bookmarkEnd w:id="3"/>
    </w:p>
    <w:p w:rsidR="001D1EA7" w:rsidRDefault="001D1EA7" w:rsidP="00D54FF4">
      <w:pPr>
        <w:suppressAutoHyphens/>
        <w:ind w:left="5103"/>
        <w:rPr>
          <w:bCs/>
          <w:color w:val="000000"/>
          <w:sz w:val="24"/>
          <w:szCs w:val="24"/>
          <w:lang w:eastAsia="ar-SA"/>
        </w:rPr>
      </w:pPr>
    </w:p>
    <w:p w:rsidR="001D1EA7" w:rsidRDefault="001D1EA7" w:rsidP="00D54FF4">
      <w:pPr>
        <w:suppressAutoHyphens/>
        <w:jc w:val="center"/>
        <w:rPr>
          <w:b/>
          <w:bCs/>
          <w:color w:val="000000"/>
          <w:sz w:val="24"/>
          <w:szCs w:val="24"/>
          <w:lang w:eastAsia="ar-SA"/>
        </w:rPr>
      </w:pPr>
      <w:r>
        <w:rPr>
          <w:b/>
          <w:bCs/>
          <w:color w:val="000000"/>
          <w:sz w:val="24"/>
          <w:szCs w:val="24"/>
          <w:lang w:eastAsia="ar-SA"/>
        </w:rPr>
        <w:t xml:space="preserve">PANEVĖŽIO MIESTO VERSLO TARYBOS NUOSTATAI </w:t>
      </w:r>
    </w:p>
    <w:p w:rsidR="001D1EA7" w:rsidRDefault="001D1EA7" w:rsidP="00D54FF4">
      <w:pPr>
        <w:suppressAutoHyphens/>
        <w:spacing w:line="360" w:lineRule="auto"/>
        <w:rPr>
          <w:color w:val="000000"/>
          <w:sz w:val="24"/>
          <w:szCs w:val="24"/>
          <w:lang w:eastAsia="ar-SA"/>
        </w:rPr>
      </w:pPr>
    </w:p>
    <w:p w:rsidR="001D1EA7" w:rsidRDefault="001D1EA7" w:rsidP="00D54FF4">
      <w:pPr>
        <w:suppressAutoHyphens/>
        <w:spacing w:line="360" w:lineRule="auto"/>
        <w:jc w:val="center"/>
        <w:rPr>
          <w:b/>
          <w:bCs/>
          <w:color w:val="000000"/>
          <w:sz w:val="24"/>
          <w:szCs w:val="24"/>
          <w:lang w:eastAsia="ar-SA"/>
        </w:rPr>
      </w:pPr>
      <w:r>
        <w:rPr>
          <w:b/>
          <w:bCs/>
          <w:color w:val="000000"/>
          <w:sz w:val="24"/>
          <w:szCs w:val="24"/>
          <w:lang w:eastAsia="ar-SA"/>
        </w:rPr>
        <w:t xml:space="preserve">I. BENDROSIOS NUOSTATOS </w:t>
      </w:r>
    </w:p>
    <w:p w:rsidR="001D1EA7" w:rsidRDefault="001D1EA7" w:rsidP="00D54FF4">
      <w:pPr>
        <w:suppressAutoHyphens/>
        <w:spacing w:line="360" w:lineRule="auto"/>
        <w:jc w:val="center"/>
        <w:rPr>
          <w:b/>
          <w:bCs/>
          <w:color w:val="000000"/>
          <w:sz w:val="24"/>
          <w:szCs w:val="24"/>
          <w:lang w:eastAsia="ar-SA"/>
        </w:rPr>
      </w:pPr>
    </w:p>
    <w:p w:rsidR="001D1EA7" w:rsidRDefault="001D1EA7" w:rsidP="00D54FF4">
      <w:pPr>
        <w:suppressAutoHyphens/>
        <w:spacing w:line="360" w:lineRule="auto"/>
        <w:ind w:firstLine="850"/>
        <w:jc w:val="both"/>
        <w:rPr>
          <w:color w:val="000000"/>
          <w:sz w:val="24"/>
          <w:szCs w:val="24"/>
          <w:lang w:eastAsia="ar-SA"/>
        </w:rPr>
      </w:pPr>
      <w:r>
        <w:rPr>
          <w:color w:val="000000"/>
          <w:sz w:val="24"/>
          <w:szCs w:val="24"/>
          <w:lang w:eastAsia="ar-SA"/>
        </w:rPr>
        <w:t xml:space="preserve">1. Panevėžio miesto verslo tarybos nuostatai (toliau – Nuostatai) reglamentuoja Panevėžio miesto verslo tarybos (toliau – Verslo taryba) tikslus, uždavinius, funkcijas, teises ir darbo organizavimą. </w:t>
      </w:r>
    </w:p>
    <w:p w:rsidR="001D1EA7" w:rsidRDefault="001D1EA7" w:rsidP="00D54FF4">
      <w:pPr>
        <w:suppressAutoHyphens/>
        <w:spacing w:line="360" w:lineRule="auto"/>
        <w:ind w:firstLine="850"/>
        <w:jc w:val="both"/>
        <w:rPr>
          <w:sz w:val="24"/>
          <w:szCs w:val="24"/>
          <w:lang w:eastAsia="ar-SA"/>
        </w:rPr>
      </w:pPr>
      <w:r>
        <w:rPr>
          <w:color w:val="000000"/>
          <w:sz w:val="24"/>
          <w:szCs w:val="24"/>
          <w:lang w:eastAsia="ar-SA"/>
        </w:rPr>
        <w:t>2. Verslo taryba yra patariamoji institucija, svarstanti su verslo aplinka, miesto ekonomine pažanga, verslo aplinkos strateginiu planavimu, verslo skatinimu, įvaizdžio kūrimu susijusius klausimus ir teikianti pasiūlymus pagal savo kompetenciją Panevėžio miesto savivaldybės institucijom</w:t>
      </w:r>
      <w:r>
        <w:rPr>
          <w:sz w:val="24"/>
          <w:szCs w:val="24"/>
          <w:lang w:eastAsia="ar-SA"/>
        </w:rPr>
        <w:t>s (toliau – Savivaldybės institucija) priimant sprendimus, susijusius su verslo plėtra, skatinimu, miesto ekonomine aplinka. Verslo taryba veikia verslo subjektų ir piliečių savivaldos bendradarbiavimo forma, kuri sudaro sąlygas atviram ir konstruktyviam dialogui, tarpusavio konsultacijoms, suteikia nuoseklumo bei sistemiškumo valdžios ir verslo subjektams, užtikrina Savivaldybės institucijų veiklos viešumą ir skaidrumą, verslo subjektų dalyvavimą sprendžiant atitinkamus klausimus.</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3. </w:t>
      </w:r>
      <w:r>
        <w:rPr>
          <w:color w:val="000000"/>
          <w:sz w:val="24"/>
          <w:szCs w:val="24"/>
          <w:lang w:eastAsia="ar-SA"/>
        </w:rPr>
        <w:t>Verslo taryba</w:t>
      </w:r>
      <w:r>
        <w:rPr>
          <w:sz w:val="24"/>
          <w:szCs w:val="24"/>
          <w:lang w:eastAsia="ar-SA"/>
        </w:rPr>
        <w:t xml:space="preserve"> savo veikloje vadovaujasi Lietuvos Respublikos Konstitucija, Lietuvos Respublikos įstatymais, kitais teisės aktais ir šiais Nuostatais.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4. </w:t>
      </w:r>
      <w:r>
        <w:rPr>
          <w:color w:val="000000"/>
          <w:sz w:val="24"/>
          <w:szCs w:val="24"/>
          <w:lang w:eastAsia="ar-SA"/>
        </w:rPr>
        <w:t>Verslo taryba</w:t>
      </w:r>
      <w:r>
        <w:rPr>
          <w:sz w:val="24"/>
          <w:szCs w:val="24"/>
          <w:lang w:eastAsia="ar-SA"/>
        </w:rPr>
        <w:t xml:space="preserve"> savo veiklą grindžia savitarpio supratimo, geranoriškumo, protingumo, teisingumo, viešumo, demokratijos ir kitais bendraisiais teisės principais.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5. </w:t>
      </w:r>
      <w:r>
        <w:rPr>
          <w:color w:val="000000"/>
          <w:sz w:val="24"/>
          <w:szCs w:val="24"/>
          <w:lang w:eastAsia="ar-SA"/>
        </w:rPr>
        <w:t>Verslo tarybos</w:t>
      </w:r>
      <w:r>
        <w:rPr>
          <w:sz w:val="24"/>
          <w:szCs w:val="24"/>
          <w:lang w:eastAsia="ar-SA"/>
        </w:rPr>
        <w:t xml:space="preserve"> sprendimai Savivaldybės institucijoms yra rekomendacinio pobūdžio.</w:t>
      </w:r>
    </w:p>
    <w:p w:rsidR="001D1EA7" w:rsidRDefault="001D1EA7" w:rsidP="00D54FF4">
      <w:pPr>
        <w:suppressAutoHyphens/>
        <w:spacing w:line="360" w:lineRule="auto"/>
        <w:jc w:val="both"/>
        <w:rPr>
          <w:sz w:val="24"/>
          <w:szCs w:val="24"/>
          <w:lang w:eastAsia="ar-SA"/>
        </w:rPr>
      </w:pPr>
      <w:r>
        <w:rPr>
          <w:sz w:val="24"/>
          <w:szCs w:val="24"/>
          <w:lang w:eastAsia="ar-SA"/>
        </w:rPr>
        <w:t xml:space="preserve"> </w:t>
      </w:r>
    </w:p>
    <w:p w:rsidR="001D1EA7" w:rsidRDefault="001D1EA7" w:rsidP="00D54FF4">
      <w:pPr>
        <w:suppressAutoHyphens/>
        <w:spacing w:line="360" w:lineRule="auto"/>
        <w:jc w:val="center"/>
        <w:rPr>
          <w:b/>
          <w:bCs/>
          <w:sz w:val="24"/>
          <w:szCs w:val="24"/>
          <w:lang w:eastAsia="ar-SA"/>
        </w:rPr>
      </w:pPr>
      <w:r>
        <w:rPr>
          <w:b/>
          <w:bCs/>
          <w:sz w:val="24"/>
          <w:szCs w:val="24"/>
          <w:lang w:eastAsia="ar-SA"/>
        </w:rPr>
        <w:t xml:space="preserve">II. </w:t>
      </w:r>
      <w:r w:rsidRPr="003C59C3">
        <w:rPr>
          <w:b/>
          <w:color w:val="000000"/>
          <w:sz w:val="24"/>
          <w:szCs w:val="24"/>
          <w:lang w:eastAsia="ar-SA"/>
        </w:rPr>
        <w:t>VERSLO TARYBOS</w:t>
      </w:r>
      <w:r>
        <w:rPr>
          <w:b/>
          <w:bCs/>
          <w:sz w:val="24"/>
          <w:szCs w:val="24"/>
          <w:lang w:eastAsia="ar-SA"/>
        </w:rPr>
        <w:t xml:space="preserve"> TIKSLAI, UŽDAVINIAI IR FUNKCIJOS </w:t>
      </w:r>
    </w:p>
    <w:p w:rsidR="001D1EA7" w:rsidRDefault="001D1EA7" w:rsidP="00D54FF4">
      <w:pPr>
        <w:suppressAutoHyphens/>
        <w:spacing w:line="360" w:lineRule="auto"/>
        <w:jc w:val="both"/>
        <w:rPr>
          <w:sz w:val="24"/>
          <w:szCs w:val="24"/>
          <w:lang w:eastAsia="ar-SA"/>
        </w:rPr>
      </w:pP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6. Pagrindinis </w:t>
      </w:r>
      <w:r>
        <w:rPr>
          <w:color w:val="000000"/>
          <w:sz w:val="24"/>
          <w:szCs w:val="24"/>
          <w:lang w:eastAsia="ar-SA"/>
        </w:rPr>
        <w:t>Verslo tarybos</w:t>
      </w:r>
      <w:r>
        <w:rPr>
          <w:sz w:val="24"/>
          <w:szCs w:val="24"/>
          <w:lang w:eastAsia="ar-SA"/>
        </w:rPr>
        <w:t xml:space="preserve"> tikslas – siekti sukurti ir nuolat gerinti verslo plėtrai palankią aplinką ir sąlygas Panevėžyje, išlaikyti verslo plėtrą kaip vieną iš prioritetinių miesto plėtros sričių.</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7. </w:t>
      </w:r>
      <w:r>
        <w:rPr>
          <w:color w:val="000000"/>
          <w:sz w:val="24"/>
          <w:szCs w:val="24"/>
          <w:lang w:eastAsia="ar-SA"/>
        </w:rPr>
        <w:t>Verslo tarybos</w:t>
      </w:r>
      <w:r>
        <w:rPr>
          <w:sz w:val="24"/>
          <w:szCs w:val="24"/>
          <w:lang w:eastAsia="ar-SA"/>
        </w:rPr>
        <w:t xml:space="preserve"> uždaviniai: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7.1. siekti sukurti palankią teisinę, ekonominę ir rinkodarinę aplinką, mažinti biurokratinius verslo plėtros barjerus Panevėžio mieste; </w:t>
      </w:r>
    </w:p>
    <w:p w:rsidR="001D1EA7" w:rsidRDefault="001D1EA7" w:rsidP="00D54FF4">
      <w:pPr>
        <w:suppressAutoHyphens/>
        <w:spacing w:line="360" w:lineRule="auto"/>
        <w:ind w:firstLine="850"/>
        <w:jc w:val="both"/>
        <w:rPr>
          <w:sz w:val="24"/>
          <w:szCs w:val="24"/>
          <w:lang w:eastAsia="ar-SA"/>
        </w:rPr>
      </w:pPr>
      <w:r>
        <w:rPr>
          <w:sz w:val="24"/>
          <w:szCs w:val="24"/>
          <w:lang w:eastAsia="ar-SA"/>
        </w:rPr>
        <w:t>7.2. padėti sukurti efektyvų bendradarbiavimą ir komunikavimą tarp verslo subjektų ir Savivaldybės, kitų viešojo administravimo institucijų;</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7.3. siekti Panevėžyje mažinti administracinę naštą verslui.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8. </w:t>
      </w:r>
      <w:r>
        <w:rPr>
          <w:color w:val="000000"/>
          <w:sz w:val="24"/>
          <w:szCs w:val="24"/>
          <w:lang w:eastAsia="ar-SA"/>
        </w:rPr>
        <w:t>Verslo taryba</w:t>
      </w:r>
      <w:r>
        <w:rPr>
          <w:sz w:val="24"/>
          <w:szCs w:val="24"/>
          <w:lang w:eastAsia="ar-SA"/>
        </w:rPr>
        <w:t xml:space="preserve"> atlieka šias funkcijas: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8.1. tiria ir analizuoja verslo aplinkos situaciją mieste, svarsto kylančių problemų sprendimo būdus, teikia rekomendacijas ir pasiūlymus, kaip spręsti šias problemas; </w:t>
      </w:r>
    </w:p>
    <w:p w:rsidR="001D1EA7" w:rsidRDefault="001D1EA7" w:rsidP="00D54FF4">
      <w:pPr>
        <w:suppressAutoHyphens/>
        <w:spacing w:line="360" w:lineRule="auto"/>
        <w:ind w:firstLine="850"/>
        <w:jc w:val="both"/>
        <w:rPr>
          <w:sz w:val="24"/>
          <w:szCs w:val="24"/>
          <w:lang w:eastAsia="ar-SA"/>
        </w:rPr>
      </w:pPr>
      <w:r>
        <w:rPr>
          <w:sz w:val="24"/>
          <w:szCs w:val="24"/>
          <w:lang w:eastAsia="ar-SA"/>
        </w:rPr>
        <w:t>8.2. nagrinėja ir teikia Savivaldybės institucijoms pasiūlymus dėl verslo aplinkos gerinimo kuriant ir įgyvendinant miesto strateginį planą;</w:t>
      </w:r>
    </w:p>
    <w:p w:rsidR="001D1EA7" w:rsidRDefault="001D1EA7" w:rsidP="00D54FF4">
      <w:pPr>
        <w:suppressAutoHyphens/>
        <w:spacing w:line="360" w:lineRule="auto"/>
        <w:ind w:firstLine="850"/>
        <w:jc w:val="both"/>
        <w:rPr>
          <w:sz w:val="24"/>
          <w:szCs w:val="24"/>
          <w:lang w:eastAsia="ar-SA"/>
        </w:rPr>
      </w:pPr>
      <w:r>
        <w:rPr>
          <w:sz w:val="24"/>
          <w:szCs w:val="24"/>
          <w:lang w:eastAsia="ar-SA"/>
        </w:rPr>
        <w:t>8.3. teikia Savivaldybės institucijoms pasiūlymus dėl verslo aplinkos gerinimo, galiojančių teisės aktų</w:t>
      </w:r>
      <w:r w:rsidRPr="000F36C3">
        <w:rPr>
          <w:sz w:val="24"/>
          <w:szCs w:val="24"/>
          <w:lang w:eastAsia="ar-SA"/>
        </w:rPr>
        <w:t xml:space="preserve"> </w:t>
      </w:r>
      <w:r>
        <w:rPr>
          <w:sz w:val="24"/>
          <w:szCs w:val="24"/>
          <w:lang w:eastAsia="ar-SA"/>
        </w:rPr>
        <w:t>ir rengiamų teisės aktų, susijusių su verslo veiklos sąlygų tobulinimu,</w:t>
      </w:r>
      <w:r w:rsidRPr="000F36C3">
        <w:rPr>
          <w:sz w:val="24"/>
          <w:szCs w:val="24"/>
          <w:lang w:eastAsia="ar-SA"/>
        </w:rPr>
        <w:t xml:space="preserve"> </w:t>
      </w:r>
      <w:r>
        <w:rPr>
          <w:sz w:val="24"/>
          <w:szCs w:val="24"/>
          <w:lang w:eastAsia="ar-SA"/>
        </w:rPr>
        <w:t xml:space="preserve">projektų;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8.4. teikia Savivaldybės institucijoms siūlymus dėl palankesnių sąlygų kūrimo naujoms įsteigtoms įmonėms ar jų grupėms;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8.5. padeda formuoti verslininkų ugdymo ir informavimo Panevėžyje koncepciją, analizuoja koncepcijoje numatytų priemonių įgyvendinimą ir plėtrą;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8.6. stebi ir analizuoja, kaip įgyvendinami su verslo aplinka susiję teisės aktai;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8.7 siekia, kad verslo subjektų pasiūlymai dėl verslo aplinkos gerinimo operatyviai pasiektų Savivaldybės ir kitas institucijas pagal kompetenciją;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8.8. vykdo kitą Lietuvos Respublikos teisės aktams ir Nuostatams neprieštaraujančią, veiklą, atitinkančią Nuostatuose numatytus tikslus ir uždavinius. </w:t>
      </w:r>
    </w:p>
    <w:p w:rsidR="001D1EA7" w:rsidRDefault="001D1EA7" w:rsidP="00D54FF4">
      <w:pPr>
        <w:suppressAutoHyphens/>
        <w:spacing w:line="360" w:lineRule="auto"/>
        <w:jc w:val="both"/>
        <w:rPr>
          <w:sz w:val="24"/>
          <w:szCs w:val="24"/>
          <w:lang w:eastAsia="ar-SA"/>
        </w:rPr>
      </w:pPr>
    </w:p>
    <w:p w:rsidR="001D1EA7" w:rsidRDefault="001D1EA7" w:rsidP="00D54FF4">
      <w:pPr>
        <w:suppressAutoHyphens/>
        <w:spacing w:line="360" w:lineRule="auto"/>
        <w:jc w:val="center"/>
        <w:rPr>
          <w:b/>
          <w:bCs/>
          <w:sz w:val="24"/>
          <w:szCs w:val="24"/>
          <w:lang w:eastAsia="ar-SA"/>
        </w:rPr>
      </w:pPr>
      <w:r>
        <w:rPr>
          <w:b/>
          <w:bCs/>
          <w:sz w:val="24"/>
          <w:szCs w:val="24"/>
          <w:lang w:eastAsia="ar-SA"/>
        </w:rPr>
        <w:t xml:space="preserve">III. </w:t>
      </w:r>
      <w:r w:rsidRPr="00086CFC">
        <w:rPr>
          <w:b/>
          <w:color w:val="000000"/>
          <w:sz w:val="24"/>
          <w:szCs w:val="24"/>
          <w:lang w:eastAsia="ar-SA"/>
        </w:rPr>
        <w:t>VERSLO TARYBOS</w:t>
      </w:r>
      <w:r>
        <w:rPr>
          <w:b/>
          <w:bCs/>
          <w:sz w:val="24"/>
          <w:szCs w:val="24"/>
          <w:lang w:eastAsia="ar-SA"/>
        </w:rPr>
        <w:t xml:space="preserve"> TEISĖS </w:t>
      </w:r>
    </w:p>
    <w:p w:rsidR="001D1EA7" w:rsidRDefault="001D1EA7" w:rsidP="00D54FF4">
      <w:pPr>
        <w:suppressAutoHyphens/>
        <w:spacing w:line="360" w:lineRule="auto"/>
        <w:jc w:val="both"/>
        <w:rPr>
          <w:sz w:val="24"/>
          <w:szCs w:val="24"/>
          <w:lang w:eastAsia="ar-SA"/>
        </w:rPr>
      </w:pP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9. </w:t>
      </w:r>
      <w:r>
        <w:rPr>
          <w:color w:val="000000"/>
          <w:sz w:val="24"/>
          <w:szCs w:val="24"/>
          <w:lang w:eastAsia="ar-SA"/>
        </w:rPr>
        <w:t>Verslo taryba</w:t>
      </w:r>
      <w:r>
        <w:rPr>
          <w:sz w:val="24"/>
          <w:szCs w:val="24"/>
          <w:lang w:eastAsia="ar-SA"/>
        </w:rPr>
        <w:t xml:space="preserve">, atlikdama funkcijas, turi teisę: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9.1. gauti iš Savivaldybės institucijų informaciją, kurios reikia </w:t>
      </w:r>
      <w:r>
        <w:rPr>
          <w:color w:val="000000"/>
          <w:sz w:val="24"/>
          <w:szCs w:val="24"/>
          <w:lang w:eastAsia="ar-SA"/>
        </w:rPr>
        <w:t>Verslo tarybos</w:t>
      </w:r>
      <w:r>
        <w:rPr>
          <w:sz w:val="24"/>
          <w:szCs w:val="24"/>
          <w:lang w:eastAsia="ar-SA"/>
        </w:rPr>
        <w:t xml:space="preserve"> funkcijoms atlikti; </w:t>
      </w:r>
    </w:p>
    <w:p w:rsidR="001D1EA7" w:rsidRDefault="001D1EA7" w:rsidP="00D54FF4">
      <w:pPr>
        <w:suppressAutoHyphens/>
        <w:spacing w:line="360" w:lineRule="auto"/>
        <w:ind w:firstLine="850"/>
        <w:jc w:val="both"/>
        <w:rPr>
          <w:sz w:val="24"/>
          <w:szCs w:val="24"/>
          <w:lang w:eastAsia="ar-SA"/>
        </w:rPr>
      </w:pPr>
      <w:r>
        <w:rPr>
          <w:sz w:val="24"/>
          <w:szCs w:val="24"/>
          <w:lang w:eastAsia="ar-SA"/>
        </w:rPr>
        <w:t>9.2. kreiptis į valstybės institucijas, įstaigas, organizacijas ir kitus subjektus dėl reikalingos informacijos gavimo;</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9.3. kviestis į posėdžius Savivaldybės ir valstybės institucijų, įstaigų ir organizacijų, vartotojų teisių apsaugą užtikrinančių institucijų, kolektyvinio atstovavimo subjektų, atstovaujančių darbuotojų teisėms ir interesams, atstovus, nepriklausomus ekspertus, patarėjus, mokslo ir kitus suinteresuotus visuomenės atstovus;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9.4. skleisti visuomenei informaciją apie savo veiklą, organizuoti diskusijas smulkiojo ir vidutinio verslo veiklos sąlygų gerinimo ir plėtros klausimais; </w:t>
      </w:r>
    </w:p>
    <w:p w:rsidR="001D1EA7" w:rsidRDefault="001D1EA7" w:rsidP="00D54FF4">
      <w:pPr>
        <w:suppressAutoHyphens/>
        <w:spacing w:line="360" w:lineRule="auto"/>
        <w:ind w:firstLine="850"/>
        <w:jc w:val="both"/>
        <w:rPr>
          <w:sz w:val="24"/>
          <w:szCs w:val="24"/>
          <w:lang w:eastAsia="ar-SA"/>
        </w:rPr>
      </w:pPr>
      <w:r>
        <w:rPr>
          <w:sz w:val="24"/>
          <w:szCs w:val="24"/>
          <w:lang w:eastAsia="ar-SA"/>
        </w:rPr>
        <w:t>9.5. teikti Nuostatų pakeitimus ir papildymus.</w:t>
      </w:r>
    </w:p>
    <w:p w:rsidR="001D1EA7" w:rsidRDefault="001D1EA7" w:rsidP="00D54FF4">
      <w:pPr>
        <w:suppressAutoHyphens/>
        <w:spacing w:line="360" w:lineRule="auto"/>
        <w:jc w:val="both"/>
        <w:rPr>
          <w:sz w:val="24"/>
          <w:szCs w:val="24"/>
          <w:u w:val="single"/>
          <w:lang w:eastAsia="ar-SA"/>
        </w:rPr>
      </w:pPr>
    </w:p>
    <w:p w:rsidR="001D1EA7" w:rsidRDefault="001D1EA7" w:rsidP="00D54FF4">
      <w:pPr>
        <w:suppressAutoHyphens/>
        <w:spacing w:line="360" w:lineRule="auto"/>
        <w:jc w:val="center"/>
        <w:rPr>
          <w:b/>
          <w:bCs/>
          <w:sz w:val="24"/>
          <w:szCs w:val="24"/>
          <w:lang w:eastAsia="ar-SA"/>
        </w:rPr>
      </w:pPr>
      <w:r>
        <w:rPr>
          <w:b/>
          <w:bCs/>
          <w:sz w:val="24"/>
          <w:szCs w:val="24"/>
          <w:lang w:eastAsia="ar-SA"/>
        </w:rPr>
        <w:t xml:space="preserve">IV. </w:t>
      </w:r>
      <w:r w:rsidRPr="00086CFC">
        <w:rPr>
          <w:b/>
          <w:color w:val="000000"/>
          <w:sz w:val="24"/>
          <w:szCs w:val="24"/>
          <w:lang w:eastAsia="ar-SA"/>
        </w:rPr>
        <w:t>VERSLO TARYBOS</w:t>
      </w:r>
      <w:r>
        <w:rPr>
          <w:sz w:val="24"/>
          <w:szCs w:val="24"/>
          <w:lang w:eastAsia="ar-SA"/>
        </w:rPr>
        <w:t xml:space="preserve"> </w:t>
      </w:r>
      <w:r>
        <w:rPr>
          <w:b/>
          <w:bCs/>
          <w:sz w:val="24"/>
          <w:szCs w:val="24"/>
          <w:lang w:eastAsia="ar-SA"/>
        </w:rPr>
        <w:t xml:space="preserve">VEIKLOS ORGANIZAVIMAS </w:t>
      </w:r>
    </w:p>
    <w:p w:rsidR="001D1EA7" w:rsidRDefault="001D1EA7" w:rsidP="00D54FF4">
      <w:pPr>
        <w:suppressAutoHyphens/>
        <w:spacing w:line="360" w:lineRule="auto"/>
        <w:jc w:val="center"/>
        <w:rPr>
          <w:b/>
          <w:bCs/>
          <w:sz w:val="24"/>
          <w:szCs w:val="24"/>
          <w:lang w:eastAsia="ar-SA"/>
        </w:rPr>
      </w:pP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10. </w:t>
      </w:r>
      <w:r>
        <w:rPr>
          <w:color w:val="000000"/>
          <w:sz w:val="24"/>
          <w:szCs w:val="24"/>
          <w:lang w:eastAsia="ar-SA"/>
        </w:rPr>
        <w:t>Verslo taryba</w:t>
      </w:r>
      <w:r>
        <w:rPr>
          <w:sz w:val="24"/>
          <w:szCs w:val="24"/>
          <w:lang w:eastAsia="ar-SA"/>
        </w:rPr>
        <w:t xml:space="preserve"> sudaroma Panevėžio miesto savivaldybės tarybos sprendimu iš 10 narių: 4 nariai iš Savivaldybės: meras, mero pavaduotojas, administracijos direktorius ir administracijos direktoriaus pavaduotojas, 3 nariai – Panevėžio prekybos, pramonės ir amatų rūmų, 2 nariai –Panevėžio krašto pramonininkų asociacijos ir 1 narys iš Panevėžio verslininkų asociacijos. </w:t>
      </w:r>
    </w:p>
    <w:p w:rsidR="001D1EA7" w:rsidRDefault="001D1EA7" w:rsidP="00D54FF4">
      <w:pPr>
        <w:suppressAutoHyphens/>
        <w:spacing w:line="360" w:lineRule="auto"/>
        <w:ind w:firstLine="850"/>
        <w:jc w:val="both"/>
        <w:rPr>
          <w:sz w:val="24"/>
          <w:szCs w:val="24"/>
          <w:lang w:eastAsia="ar-SA"/>
        </w:rPr>
      </w:pPr>
      <w:r>
        <w:rPr>
          <w:sz w:val="24"/>
          <w:szCs w:val="24"/>
          <w:lang w:eastAsia="ar-SA"/>
        </w:rPr>
        <w:t>11. Verslo asocijuotų struktūrų atstovai deleguojami rašytiniu siūlymu.</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12. </w:t>
      </w:r>
      <w:r>
        <w:rPr>
          <w:color w:val="000000"/>
          <w:sz w:val="24"/>
          <w:szCs w:val="24"/>
          <w:lang w:eastAsia="ar-SA"/>
        </w:rPr>
        <w:t>Verslo taryba</w:t>
      </w:r>
      <w:r>
        <w:rPr>
          <w:sz w:val="24"/>
          <w:szCs w:val="24"/>
          <w:lang w:eastAsia="ar-SA"/>
        </w:rPr>
        <w:t xml:space="preserve"> sudaro ekspertų darbo grupes, į kurias kviečia atstovus iš universitetų, kolegijų, Profesinio rengimo centro, agentūrų, viešųjų įstaigų ir organizacijų, turinčių kompetencijos ir darbo patirties su verslo įmonėmis. Ekspertų darbo grupės analizuoja informaciją ir teikia </w:t>
      </w:r>
      <w:r>
        <w:rPr>
          <w:color w:val="000000"/>
          <w:sz w:val="24"/>
          <w:szCs w:val="24"/>
          <w:lang w:eastAsia="ar-SA"/>
        </w:rPr>
        <w:t>Verslo tarybai</w:t>
      </w:r>
      <w:r>
        <w:rPr>
          <w:sz w:val="24"/>
          <w:szCs w:val="24"/>
          <w:lang w:eastAsia="ar-SA"/>
        </w:rPr>
        <w:t xml:space="preserve"> išvadas nagrinėjamais klausimais.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13. </w:t>
      </w:r>
      <w:r>
        <w:rPr>
          <w:color w:val="000000"/>
          <w:sz w:val="24"/>
          <w:szCs w:val="24"/>
          <w:lang w:eastAsia="ar-SA"/>
        </w:rPr>
        <w:t>Verslo taryba</w:t>
      </w:r>
      <w:r>
        <w:rPr>
          <w:sz w:val="24"/>
          <w:szCs w:val="24"/>
          <w:lang w:eastAsia="ar-SA"/>
        </w:rPr>
        <w:t xml:space="preserve"> sudaroma Savivaldybės tarybos kadencijos laikotarpiui.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14. Jeigu </w:t>
      </w:r>
      <w:r>
        <w:rPr>
          <w:color w:val="000000"/>
          <w:sz w:val="24"/>
          <w:szCs w:val="24"/>
          <w:lang w:eastAsia="ar-SA"/>
        </w:rPr>
        <w:t>Verslo tarybos</w:t>
      </w:r>
      <w:r>
        <w:rPr>
          <w:sz w:val="24"/>
          <w:szCs w:val="24"/>
          <w:lang w:eastAsia="ar-SA"/>
        </w:rPr>
        <w:t xml:space="preserve"> narys atsistatydina ar dėl kitų priežasčių nebegali būti </w:t>
      </w:r>
      <w:r>
        <w:rPr>
          <w:color w:val="000000"/>
          <w:sz w:val="24"/>
          <w:szCs w:val="24"/>
          <w:lang w:eastAsia="ar-SA"/>
        </w:rPr>
        <w:t>Verslo tarybos</w:t>
      </w:r>
      <w:r>
        <w:rPr>
          <w:sz w:val="24"/>
          <w:szCs w:val="24"/>
          <w:lang w:eastAsia="ar-SA"/>
        </w:rPr>
        <w:t xml:space="preserve"> nariu, jį delegavusi</w:t>
      </w:r>
      <w:r w:rsidRPr="00DF1FD7">
        <w:rPr>
          <w:color w:val="FF0000"/>
          <w:sz w:val="24"/>
          <w:szCs w:val="24"/>
          <w:lang w:eastAsia="ar-SA"/>
        </w:rPr>
        <w:t xml:space="preserve"> </w:t>
      </w:r>
      <w:r>
        <w:rPr>
          <w:sz w:val="24"/>
          <w:szCs w:val="24"/>
          <w:lang w:eastAsia="ar-SA"/>
        </w:rPr>
        <w:t>šalis turi teisę deleguoti kitą asmenį.</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15. </w:t>
      </w:r>
      <w:r>
        <w:rPr>
          <w:color w:val="000000"/>
          <w:sz w:val="24"/>
          <w:szCs w:val="24"/>
          <w:lang w:eastAsia="ar-SA"/>
        </w:rPr>
        <w:t>Verslo tarybos</w:t>
      </w:r>
      <w:r>
        <w:rPr>
          <w:sz w:val="24"/>
          <w:szCs w:val="24"/>
          <w:lang w:eastAsia="ar-SA"/>
        </w:rPr>
        <w:t xml:space="preserve"> pirmininką ir pirmininko pavaduotoją kas vieneri metai paprastąja posėdyje dalyvaujančių narių balsų dauguma išrenka </w:t>
      </w:r>
      <w:r>
        <w:rPr>
          <w:color w:val="000000"/>
          <w:sz w:val="24"/>
          <w:szCs w:val="24"/>
          <w:lang w:eastAsia="ar-SA"/>
        </w:rPr>
        <w:t>Verslo taryba</w:t>
      </w:r>
      <w:r>
        <w:rPr>
          <w:sz w:val="24"/>
          <w:szCs w:val="24"/>
          <w:lang w:eastAsia="ar-SA"/>
        </w:rPr>
        <w:t xml:space="preserve"> iš savo narių. Rotacija vykdoma</w:t>
      </w:r>
      <w:r w:rsidRPr="00E44BC2">
        <w:rPr>
          <w:sz w:val="24"/>
          <w:szCs w:val="24"/>
          <w:lang w:eastAsia="ar-SA"/>
        </w:rPr>
        <w:t xml:space="preserve"> </w:t>
      </w:r>
      <w:r>
        <w:rPr>
          <w:sz w:val="24"/>
          <w:szCs w:val="24"/>
          <w:lang w:eastAsia="ar-SA"/>
        </w:rPr>
        <w:t xml:space="preserve">kasmet. Pavaduotojas paprastai renkamas iš kitos šalies deleguotų atstovų nei išrinktas pirmininkas. Sekretorių paskiria pirmininkas.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16. </w:t>
      </w:r>
      <w:r>
        <w:rPr>
          <w:color w:val="000000"/>
          <w:sz w:val="24"/>
          <w:szCs w:val="24"/>
          <w:lang w:eastAsia="ar-SA"/>
        </w:rPr>
        <w:t>Verslo tarybos</w:t>
      </w:r>
      <w:r>
        <w:rPr>
          <w:sz w:val="24"/>
          <w:szCs w:val="24"/>
          <w:lang w:eastAsia="ar-SA"/>
        </w:rPr>
        <w:t xml:space="preserve"> pirmininkas: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16.1. organizuoja </w:t>
      </w:r>
      <w:r>
        <w:rPr>
          <w:color w:val="000000"/>
          <w:sz w:val="24"/>
          <w:szCs w:val="24"/>
          <w:lang w:eastAsia="ar-SA"/>
        </w:rPr>
        <w:t>Verslo tarybos</w:t>
      </w:r>
      <w:r>
        <w:rPr>
          <w:sz w:val="24"/>
          <w:szCs w:val="24"/>
          <w:lang w:eastAsia="ar-SA"/>
        </w:rPr>
        <w:t xml:space="preserve"> darbą, atsako už jos veiklą;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16.2. kontroliuoja </w:t>
      </w:r>
      <w:r>
        <w:rPr>
          <w:color w:val="000000"/>
          <w:sz w:val="24"/>
          <w:szCs w:val="24"/>
          <w:lang w:eastAsia="ar-SA"/>
        </w:rPr>
        <w:t>Verslo tarybos</w:t>
      </w:r>
      <w:r>
        <w:rPr>
          <w:sz w:val="24"/>
          <w:szCs w:val="24"/>
          <w:lang w:eastAsia="ar-SA"/>
        </w:rPr>
        <w:t xml:space="preserve"> funkcijų atlikimą;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16.3. šaukia </w:t>
      </w:r>
      <w:r>
        <w:rPr>
          <w:color w:val="000000"/>
          <w:sz w:val="24"/>
          <w:szCs w:val="24"/>
          <w:lang w:eastAsia="ar-SA"/>
        </w:rPr>
        <w:t>Verslo tarybos</w:t>
      </w:r>
      <w:r>
        <w:rPr>
          <w:sz w:val="24"/>
          <w:szCs w:val="24"/>
          <w:lang w:eastAsia="ar-SA"/>
        </w:rPr>
        <w:t xml:space="preserve"> posėdžius ne rečiau nei kartą per tris mėnesius, nustato jų vietą, laiką, </w:t>
      </w:r>
      <w:r w:rsidRPr="00607929">
        <w:rPr>
          <w:sz w:val="24"/>
          <w:szCs w:val="24"/>
          <w:lang w:eastAsia="ar-SA"/>
        </w:rPr>
        <w:t xml:space="preserve">tvirtina </w:t>
      </w:r>
      <w:r>
        <w:rPr>
          <w:sz w:val="24"/>
          <w:szCs w:val="24"/>
          <w:lang w:eastAsia="ar-SA"/>
        </w:rPr>
        <w:t xml:space="preserve">darbotvarkes, pirmininkauja posėdžiams;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16.4. pasirašo </w:t>
      </w:r>
      <w:r>
        <w:rPr>
          <w:color w:val="000000"/>
          <w:sz w:val="24"/>
          <w:szCs w:val="24"/>
          <w:lang w:eastAsia="ar-SA"/>
        </w:rPr>
        <w:t>Verslo tarybos</w:t>
      </w:r>
      <w:r>
        <w:rPr>
          <w:sz w:val="24"/>
          <w:szCs w:val="24"/>
          <w:lang w:eastAsia="ar-SA"/>
        </w:rPr>
        <w:t xml:space="preserve"> posėdžių protokolus, kitus būtinus dokumentus, susijusius su </w:t>
      </w:r>
      <w:r>
        <w:rPr>
          <w:color w:val="000000"/>
          <w:sz w:val="24"/>
          <w:szCs w:val="24"/>
          <w:lang w:eastAsia="ar-SA"/>
        </w:rPr>
        <w:t>Verslo tarybos</w:t>
      </w:r>
      <w:r>
        <w:rPr>
          <w:sz w:val="24"/>
          <w:szCs w:val="24"/>
          <w:lang w:eastAsia="ar-SA"/>
        </w:rPr>
        <w:t xml:space="preserve"> veikla;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16.5. prireikus duoda pavedimus </w:t>
      </w:r>
      <w:r>
        <w:rPr>
          <w:color w:val="000000"/>
          <w:sz w:val="24"/>
          <w:szCs w:val="24"/>
          <w:lang w:eastAsia="ar-SA"/>
        </w:rPr>
        <w:t>Verslo tarybos</w:t>
      </w:r>
      <w:r>
        <w:rPr>
          <w:sz w:val="24"/>
          <w:szCs w:val="24"/>
          <w:lang w:eastAsia="ar-SA"/>
        </w:rPr>
        <w:t xml:space="preserve"> nariams;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16.6. atstovauja </w:t>
      </w:r>
      <w:r>
        <w:rPr>
          <w:color w:val="000000"/>
          <w:sz w:val="24"/>
          <w:szCs w:val="24"/>
          <w:lang w:eastAsia="ar-SA"/>
        </w:rPr>
        <w:t>Verslo tarybai</w:t>
      </w:r>
      <w:r>
        <w:rPr>
          <w:sz w:val="24"/>
          <w:szCs w:val="24"/>
          <w:lang w:eastAsia="ar-SA"/>
        </w:rPr>
        <w:t xml:space="preserve"> viešojo administravimo institucijose, įstaigose visais klausimais, susijusiais su jos veikla.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17. </w:t>
      </w:r>
      <w:r>
        <w:rPr>
          <w:color w:val="000000"/>
          <w:sz w:val="24"/>
          <w:szCs w:val="24"/>
          <w:lang w:eastAsia="ar-SA"/>
        </w:rPr>
        <w:t>Verslo tarybos</w:t>
      </w:r>
      <w:r>
        <w:rPr>
          <w:sz w:val="24"/>
          <w:szCs w:val="24"/>
          <w:lang w:eastAsia="ar-SA"/>
        </w:rPr>
        <w:t xml:space="preserve"> pirmininko nesant, jo funkcijas atlieka pirmininko pavaduotojas.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18. </w:t>
      </w:r>
      <w:r>
        <w:rPr>
          <w:color w:val="000000"/>
          <w:sz w:val="24"/>
          <w:szCs w:val="24"/>
          <w:lang w:eastAsia="ar-SA"/>
        </w:rPr>
        <w:t>Verslo tarybos</w:t>
      </w:r>
      <w:r>
        <w:rPr>
          <w:sz w:val="24"/>
          <w:szCs w:val="24"/>
          <w:lang w:eastAsia="ar-SA"/>
        </w:rPr>
        <w:t xml:space="preserve"> sekretorius: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18.1. rengia </w:t>
      </w:r>
      <w:r>
        <w:rPr>
          <w:color w:val="000000"/>
          <w:sz w:val="24"/>
          <w:szCs w:val="24"/>
          <w:lang w:eastAsia="ar-SA"/>
        </w:rPr>
        <w:t>Verslo tarybos</w:t>
      </w:r>
      <w:r>
        <w:rPr>
          <w:sz w:val="24"/>
          <w:szCs w:val="24"/>
          <w:lang w:eastAsia="ar-SA"/>
        </w:rPr>
        <w:t xml:space="preserve"> posėdžių darbotvarkės projektus ir teikia juos tvirtinti </w:t>
      </w:r>
      <w:r>
        <w:rPr>
          <w:color w:val="000000"/>
          <w:sz w:val="24"/>
          <w:szCs w:val="24"/>
          <w:lang w:eastAsia="ar-SA"/>
        </w:rPr>
        <w:t>Verslo tarybos</w:t>
      </w:r>
      <w:r>
        <w:rPr>
          <w:sz w:val="24"/>
          <w:szCs w:val="24"/>
          <w:lang w:eastAsia="ar-SA"/>
        </w:rPr>
        <w:t xml:space="preserve"> pirmininkui;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18.2. praneša </w:t>
      </w:r>
      <w:r>
        <w:rPr>
          <w:color w:val="000000"/>
          <w:sz w:val="24"/>
          <w:szCs w:val="24"/>
          <w:lang w:eastAsia="ar-SA"/>
        </w:rPr>
        <w:t>Verslo tarybos</w:t>
      </w:r>
      <w:r>
        <w:rPr>
          <w:sz w:val="24"/>
          <w:szCs w:val="24"/>
          <w:lang w:eastAsia="ar-SA"/>
        </w:rPr>
        <w:t xml:space="preserve"> nariams posėdžio vietą ir laiką, įteikia asmeniškai ar išsiunčia elektroniniu paštu posėdžio medžiagą ir patvirtintą darbotvarkę;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18.3. protokoluoja posėdžius;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18.4. vykdo kitus su </w:t>
      </w:r>
      <w:r>
        <w:rPr>
          <w:color w:val="000000"/>
          <w:sz w:val="24"/>
          <w:szCs w:val="24"/>
          <w:lang w:eastAsia="ar-SA"/>
        </w:rPr>
        <w:t>Verslo tarybos</w:t>
      </w:r>
      <w:r>
        <w:rPr>
          <w:sz w:val="24"/>
          <w:szCs w:val="24"/>
          <w:lang w:eastAsia="ar-SA"/>
        </w:rPr>
        <w:t xml:space="preserve"> veikla susijusius pirmininko pavedimus.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19. Pagrindinė </w:t>
      </w:r>
      <w:r>
        <w:rPr>
          <w:color w:val="000000"/>
          <w:sz w:val="24"/>
          <w:szCs w:val="24"/>
          <w:lang w:eastAsia="ar-SA"/>
        </w:rPr>
        <w:t>Verslo tarybos</w:t>
      </w:r>
      <w:r>
        <w:rPr>
          <w:sz w:val="24"/>
          <w:szCs w:val="24"/>
          <w:lang w:eastAsia="ar-SA"/>
        </w:rPr>
        <w:t xml:space="preserve"> veiklos forma – atvirieji posėdžiai. Jie rengiami prireikus, bet ne rečiau kaip kartą per tris mėnesius. Pirmasis posėdis sušaukiamas ne vėliau kaip per mėnesį nuo </w:t>
      </w:r>
      <w:r>
        <w:rPr>
          <w:color w:val="000000"/>
          <w:sz w:val="24"/>
          <w:szCs w:val="24"/>
          <w:lang w:eastAsia="ar-SA"/>
        </w:rPr>
        <w:t>Verslo tarybos</w:t>
      </w:r>
      <w:r>
        <w:rPr>
          <w:sz w:val="24"/>
          <w:szCs w:val="24"/>
          <w:lang w:eastAsia="ar-SA"/>
        </w:rPr>
        <w:t xml:space="preserve"> sudarymo dienos.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20. </w:t>
      </w:r>
      <w:r>
        <w:rPr>
          <w:color w:val="000000"/>
          <w:sz w:val="24"/>
          <w:szCs w:val="24"/>
          <w:lang w:eastAsia="ar-SA"/>
        </w:rPr>
        <w:t>Verslo tarybos</w:t>
      </w:r>
      <w:r>
        <w:rPr>
          <w:sz w:val="24"/>
          <w:szCs w:val="24"/>
          <w:lang w:eastAsia="ar-SA"/>
        </w:rPr>
        <w:t xml:space="preserve"> posėdžio darbotvarkė ir siūlomų nagrinėti klausimų medžiaga nariams pateikiama ne vėliau kaip prieš 10 kalendorinių dienų iki posėdžio.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21. </w:t>
      </w:r>
      <w:r>
        <w:rPr>
          <w:color w:val="000000"/>
          <w:sz w:val="24"/>
          <w:szCs w:val="24"/>
          <w:lang w:eastAsia="ar-SA"/>
        </w:rPr>
        <w:t>Verslo taryba</w:t>
      </w:r>
      <w:r>
        <w:rPr>
          <w:sz w:val="24"/>
          <w:szCs w:val="24"/>
          <w:lang w:eastAsia="ar-SA"/>
        </w:rPr>
        <w:t xml:space="preserve"> gali keisti posėdžio darbotvarkę, jeigu už darbotvarkės pakeitimą balsuoja ne mažiau kaip 2/3 posėdyje dalyvaujančių </w:t>
      </w:r>
      <w:r>
        <w:rPr>
          <w:color w:val="000000"/>
          <w:sz w:val="24"/>
          <w:szCs w:val="24"/>
          <w:lang w:eastAsia="ar-SA"/>
        </w:rPr>
        <w:t>Verslo tarybos</w:t>
      </w:r>
      <w:r>
        <w:rPr>
          <w:sz w:val="24"/>
          <w:szCs w:val="24"/>
          <w:lang w:eastAsia="ar-SA"/>
        </w:rPr>
        <w:t xml:space="preserve"> narių.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22. </w:t>
      </w:r>
      <w:r>
        <w:rPr>
          <w:color w:val="000000"/>
          <w:sz w:val="24"/>
          <w:szCs w:val="24"/>
          <w:lang w:eastAsia="ar-SA"/>
        </w:rPr>
        <w:t>Verslo tarybos</w:t>
      </w:r>
      <w:r>
        <w:rPr>
          <w:sz w:val="24"/>
          <w:szCs w:val="24"/>
          <w:lang w:eastAsia="ar-SA"/>
        </w:rPr>
        <w:t xml:space="preserve"> posėdžiai teisėti, jeigu juose dalyvauja daugiau kaip pusė narių.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23. </w:t>
      </w:r>
      <w:r>
        <w:rPr>
          <w:color w:val="000000"/>
          <w:sz w:val="24"/>
          <w:szCs w:val="24"/>
          <w:lang w:eastAsia="ar-SA"/>
        </w:rPr>
        <w:t>Verslo taryba</w:t>
      </w:r>
      <w:r>
        <w:rPr>
          <w:sz w:val="24"/>
          <w:szCs w:val="24"/>
          <w:lang w:eastAsia="ar-SA"/>
        </w:rPr>
        <w:t xml:space="preserve"> sprendimus priima bendru sutarimu. </w:t>
      </w:r>
    </w:p>
    <w:p w:rsidR="001D1EA7" w:rsidRPr="00E44BC2" w:rsidRDefault="001D1EA7" w:rsidP="00D54FF4">
      <w:pPr>
        <w:suppressAutoHyphens/>
        <w:spacing w:line="360" w:lineRule="auto"/>
        <w:ind w:firstLine="850"/>
        <w:jc w:val="both"/>
        <w:rPr>
          <w:sz w:val="24"/>
          <w:szCs w:val="24"/>
          <w:lang w:eastAsia="ar-SA"/>
        </w:rPr>
      </w:pPr>
      <w:r>
        <w:rPr>
          <w:sz w:val="24"/>
          <w:szCs w:val="24"/>
          <w:lang w:eastAsia="ar-SA"/>
        </w:rPr>
        <w:t xml:space="preserve">24. </w:t>
      </w:r>
      <w:r>
        <w:rPr>
          <w:color w:val="000000"/>
          <w:sz w:val="24"/>
          <w:szCs w:val="24"/>
          <w:lang w:eastAsia="ar-SA"/>
        </w:rPr>
        <w:t>Verslo tarybos</w:t>
      </w:r>
      <w:r>
        <w:rPr>
          <w:sz w:val="24"/>
          <w:szCs w:val="24"/>
          <w:lang w:eastAsia="ar-SA"/>
        </w:rPr>
        <w:t xml:space="preserve"> sprendimai įforminami posėdžio protokolu. Protokolas turi būti parengtas per 10 dienų ir pasirašytas posėdžio pirmininko bei posėdžio sekretoriaus. </w:t>
      </w:r>
      <w:r w:rsidRPr="00E44BC2">
        <w:rPr>
          <w:sz w:val="24"/>
          <w:szCs w:val="24"/>
          <w:lang w:eastAsia="ar-SA"/>
        </w:rPr>
        <w:t>Protokolas raštu perduodamas kiekvienai iš šalių.</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25. </w:t>
      </w:r>
      <w:r>
        <w:rPr>
          <w:color w:val="000000"/>
          <w:sz w:val="24"/>
          <w:szCs w:val="24"/>
          <w:lang w:eastAsia="ar-SA"/>
        </w:rPr>
        <w:t>Verslo tarybos</w:t>
      </w:r>
      <w:r>
        <w:rPr>
          <w:sz w:val="24"/>
          <w:szCs w:val="24"/>
          <w:lang w:eastAsia="ar-SA"/>
        </w:rPr>
        <w:t xml:space="preserve"> priimti sprendimai, išvados ir nuomonės po posėdžio pateikiami atitinkamoms Savivaldybės ir kitoms institucijoms, rengiančioms ir svarstančioms sprendimus </w:t>
      </w:r>
      <w:r>
        <w:rPr>
          <w:color w:val="000000"/>
          <w:sz w:val="24"/>
          <w:szCs w:val="24"/>
          <w:lang w:eastAsia="ar-SA"/>
        </w:rPr>
        <w:t>Verslo tarybos</w:t>
      </w:r>
      <w:r>
        <w:rPr>
          <w:sz w:val="24"/>
          <w:szCs w:val="24"/>
          <w:lang w:eastAsia="ar-SA"/>
        </w:rPr>
        <w:t xml:space="preserve"> aptartais klausimais.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26. Už </w:t>
      </w:r>
      <w:r>
        <w:rPr>
          <w:color w:val="000000"/>
          <w:sz w:val="24"/>
          <w:szCs w:val="24"/>
          <w:lang w:eastAsia="ar-SA"/>
        </w:rPr>
        <w:t>Verslo tarybos</w:t>
      </w:r>
      <w:r>
        <w:rPr>
          <w:sz w:val="24"/>
          <w:szCs w:val="24"/>
          <w:lang w:eastAsia="ar-SA"/>
        </w:rPr>
        <w:t xml:space="preserve"> veiklos dokumentų (posėdžių protokolų, susirašinėjimo ir kitos medžiagos) saugojimą atsako </w:t>
      </w:r>
      <w:r>
        <w:rPr>
          <w:color w:val="000000"/>
          <w:sz w:val="24"/>
          <w:szCs w:val="24"/>
          <w:lang w:eastAsia="ar-SA"/>
        </w:rPr>
        <w:t>Verslo tarybos</w:t>
      </w:r>
      <w:r>
        <w:rPr>
          <w:sz w:val="24"/>
          <w:szCs w:val="24"/>
          <w:lang w:eastAsia="ar-SA"/>
        </w:rPr>
        <w:t xml:space="preserve"> sekretorius.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27. </w:t>
      </w:r>
      <w:r>
        <w:rPr>
          <w:color w:val="000000"/>
          <w:sz w:val="24"/>
          <w:szCs w:val="24"/>
          <w:lang w:eastAsia="ar-SA"/>
        </w:rPr>
        <w:t>Verslo tarybos</w:t>
      </w:r>
      <w:r>
        <w:rPr>
          <w:sz w:val="24"/>
          <w:szCs w:val="24"/>
          <w:lang w:eastAsia="ar-SA"/>
        </w:rPr>
        <w:t xml:space="preserve"> posėdžiai vyksta patalpose, kurias numato </w:t>
      </w:r>
      <w:r>
        <w:rPr>
          <w:color w:val="000000"/>
          <w:sz w:val="24"/>
          <w:szCs w:val="24"/>
          <w:lang w:eastAsia="ar-SA"/>
        </w:rPr>
        <w:t>Verslo tarybos</w:t>
      </w:r>
      <w:r>
        <w:rPr>
          <w:sz w:val="24"/>
          <w:szCs w:val="24"/>
          <w:lang w:eastAsia="ar-SA"/>
        </w:rPr>
        <w:t xml:space="preserve"> pirmininkas.  </w:t>
      </w:r>
    </w:p>
    <w:p w:rsidR="001D1EA7" w:rsidRDefault="001D1EA7" w:rsidP="00D54FF4">
      <w:pPr>
        <w:suppressAutoHyphens/>
        <w:spacing w:line="360" w:lineRule="auto"/>
        <w:jc w:val="both"/>
        <w:rPr>
          <w:sz w:val="24"/>
          <w:szCs w:val="24"/>
          <w:lang w:eastAsia="ar-SA"/>
        </w:rPr>
      </w:pPr>
    </w:p>
    <w:p w:rsidR="001D1EA7" w:rsidRDefault="001D1EA7" w:rsidP="00D54FF4">
      <w:pPr>
        <w:suppressAutoHyphens/>
        <w:spacing w:line="360" w:lineRule="auto"/>
        <w:jc w:val="center"/>
        <w:rPr>
          <w:b/>
          <w:bCs/>
          <w:sz w:val="24"/>
          <w:szCs w:val="24"/>
          <w:lang w:eastAsia="ar-SA"/>
        </w:rPr>
      </w:pPr>
      <w:r>
        <w:rPr>
          <w:b/>
          <w:bCs/>
          <w:sz w:val="24"/>
          <w:szCs w:val="24"/>
          <w:lang w:eastAsia="ar-SA"/>
        </w:rPr>
        <w:t xml:space="preserve">V. BAIGIAMOSIOS NUOSTATOS </w:t>
      </w:r>
    </w:p>
    <w:p w:rsidR="001D1EA7" w:rsidRDefault="001D1EA7" w:rsidP="00D54FF4">
      <w:pPr>
        <w:suppressAutoHyphens/>
        <w:spacing w:line="360" w:lineRule="auto"/>
        <w:jc w:val="both"/>
        <w:rPr>
          <w:b/>
          <w:bCs/>
          <w:sz w:val="24"/>
          <w:szCs w:val="24"/>
          <w:lang w:eastAsia="ar-SA"/>
        </w:rPr>
      </w:pP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28. </w:t>
      </w:r>
      <w:r>
        <w:rPr>
          <w:color w:val="000000"/>
          <w:sz w:val="24"/>
          <w:szCs w:val="24"/>
          <w:lang w:eastAsia="ar-SA"/>
        </w:rPr>
        <w:t>Verslo tarybos</w:t>
      </w:r>
      <w:r>
        <w:rPr>
          <w:sz w:val="24"/>
          <w:szCs w:val="24"/>
          <w:lang w:eastAsia="ar-SA"/>
        </w:rPr>
        <w:t xml:space="preserve"> nariai už savo veiklą atsako pagal Lietuvos Respublikos įstatymus. </w:t>
      </w:r>
    </w:p>
    <w:p w:rsidR="001D1EA7" w:rsidRDefault="001D1EA7" w:rsidP="00D54FF4">
      <w:pPr>
        <w:suppressAutoHyphens/>
        <w:spacing w:line="360" w:lineRule="auto"/>
        <w:ind w:firstLine="850"/>
        <w:jc w:val="both"/>
        <w:rPr>
          <w:sz w:val="24"/>
          <w:szCs w:val="24"/>
          <w:lang w:eastAsia="ar-SA"/>
        </w:rPr>
      </w:pPr>
      <w:r>
        <w:rPr>
          <w:sz w:val="24"/>
          <w:szCs w:val="24"/>
          <w:lang w:eastAsia="ar-SA"/>
        </w:rPr>
        <w:t xml:space="preserve">29. Nuostatai keičiami, papildomi ar panaikinami Savivaldybės tarybos sprendimu.  </w:t>
      </w:r>
    </w:p>
    <w:p w:rsidR="001D1EA7" w:rsidRDefault="001D1EA7" w:rsidP="00D54FF4">
      <w:pPr>
        <w:suppressAutoHyphens/>
        <w:spacing w:line="360" w:lineRule="auto"/>
        <w:jc w:val="center"/>
        <w:rPr>
          <w:sz w:val="24"/>
          <w:szCs w:val="24"/>
          <w:lang w:eastAsia="ar-SA"/>
        </w:rPr>
      </w:pPr>
      <w:r>
        <w:rPr>
          <w:sz w:val="24"/>
          <w:szCs w:val="24"/>
          <w:lang w:eastAsia="ar-SA"/>
        </w:rPr>
        <w:t>________________________________________</w:t>
      </w:r>
    </w:p>
    <w:p w:rsidR="001D1EA7" w:rsidRDefault="001D1EA7"/>
    <w:sectPr w:rsidR="001D1EA7" w:rsidSect="00F1568C">
      <w:pgSz w:w="11906" w:h="16838"/>
      <w:pgMar w:top="719" w:right="567" w:bottom="1134" w:left="1701" w:header="567" w:footer="315"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EA7" w:rsidRDefault="001D1EA7" w:rsidP="007474BC">
      <w:r>
        <w:separator/>
      </w:r>
    </w:p>
  </w:endnote>
  <w:endnote w:type="continuationSeparator" w:id="0">
    <w:p w:rsidR="001D1EA7" w:rsidRDefault="001D1EA7" w:rsidP="007474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EA7" w:rsidRDefault="001D1EA7" w:rsidP="007474BC">
      <w:r>
        <w:separator/>
      </w:r>
    </w:p>
  </w:footnote>
  <w:footnote w:type="continuationSeparator" w:id="0">
    <w:p w:rsidR="001D1EA7" w:rsidRDefault="001D1EA7" w:rsidP="007474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7802"/>
    <w:rsid w:val="0001496D"/>
    <w:rsid w:val="000534E8"/>
    <w:rsid w:val="00086CFC"/>
    <w:rsid w:val="000F36C3"/>
    <w:rsid w:val="0010358A"/>
    <w:rsid w:val="001B7028"/>
    <w:rsid w:val="001D1EA7"/>
    <w:rsid w:val="00304324"/>
    <w:rsid w:val="00343BF8"/>
    <w:rsid w:val="003C59C3"/>
    <w:rsid w:val="003F13A3"/>
    <w:rsid w:val="003F7802"/>
    <w:rsid w:val="005366BC"/>
    <w:rsid w:val="005429BA"/>
    <w:rsid w:val="005E4092"/>
    <w:rsid w:val="00607929"/>
    <w:rsid w:val="00624A89"/>
    <w:rsid w:val="0063107C"/>
    <w:rsid w:val="00697C74"/>
    <w:rsid w:val="007474BC"/>
    <w:rsid w:val="007A7A6A"/>
    <w:rsid w:val="008A0606"/>
    <w:rsid w:val="00993A0E"/>
    <w:rsid w:val="009E2108"/>
    <w:rsid w:val="009E2BCD"/>
    <w:rsid w:val="00A64321"/>
    <w:rsid w:val="00AE7588"/>
    <w:rsid w:val="00B43EF2"/>
    <w:rsid w:val="00B5428D"/>
    <w:rsid w:val="00B67A28"/>
    <w:rsid w:val="00B95163"/>
    <w:rsid w:val="00B9586B"/>
    <w:rsid w:val="00BA443E"/>
    <w:rsid w:val="00CA34BA"/>
    <w:rsid w:val="00CE2425"/>
    <w:rsid w:val="00D33B4C"/>
    <w:rsid w:val="00D54FF4"/>
    <w:rsid w:val="00DF1FD7"/>
    <w:rsid w:val="00E06283"/>
    <w:rsid w:val="00E44BC2"/>
    <w:rsid w:val="00E707E1"/>
    <w:rsid w:val="00F1568C"/>
    <w:rsid w:val="00FD221A"/>
    <w:rsid w:val="00FE4E32"/>
    <w:rsid w:val="00FE5003"/>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F4"/>
    <w:rPr>
      <w:rFonts w:ascii="Times New Roman" w:eastAsia="Times New Roman" w:hAnsi="Times New Roman"/>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4BC"/>
    <w:pPr>
      <w:tabs>
        <w:tab w:val="center" w:pos="4819"/>
        <w:tab w:val="right" w:pos="9638"/>
      </w:tabs>
    </w:pPr>
  </w:style>
  <w:style w:type="character" w:customStyle="1" w:styleId="HeaderChar">
    <w:name w:val="Header Char"/>
    <w:basedOn w:val="DefaultParagraphFont"/>
    <w:link w:val="Header"/>
    <w:uiPriority w:val="99"/>
    <w:locked/>
    <w:rsid w:val="007474BC"/>
    <w:rPr>
      <w:rFonts w:ascii="Times New Roman" w:hAnsi="Times New Roman" w:cs="Times New Roman"/>
      <w:sz w:val="20"/>
      <w:szCs w:val="20"/>
    </w:rPr>
  </w:style>
  <w:style w:type="paragraph" w:styleId="Footer">
    <w:name w:val="footer"/>
    <w:basedOn w:val="Normal"/>
    <w:link w:val="FooterChar"/>
    <w:uiPriority w:val="99"/>
    <w:rsid w:val="007474BC"/>
    <w:pPr>
      <w:tabs>
        <w:tab w:val="center" w:pos="4819"/>
        <w:tab w:val="right" w:pos="9638"/>
      </w:tabs>
    </w:pPr>
  </w:style>
  <w:style w:type="character" w:customStyle="1" w:styleId="FooterChar">
    <w:name w:val="Footer Char"/>
    <w:basedOn w:val="DefaultParagraphFont"/>
    <w:link w:val="Footer"/>
    <w:uiPriority w:val="99"/>
    <w:locked/>
    <w:rsid w:val="007474BC"/>
    <w:rPr>
      <w:rFonts w:ascii="Times New Roman" w:hAnsi="Times New Roman" w:cs="Times New Roman"/>
      <w:sz w:val="20"/>
      <w:szCs w:val="20"/>
    </w:rPr>
  </w:style>
  <w:style w:type="paragraph" w:customStyle="1" w:styleId="normal0">
    <w:name w:val="normal"/>
    <w:basedOn w:val="Normal"/>
    <w:uiPriority w:val="99"/>
    <w:rsid w:val="00F1568C"/>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15638332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124</TotalTime>
  <Pages>1</Pages>
  <Words>6717</Words>
  <Characters>3830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Gintare</dc:creator>
  <cp:keywords/>
  <dc:description/>
  <cp:lastModifiedBy>All users</cp:lastModifiedBy>
  <cp:revision>7</cp:revision>
  <cp:lastPrinted>2015-07-20T08:08:00Z</cp:lastPrinted>
  <dcterms:created xsi:type="dcterms:W3CDTF">2015-07-16T10:18:00Z</dcterms:created>
  <dcterms:modified xsi:type="dcterms:W3CDTF">2015-07-20T09:02:00Z</dcterms:modified>
</cp:coreProperties>
</file>