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6B6" w:rsidRPr="00BE4D5C" w:rsidRDefault="00F116B6" w:rsidP="00F116B6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lt-LT"/>
        </w:rPr>
      </w:pPr>
      <w:r w:rsidRPr="00BE4D5C">
        <w:rPr>
          <w:rFonts w:eastAsia="Times New Roman" w:cs="Times New Roman"/>
          <w:b/>
          <w:bCs/>
          <w:color w:val="000000"/>
          <w:sz w:val="28"/>
          <w:szCs w:val="28"/>
          <w:lang w:val="lt-LT"/>
        </w:rPr>
        <w:t>PANEVĖŽIO MIESTO SAVIVALDYBĖS TARYBA</w:t>
      </w:r>
    </w:p>
    <w:p w:rsidR="00F116B6" w:rsidRPr="00BE4D5C" w:rsidRDefault="00F116B6" w:rsidP="00F116B6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lt-LT"/>
        </w:rPr>
      </w:pPr>
      <w:r w:rsidRPr="00BE4D5C">
        <w:rPr>
          <w:rFonts w:eastAsia="Times New Roman" w:cs="Times New Roman"/>
          <w:b/>
          <w:bCs/>
          <w:color w:val="000000"/>
          <w:szCs w:val="24"/>
          <w:lang w:val="lt-LT"/>
        </w:rPr>
        <w:t> </w:t>
      </w:r>
    </w:p>
    <w:p w:rsidR="00F116B6" w:rsidRPr="00BE4D5C" w:rsidRDefault="00F116B6" w:rsidP="00F116B6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lt-LT"/>
        </w:rPr>
      </w:pPr>
      <w:r w:rsidRPr="00BE4D5C">
        <w:rPr>
          <w:rFonts w:eastAsia="Times New Roman" w:cs="Times New Roman"/>
          <w:b/>
          <w:bCs/>
          <w:color w:val="000000"/>
          <w:szCs w:val="24"/>
          <w:lang w:val="lt-LT"/>
        </w:rPr>
        <w:t>SPRENDIMAS</w:t>
      </w:r>
    </w:p>
    <w:p w:rsidR="00F116B6" w:rsidRPr="00BE4D5C" w:rsidRDefault="00AE342D" w:rsidP="00F116B6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lt-LT"/>
        </w:rPr>
      </w:pPr>
      <w:r w:rsidRPr="00BE4D5C">
        <w:rPr>
          <w:rFonts w:eastAsia="Times New Roman" w:cs="Times New Roman"/>
          <w:b/>
          <w:bCs/>
          <w:color w:val="000000"/>
          <w:szCs w:val="24"/>
          <w:lang w:val="lt-LT"/>
        </w:rPr>
        <w:t>DĖL</w:t>
      </w:r>
      <w:r w:rsidRPr="00BE4D5C">
        <w:rPr>
          <w:rFonts w:eastAsia="Times New Roman" w:cs="Times New Roman"/>
          <w:b/>
          <w:bCs/>
          <w:color w:val="000000"/>
          <w:szCs w:val="36"/>
          <w:lang w:val="lt-LT"/>
        </w:rPr>
        <w:t xml:space="preserve"> </w:t>
      </w:r>
      <w:r w:rsidRPr="00BE4D5C">
        <w:rPr>
          <w:rFonts w:eastAsia="Times New Roman" w:cs="Times New Roman"/>
          <w:b/>
          <w:bCs/>
          <w:color w:val="000000"/>
          <w:szCs w:val="24"/>
          <w:lang w:val="lt-LT"/>
        </w:rPr>
        <w:t>SAVIVALDYBĖS TARYBOS 2015 M. GEGUŽĖS 14 D. SPRENDIMO NR.</w:t>
      </w:r>
      <w:r w:rsidR="00BE4D5C">
        <w:rPr>
          <w:rFonts w:eastAsia="Times New Roman" w:cs="Times New Roman"/>
          <w:b/>
          <w:bCs/>
          <w:color w:val="000000"/>
          <w:szCs w:val="24"/>
          <w:lang w:val="lt-LT"/>
        </w:rPr>
        <w:t xml:space="preserve"> </w:t>
      </w:r>
      <w:r w:rsidRPr="00BE4D5C">
        <w:rPr>
          <w:rFonts w:eastAsia="Times New Roman" w:cs="Times New Roman"/>
          <w:b/>
          <w:bCs/>
          <w:color w:val="000000"/>
          <w:szCs w:val="24"/>
          <w:lang w:val="lt-LT"/>
        </w:rPr>
        <w:t>1-112</w:t>
      </w:r>
      <w:r w:rsidR="00BE4D5C" w:rsidRPr="00BE4D5C">
        <w:rPr>
          <w:rFonts w:eastAsia="Times New Roman" w:cs="Times New Roman"/>
          <w:b/>
          <w:bCs/>
          <w:color w:val="000000"/>
          <w:szCs w:val="36"/>
          <w:lang w:val="lt-LT"/>
        </w:rPr>
        <w:t xml:space="preserve"> </w:t>
      </w:r>
      <w:r w:rsidRPr="00BE4D5C">
        <w:rPr>
          <w:rFonts w:eastAsia="Times New Roman" w:cs="Times New Roman"/>
          <w:color w:val="000000"/>
          <w:szCs w:val="24"/>
          <w:lang w:val="lt-LT"/>
        </w:rPr>
        <w:t>„</w:t>
      </w:r>
      <w:r w:rsidRPr="00BE4D5C">
        <w:rPr>
          <w:rFonts w:eastAsia="Times New Roman" w:cs="Times New Roman"/>
          <w:b/>
          <w:bCs/>
          <w:color w:val="000000"/>
          <w:szCs w:val="24"/>
          <w:lang w:val="lt-LT"/>
        </w:rPr>
        <w:t>DĖL KONTROLĖS KOMITETO SUDARYMO</w:t>
      </w:r>
      <w:r w:rsidR="00BE4D5C">
        <w:rPr>
          <w:rFonts w:eastAsia="Times New Roman" w:cs="Times New Roman"/>
          <w:b/>
          <w:bCs/>
          <w:color w:val="000000"/>
          <w:szCs w:val="24"/>
          <w:lang w:val="lt-LT"/>
        </w:rPr>
        <w:t>“</w:t>
      </w:r>
      <w:r w:rsidRPr="00BE4D5C">
        <w:rPr>
          <w:rFonts w:eastAsia="Times New Roman" w:cs="Times New Roman"/>
          <w:b/>
          <w:bCs/>
          <w:color w:val="000000"/>
          <w:szCs w:val="24"/>
          <w:lang w:val="lt-LT"/>
        </w:rPr>
        <w:t xml:space="preserve"> </w:t>
      </w:r>
      <w:r w:rsidR="00A0494A">
        <w:rPr>
          <w:rFonts w:eastAsia="Times New Roman" w:cs="Times New Roman"/>
          <w:b/>
          <w:bCs/>
          <w:color w:val="000000"/>
          <w:szCs w:val="24"/>
          <w:lang w:val="lt-LT"/>
        </w:rPr>
        <w:t xml:space="preserve">1 PUNKTO </w:t>
      </w:r>
      <w:r w:rsidRPr="00BE4D5C">
        <w:rPr>
          <w:rFonts w:eastAsia="Times New Roman" w:cs="Times New Roman"/>
          <w:b/>
          <w:bCs/>
          <w:color w:val="000000"/>
          <w:szCs w:val="24"/>
          <w:lang w:val="lt-LT"/>
        </w:rPr>
        <w:t>PAKEITIMO</w:t>
      </w:r>
    </w:p>
    <w:p w:rsidR="00F116B6" w:rsidRPr="00BE4D5C" w:rsidRDefault="00F116B6" w:rsidP="00F116B6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lt-LT"/>
        </w:rPr>
      </w:pPr>
      <w:r w:rsidRPr="00BE4D5C">
        <w:rPr>
          <w:rFonts w:eastAsia="Times New Roman" w:cs="Times New Roman"/>
          <w:color w:val="000000"/>
          <w:szCs w:val="24"/>
          <w:lang w:val="lt-LT"/>
        </w:rPr>
        <w:t> </w:t>
      </w:r>
    </w:p>
    <w:p w:rsidR="00F116B6" w:rsidRPr="00BE4D5C" w:rsidRDefault="00F116B6" w:rsidP="00F116B6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lt-LT"/>
        </w:rPr>
      </w:pPr>
      <w:r w:rsidRPr="00BE4D5C">
        <w:rPr>
          <w:rFonts w:eastAsia="Times New Roman" w:cs="Times New Roman"/>
          <w:color w:val="000000"/>
          <w:szCs w:val="24"/>
          <w:lang w:val="lt-LT"/>
        </w:rPr>
        <w:t xml:space="preserve">2015 m. </w:t>
      </w:r>
      <w:r w:rsidR="00AE342D" w:rsidRPr="00BE4D5C">
        <w:rPr>
          <w:rFonts w:eastAsia="Times New Roman" w:cs="Times New Roman"/>
          <w:color w:val="000000"/>
          <w:szCs w:val="24"/>
          <w:lang w:val="lt-LT"/>
        </w:rPr>
        <w:t>birželio</w:t>
      </w:r>
      <w:r w:rsidRPr="00BE4D5C">
        <w:rPr>
          <w:rFonts w:eastAsia="Times New Roman" w:cs="Times New Roman"/>
          <w:color w:val="000000"/>
          <w:szCs w:val="24"/>
          <w:lang w:val="lt-LT"/>
        </w:rPr>
        <w:t xml:space="preserve"> d. Nr. </w:t>
      </w:r>
    </w:p>
    <w:p w:rsidR="00F116B6" w:rsidRPr="00BE4D5C" w:rsidRDefault="00F116B6" w:rsidP="00F116B6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lt-LT"/>
        </w:rPr>
      </w:pPr>
      <w:r w:rsidRPr="00BE4D5C">
        <w:rPr>
          <w:rFonts w:eastAsia="Times New Roman" w:cs="Times New Roman"/>
          <w:color w:val="000000"/>
          <w:szCs w:val="24"/>
          <w:lang w:val="lt-LT"/>
        </w:rPr>
        <w:t>Panevėžys</w:t>
      </w:r>
    </w:p>
    <w:p w:rsidR="00F116B6" w:rsidRPr="00BE4D5C" w:rsidRDefault="00F116B6" w:rsidP="00F116B6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lt-LT"/>
        </w:rPr>
      </w:pPr>
      <w:r w:rsidRPr="00BE4D5C">
        <w:rPr>
          <w:rFonts w:eastAsia="Times New Roman" w:cs="Times New Roman"/>
          <w:color w:val="000000"/>
          <w:szCs w:val="24"/>
          <w:lang w:val="lt-LT"/>
        </w:rPr>
        <w:t>  </w:t>
      </w:r>
    </w:p>
    <w:p w:rsidR="00F116B6" w:rsidRPr="00BE4D5C" w:rsidRDefault="00F116B6" w:rsidP="00EE50D6">
      <w:pPr>
        <w:shd w:val="clear" w:color="auto" w:fill="FFFFFF"/>
        <w:spacing w:line="360" w:lineRule="auto"/>
        <w:ind w:firstLine="850"/>
        <w:jc w:val="both"/>
        <w:rPr>
          <w:rFonts w:eastAsia="Times New Roman" w:cs="Times New Roman"/>
          <w:color w:val="000000"/>
          <w:szCs w:val="24"/>
          <w:lang w:val="lt-LT"/>
        </w:rPr>
      </w:pPr>
      <w:r w:rsidRPr="00BE4D5C">
        <w:rPr>
          <w:rFonts w:eastAsia="Times New Roman" w:cs="Times New Roman"/>
          <w:color w:val="000000"/>
          <w:szCs w:val="24"/>
          <w:lang w:val="lt-LT"/>
        </w:rPr>
        <w:t>Vadovaudamasi Lietuvos Respublikos vietos savivaldos įstatymo 16 straipsnio 2 dalies 6 punkt</w:t>
      </w:r>
      <w:r w:rsidR="00D22E91">
        <w:rPr>
          <w:rFonts w:eastAsia="Times New Roman" w:cs="Times New Roman"/>
          <w:color w:val="000000"/>
          <w:szCs w:val="24"/>
          <w:lang w:val="lt-LT"/>
        </w:rPr>
        <w:t>u</w:t>
      </w:r>
      <w:r w:rsidRPr="00BE4D5C">
        <w:rPr>
          <w:rFonts w:eastAsia="Times New Roman" w:cs="Times New Roman"/>
          <w:color w:val="000000"/>
          <w:szCs w:val="24"/>
          <w:lang w:val="lt-LT"/>
        </w:rPr>
        <w:t>, 14 straipsnio 2</w:t>
      </w:r>
      <w:r w:rsidR="00D22E91">
        <w:rPr>
          <w:rFonts w:eastAsia="Times New Roman" w:cs="Times New Roman"/>
          <w:color w:val="000000"/>
          <w:szCs w:val="24"/>
          <w:lang w:val="lt-LT"/>
        </w:rPr>
        <w:t xml:space="preserve"> dalimi</w:t>
      </w:r>
      <w:r w:rsidR="00D4316B">
        <w:rPr>
          <w:rFonts w:eastAsia="Times New Roman" w:cs="Times New Roman"/>
          <w:color w:val="000000"/>
          <w:szCs w:val="24"/>
          <w:lang w:val="lt-LT"/>
        </w:rPr>
        <w:t>, 18 straipsnio 1 dalimi</w:t>
      </w:r>
      <w:r w:rsidRPr="00BE4D5C">
        <w:rPr>
          <w:rFonts w:eastAsia="Times New Roman" w:cs="Times New Roman"/>
          <w:color w:val="000000"/>
          <w:szCs w:val="24"/>
          <w:lang w:val="lt-LT"/>
        </w:rPr>
        <w:t xml:space="preserve"> ir Panevėžio miesto savivaldybės tarybos veiklos reglamento, patvirtinto Panevėžio miesto savivaldybės tarybos 2015 m. kovo 26 d. sprendimu Nr. 1-44, 125 punkt</w:t>
      </w:r>
      <w:r w:rsidR="00D22E91">
        <w:rPr>
          <w:rFonts w:eastAsia="Times New Roman" w:cs="Times New Roman"/>
          <w:color w:val="000000"/>
          <w:szCs w:val="24"/>
          <w:lang w:val="lt-LT"/>
        </w:rPr>
        <w:t>u</w:t>
      </w:r>
      <w:r w:rsidRPr="00BE4D5C">
        <w:rPr>
          <w:rFonts w:eastAsia="Times New Roman" w:cs="Times New Roman"/>
          <w:color w:val="000000"/>
          <w:szCs w:val="24"/>
          <w:lang w:val="lt-LT"/>
        </w:rPr>
        <w:t>, Panevėžio miesto savivaldybės taryba</w:t>
      </w:r>
      <w:r w:rsidR="00BE4D5C">
        <w:rPr>
          <w:rFonts w:eastAsia="Times New Roman" w:cs="Times New Roman"/>
          <w:color w:val="000000"/>
          <w:szCs w:val="24"/>
          <w:lang w:val="lt-LT"/>
        </w:rPr>
        <w:t xml:space="preserve"> </w:t>
      </w:r>
      <w:r w:rsidRPr="00BE4D5C">
        <w:rPr>
          <w:rFonts w:eastAsia="Times New Roman" w:cs="Times New Roman"/>
          <w:color w:val="000000"/>
          <w:szCs w:val="24"/>
          <w:lang w:val="lt-LT"/>
        </w:rPr>
        <w:t>n u s p r e n d ž i a:</w:t>
      </w:r>
    </w:p>
    <w:p w:rsidR="00A0494A" w:rsidRDefault="00EE50D6" w:rsidP="00EE50D6">
      <w:pPr>
        <w:spacing w:line="360" w:lineRule="auto"/>
        <w:ind w:firstLine="850"/>
        <w:jc w:val="both"/>
        <w:rPr>
          <w:szCs w:val="24"/>
          <w:lang w:val="lt-LT"/>
        </w:rPr>
      </w:pPr>
      <w:r w:rsidRPr="00BE4D5C">
        <w:rPr>
          <w:szCs w:val="24"/>
          <w:lang w:val="lt-LT"/>
        </w:rPr>
        <w:t xml:space="preserve">Pakeisti Panevėžio miesto savivaldybės tarybos 2015 m. gegužės 14 d. sprendimo Nr. 1-112 „Dėl </w:t>
      </w:r>
      <w:r w:rsidR="00C309C2">
        <w:rPr>
          <w:lang w:val="lt-LT"/>
        </w:rPr>
        <w:t>K</w:t>
      </w:r>
      <w:r w:rsidRPr="00BE4D5C">
        <w:rPr>
          <w:lang w:val="lt-LT"/>
        </w:rPr>
        <w:t>ontrolės komiteto sudarymo</w:t>
      </w:r>
      <w:r w:rsidRPr="00BE4D5C">
        <w:rPr>
          <w:szCs w:val="24"/>
          <w:lang w:val="lt-LT"/>
        </w:rPr>
        <w:t xml:space="preserve">“ 1 punktą taip: </w:t>
      </w:r>
    </w:p>
    <w:p w:rsidR="00EE50D6" w:rsidRPr="00BE4D5C" w:rsidRDefault="00EE50D6" w:rsidP="00EE50D6">
      <w:pPr>
        <w:spacing w:line="360" w:lineRule="auto"/>
        <w:ind w:firstLine="850"/>
        <w:jc w:val="both"/>
        <w:rPr>
          <w:szCs w:val="24"/>
          <w:lang w:val="lt-LT"/>
        </w:rPr>
      </w:pPr>
      <w:r w:rsidRPr="00BE4D5C">
        <w:rPr>
          <w:szCs w:val="24"/>
          <w:lang w:val="lt-LT"/>
        </w:rPr>
        <w:t>p</w:t>
      </w:r>
      <w:r w:rsidRPr="00BE4D5C">
        <w:rPr>
          <w:szCs w:val="24"/>
          <w:lang w:val="lt-LT" w:eastAsia="lt-LT"/>
        </w:rPr>
        <w:t xml:space="preserve">o žodžių „Frakcijos </w:t>
      </w:r>
      <w:r w:rsidR="00744D6B" w:rsidRPr="00BE4D5C">
        <w:rPr>
          <w:rFonts w:eastAsia="Times New Roman" w:cs="Times New Roman"/>
          <w:color w:val="000000"/>
          <w:szCs w:val="24"/>
          <w:lang w:val="lt-LT"/>
        </w:rPr>
        <w:t>„Lietuvos Respublikos liberalų sąjūdis plius“ atstovė</w:t>
      </w:r>
      <w:r w:rsidR="00A0494A">
        <w:rPr>
          <w:rFonts w:eastAsia="Times New Roman" w:cs="Times New Roman"/>
          <w:color w:val="000000"/>
          <w:szCs w:val="24"/>
          <w:lang w:val="lt-LT"/>
        </w:rPr>
        <w:t>“</w:t>
      </w:r>
      <w:r w:rsidR="005E7411" w:rsidRPr="00BE4D5C">
        <w:rPr>
          <w:szCs w:val="24"/>
          <w:lang w:val="lt-LT" w:eastAsia="lt-LT"/>
        </w:rPr>
        <w:t xml:space="preserve"> įrašyti žodžius </w:t>
      </w:r>
      <w:r w:rsidRPr="00BE4D5C">
        <w:rPr>
          <w:szCs w:val="24"/>
          <w:lang w:val="lt-LT" w:eastAsia="lt-LT"/>
        </w:rPr>
        <w:t>„</w:t>
      </w:r>
      <w:r w:rsidR="00744D6B" w:rsidRPr="00BE4D5C">
        <w:rPr>
          <w:szCs w:val="24"/>
          <w:lang w:val="lt-LT" w:eastAsia="lt-LT"/>
        </w:rPr>
        <w:t>Vidmantas Baltramiejūnas</w:t>
      </w:r>
      <w:r w:rsidR="00A0494A">
        <w:rPr>
          <w:szCs w:val="24"/>
          <w:lang w:val="lt-LT" w:eastAsia="lt-LT"/>
        </w:rPr>
        <w:t xml:space="preserve"> –</w:t>
      </w:r>
      <w:r w:rsidRPr="00BE4D5C">
        <w:rPr>
          <w:szCs w:val="24"/>
          <w:lang w:val="lt-LT" w:eastAsia="lt-LT"/>
        </w:rPr>
        <w:t xml:space="preserve"> </w:t>
      </w:r>
      <w:r w:rsidRPr="00BE4D5C">
        <w:rPr>
          <w:color w:val="000000"/>
          <w:szCs w:val="24"/>
          <w:shd w:val="clear" w:color="auto" w:fill="FFFFFF"/>
          <w:lang w:val="lt-LT"/>
        </w:rPr>
        <w:t>Nepartinių konservatorių ir krikščionių frakcij</w:t>
      </w:r>
      <w:r w:rsidR="00A0494A">
        <w:rPr>
          <w:color w:val="000000"/>
          <w:szCs w:val="24"/>
          <w:shd w:val="clear" w:color="auto" w:fill="FFFFFF"/>
          <w:lang w:val="lt-LT"/>
        </w:rPr>
        <w:t>os atstovas</w:t>
      </w:r>
      <w:r w:rsidRPr="00BE4D5C">
        <w:rPr>
          <w:color w:val="000000"/>
          <w:szCs w:val="24"/>
          <w:shd w:val="clear" w:color="auto" w:fill="FFFFFF"/>
          <w:lang w:val="lt-LT"/>
        </w:rPr>
        <w:t>“</w:t>
      </w:r>
      <w:r w:rsidR="00A0494A">
        <w:rPr>
          <w:color w:val="000000"/>
          <w:szCs w:val="24"/>
          <w:shd w:val="clear" w:color="auto" w:fill="FFFFFF"/>
          <w:lang w:val="lt-LT"/>
        </w:rPr>
        <w:t>.</w:t>
      </w:r>
    </w:p>
    <w:p w:rsidR="00A42ADD" w:rsidRPr="00BE4D5C" w:rsidRDefault="00A42ADD" w:rsidP="00A42ADD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val="lt-LT"/>
        </w:rPr>
      </w:pPr>
      <w:r w:rsidRPr="00BE4D5C">
        <w:rPr>
          <w:rFonts w:eastAsia="Times New Roman" w:cs="Times New Roman"/>
          <w:color w:val="000000"/>
          <w:szCs w:val="24"/>
          <w:lang w:val="lt-LT"/>
        </w:rPr>
        <w:t> </w:t>
      </w:r>
    </w:p>
    <w:p w:rsidR="00744D6B" w:rsidRPr="00BE4D5C" w:rsidRDefault="00744D6B" w:rsidP="00A42ADD">
      <w:pPr>
        <w:shd w:val="clear" w:color="auto" w:fill="FFFFFF"/>
        <w:jc w:val="both"/>
        <w:rPr>
          <w:rFonts w:eastAsia="Times New Roman" w:cs="Times New Roman"/>
          <w:color w:val="000000"/>
          <w:sz w:val="20"/>
          <w:szCs w:val="20"/>
          <w:lang w:val="lt-LT"/>
        </w:rPr>
      </w:pPr>
    </w:p>
    <w:p w:rsidR="00744D6B" w:rsidRPr="00BE4D5C" w:rsidRDefault="00744D6B" w:rsidP="00744D6B">
      <w:pPr>
        <w:spacing w:line="360" w:lineRule="auto"/>
        <w:rPr>
          <w:lang w:val="lt-LT"/>
        </w:rPr>
      </w:pPr>
    </w:p>
    <w:p w:rsidR="00744D6B" w:rsidRPr="00BE4D5C" w:rsidRDefault="00744D6B" w:rsidP="00744D6B">
      <w:pPr>
        <w:spacing w:line="360" w:lineRule="auto"/>
        <w:rPr>
          <w:lang w:val="lt-LT"/>
        </w:rPr>
      </w:pPr>
      <w:r w:rsidRPr="00BE4D5C">
        <w:rPr>
          <w:lang w:val="lt-LT"/>
        </w:rPr>
        <w:t>Savivaldybės meras</w:t>
      </w:r>
      <w:r w:rsidRPr="00BE4D5C">
        <w:rPr>
          <w:lang w:val="lt-LT"/>
        </w:rPr>
        <w:tab/>
      </w:r>
      <w:r w:rsidRPr="00BE4D5C">
        <w:rPr>
          <w:lang w:val="lt-LT"/>
        </w:rPr>
        <w:tab/>
      </w:r>
      <w:r w:rsidRPr="00BE4D5C">
        <w:rPr>
          <w:lang w:val="lt-LT"/>
        </w:rPr>
        <w:tab/>
      </w:r>
      <w:r w:rsidRPr="00BE4D5C">
        <w:rPr>
          <w:lang w:val="lt-LT"/>
        </w:rPr>
        <w:tab/>
      </w:r>
      <w:r w:rsidRPr="00BE4D5C">
        <w:rPr>
          <w:lang w:val="lt-LT"/>
        </w:rPr>
        <w:tab/>
      </w:r>
      <w:r w:rsidRPr="00BE4D5C">
        <w:rPr>
          <w:lang w:val="lt-LT"/>
        </w:rPr>
        <w:tab/>
        <w:t xml:space="preserve"> </w:t>
      </w:r>
      <w:r w:rsidRPr="00BE4D5C">
        <w:rPr>
          <w:lang w:val="lt-LT"/>
        </w:rPr>
        <w:tab/>
      </w:r>
      <w:r w:rsidRPr="00BE4D5C">
        <w:rPr>
          <w:lang w:val="lt-LT"/>
        </w:rPr>
        <w:tab/>
        <w:t>Rytis Mykolas Račkauskas</w:t>
      </w:r>
    </w:p>
    <w:p w:rsidR="00744D6B" w:rsidRPr="00BE4D5C" w:rsidRDefault="00744D6B" w:rsidP="00744D6B">
      <w:pPr>
        <w:rPr>
          <w:lang w:val="lt-LT"/>
        </w:rPr>
      </w:pPr>
    </w:p>
    <w:p w:rsidR="00744D6B" w:rsidRPr="00BE4D5C" w:rsidRDefault="00744D6B" w:rsidP="00744D6B">
      <w:pPr>
        <w:rPr>
          <w:lang w:val="lt-LT"/>
        </w:rPr>
      </w:pPr>
    </w:p>
    <w:p w:rsidR="00744D6B" w:rsidRPr="00BE4D5C" w:rsidRDefault="00744D6B" w:rsidP="00744D6B">
      <w:pPr>
        <w:tabs>
          <w:tab w:val="left" w:pos="2268"/>
        </w:tabs>
        <w:jc w:val="both"/>
        <w:rPr>
          <w:szCs w:val="24"/>
          <w:lang w:val="lt-LT"/>
        </w:rPr>
      </w:pPr>
      <w:r w:rsidRPr="00BE4D5C">
        <w:rPr>
          <w:szCs w:val="24"/>
          <w:lang w:val="lt-LT"/>
        </w:rPr>
        <w:t xml:space="preserve">Rengė </w:t>
      </w:r>
      <w:r w:rsidRPr="00BE4D5C">
        <w:rPr>
          <w:szCs w:val="24"/>
          <w:lang w:val="lt-LT"/>
        </w:rPr>
        <w:tab/>
      </w:r>
      <w:r w:rsidRPr="00BE4D5C">
        <w:rPr>
          <w:lang w:val="lt-LT"/>
        </w:rPr>
        <w:t>I. Kisielė</w:t>
      </w:r>
    </w:p>
    <w:p w:rsidR="00744D6B" w:rsidRPr="00BE4D5C" w:rsidRDefault="00744D6B" w:rsidP="00744D6B">
      <w:pPr>
        <w:tabs>
          <w:tab w:val="left" w:pos="2964"/>
        </w:tabs>
        <w:jc w:val="both"/>
        <w:rPr>
          <w:szCs w:val="24"/>
          <w:lang w:val="lt-LT"/>
        </w:rPr>
      </w:pPr>
      <w:r w:rsidRPr="00BE4D5C">
        <w:rPr>
          <w:szCs w:val="24"/>
          <w:lang w:val="lt-LT"/>
        </w:rPr>
        <w:tab/>
      </w:r>
    </w:p>
    <w:p w:rsidR="00744D6B" w:rsidRPr="00BE4D5C" w:rsidRDefault="00744D6B" w:rsidP="00744D6B">
      <w:pPr>
        <w:spacing w:before="100" w:beforeAutospacing="1" w:after="100" w:afterAutospacing="1"/>
        <w:jc w:val="both"/>
        <w:rPr>
          <w:lang w:val="lt-LT"/>
        </w:rPr>
      </w:pPr>
    </w:p>
    <w:p w:rsidR="00744D6B" w:rsidRPr="00BE4D5C" w:rsidRDefault="00744D6B" w:rsidP="00744D6B">
      <w:pPr>
        <w:spacing w:before="100" w:beforeAutospacing="1" w:after="100" w:afterAutospacing="1"/>
        <w:jc w:val="both"/>
        <w:rPr>
          <w:lang w:val="lt-LT"/>
        </w:rPr>
      </w:pPr>
      <w:r w:rsidRPr="00BE4D5C">
        <w:rPr>
          <w:lang w:val="lt-LT"/>
        </w:rPr>
        <w:t xml:space="preserve">SUDERINTA </w:t>
      </w:r>
    </w:p>
    <w:p w:rsidR="00744D6B" w:rsidRPr="00BE4D5C" w:rsidRDefault="00744D6B" w:rsidP="00744D6B">
      <w:pPr>
        <w:spacing w:before="100" w:beforeAutospacing="1" w:after="100" w:afterAutospacing="1" w:line="480" w:lineRule="auto"/>
        <w:rPr>
          <w:lang w:val="lt-LT"/>
        </w:rPr>
      </w:pPr>
      <w:r w:rsidRPr="00BE4D5C">
        <w:rPr>
          <w:lang w:val="lt-LT"/>
        </w:rPr>
        <w:tab/>
      </w:r>
      <w:r w:rsidRPr="00BE4D5C">
        <w:rPr>
          <w:lang w:val="lt-LT"/>
        </w:rPr>
        <w:tab/>
      </w:r>
      <w:r w:rsidRPr="00BE4D5C">
        <w:rPr>
          <w:lang w:val="lt-LT"/>
        </w:rPr>
        <w:tab/>
      </w:r>
    </w:p>
    <w:p w:rsidR="00744D6B" w:rsidRPr="00BE4D5C" w:rsidRDefault="00744D6B" w:rsidP="00744D6B">
      <w:pPr>
        <w:spacing w:before="100" w:beforeAutospacing="1" w:after="100" w:afterAutospacing="1" w:line="480" w:lineRule="auto"/>
        <w:rPr>
          <w:lang w:val="lt-LT"/>
        </w:rPr>
      </w:pPr>
      <w:r w:rsidRPr="00BE4D5C">
        <w:rPr>
          <w:lang w:val="lt-LT"/>
        </w:rPr>
        <w:t xml:space="preserve">Administracijos direktorius </w:t>
      </w:r>
      <w:r w:rsidRPr="00BE4D5C">
        <w:rPr>
          <w:lang w:val="lt-LT"/>
        </w:rPr>
        <w:tab/>
      </w:r>
      <w:r w:rsidRPr="00BE4D5C">
        <w:rPr>
          <w:lang w:val="lt-LT"/>
        </w:rPr>
        <w:tab/>
      </w:r>
      <w:r w:rsidRPr="00BE4D5C">
        <w:rPr>
          <w:lang w:val="lt-LT"/>
        </w:rPr>
        <w:tab/>
      </w:r>
      <w:r w:rsidRPr="00BE4D5C">
        <w:rPr>
          <w:lang w:val="lt-LT"/>
        </w:rPr>
        <w:tab/>
      </w:r>
      <w:r w:rsidRPr="00BE4D5C">
        <w:rPr>
          <w:lang w:val="lt-LT"/>
        </w:rPr>
        <w:tab/>
      </w:r>
      <w:r w:rsidRPr="00BE4D5C">
        <w:rPr>
          <w:lang w:val="lt-LT"/>
        </w:rPr>
        <w:tab/>
      </w:r>
      <w:r w:rsidRPr="00BE4D5C">
        <w:rPr>
          <w:lang w:val="lt-LT"/>
        </w:rPr>
        <w:tab/>
        <w:t>Tomas Jukna</w:t>
      </w:r>
    </w:p>
    <w:p w:rsidR="00744D6B" w:rsidRPr="00BE4D5C" w:rsidRDefault="00744D6B" w:rsidP="00744D6B">
      <w:pPr>
        <w:spacing w:before="100" w:beforeAutospacing="1" w:after="100" w:afterAutospacing="1" w:line="480" w:lineRule="auto"/>
        <w:rPr>
          <w:szCs w:val="24"/>
          <w:lang w:val="lt-LT"/>
        </w:rPr>
      </w:pPr>
      <w:r w:rsidRPr="00BE4D5C">
        <w:rPr>
          <w:lang w:val="lt-LT"/>
        </w:rPr>
        <w:t>Teisės skyriaus vedėja</w:t>
      </w:r>
      <w:r w:rsidRPr="00BE4D5C">
        <w:rPr>
          <w:lang w:val="lt-LT"/>
        </w:rPr>
        <w:tab/>
      </w:r>
      <w:r w:rsidRPr="00BE4D5C">
        <w:rPr>
          <w:lang w:val="lt-LT"/>
        </w:rPr>
        <w:tab/>
      </w:r>
      <w:r w:rsidRPr="00BE4D5C">
        <w:rPr>
          <w:lang w:val="lt-LT"/>
        </w:rPr>
        <w:tab/>
      </w:r>
      <w:r w:rsidRPr="00BE4D5C">
        <w:rPr>
          <w:lang w:val="lt-LT"/>
        </w:rPr>
        <w:tab/>
      </w:r>
      <w:r w:rsidRPr="00BE4D5C">
        <w:rPr>
          <w:lang w:val="lt-LT"/>
        </w:rPr>
        <w:tab/>
      </w:r>
      <w:r w:rsidRPr="00BE4D5C">
        <w:rPr>
          <w:lang w:val="lt-LT"/>
        </w:rPr>
        <w:tab/>
      </w:r>
      <w:r w:rsidRPr="00BE4D5C">
        <w:rPr>
          <w:lang w:val="lt-LT"/>
        </w:rPr>
        <w:tab/>
      </w:r>
      <w:r w:rsidRPr="00BE4D5C">
        <w:rPr>
          <w:lang w:val="lt-LT"/>
        </w:rPr>
        <w:tab/>
      </w:r>
      <w:r w:rsidRPr="00BE4D5C">
        <w:rPr>
          <w:szCs w:val="24"/>
          <w:lang w:val="lt-LT"/>
        </w:rPr>
        <w:t xml:space="preserve">Daiva Svirelienė </w:t>
      </w:r>
    </w:p>
    <w:p w:rsidR="003B6D52" w:rsidRPr="00BE4D5C" w:rsidRDefault="00744D6B" w:rsidP="00744D6B">
      <w:pPr>
        <w:spacing w:before="100" w:beforeAutospacing="1" w:after="100" w:afterAutospacing="1" w:line="480" w:lineRule="auto"/>
        <w:rPr>
          <w:lang w:val="lt-LT"/>
        </w:rPr>
      </w:pPr>
      <w:r w:rsidRPr="00BE4D5C">
        <w:rPr>
          <w:lang w:val="lt-LT"/>
        </w:rPr>
        <w:t>Kanceliarijos vyr. specialistė</w:t>
      </w:r>
      <w:r w:rsidRPr="00BE4D5C">
        <w:rPr>
          <w:lang w:val="lt-LT"/>
        </w:rPr>
        <w:tab/>
      </w:r>
      <w:r w:rsidRPr="00BE4D5C">
        <w:rPr>
          <w:lang w:val="lt-LT"/>
        </w:rPr>
        <w:tab/>
      </w:r>
      <w:r w:rsidRPr="00BE4D5C">
        <w:rPr>
          <w:lang w:val="lt-LT"/>
        </w:rPr>
        <w:tab/>
      </w:r>
      <w:r w:rsidRPr="00BE4D5C">
        <w:rPr>
          <w:lang w:val="lt-LT"/>
        </w:rPr>
        <w:tab/>
      </w:r>
      <w:r w:rsidRPr="00BE4D5C">
        <w:rPr>
          <w:lang w:val="lt-LT"/>
        </w:rPr>
        <w:tab/>
      </w:r>
      <w:r w:rsidRPr="00BE4D5C">
        <w:rPr>
          <w:lang w:val="lt-LT"/>
        </w:rPr>
        <w:tab/>
      </w:r>
      <w:r w:rsidRPr="00BE4D5C">
        <w:rPr>
          <w:lang w:val="lt-LT"/>
        </w:rPr>
        <w:tab/>
        <w:t>Agnė Pakalnė</w:t>
      </w:r>
    </w:p>
    <w:sectPr w:rsidR="003B6D52" w:rsidRPr="00BE4D5C" w:rsidSect="00744D6B">
      <w:headerReference w:type="default" r:id="rId6"/>
      <w:pgSz w:w="12240" w:h="15840"/>
      <w:pgMar w:top="1168" w:right="567" w:bottom="54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38C" w:rsidRDefault="0042338C" w:rsidP="00A42ADD">
      <w:r>
        <w:separator/>
      </w:r>
    </w:p>
  </w:endnote>
  <w:endnote w:type="continuationSeparator" w:id="0">
    <w:p w:rsidR="0042338C" w:rsidRDefault="0042338C" w:rsidP="00A42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38C" w:rsidRDefault="0042338C" w:rsidP="00A42ADD">
      <w:r>
        <w:separator/>
      </w:r>
    </w:p>
  </w:footnote>
  <w:footnote w:type="continuationSeparator" w:id="0">
    <w:p w:rsidR="0042338C" w:rsidRDefault="0042338C" w:rsidP="00A42A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ADD" w:rsidRPr="00BE4D5C" w:rsidRDefault="00A42ADD" w:rsidP="00A42ADD">
    <w:pPr>
      <w:pStyle w:val="Antrats"/>
      <w:jc w:val="right"/>
      <w:rPr>
        <w:b/>
      </w:rPr>
    </w:pPr>
    <w:r w:rsidRPr="00BE4D5C">
      <w:rPr>
        <w:b/>
      </w:rPr>
      <w:t>Projektas</w:t>
    </w:r>
  </w:p>
  <w:p w:rsidR="00A42ADD" w:rsidRDefault="00A42AD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2ADD"/>
    <w:rsid w:val="000C4485"/>
    <w:rsid w:val="00171881"/>
    <w:rsid w:val="001C7E1D"/>
    <w:rsid w:val="001E40ED"/>
    <w:rsid w:val="00326D66"/>
    <w:rsid w:val="003A740B"/>
    <w:rsid w:val="0042338C"/>
    <w:rsid w:val="004434F7"/>
    <w:rsid w:val="005E7411"/>
    <w:rsid w:val="00612349"/>
    <w:rsid w:val="00744D6B"/>
    <w:rsid w:val="007F195C"/>
    <w:rsid w:val="009E66A9"/>
    <w:rsid w:val="00A0494A"/>
    <w:rsid w:val="00A42ADD"/>
    <w:rsid w:val="00A62019"/>
    <w:rsid w:val="00A72E7F"/>
    <w:rsid w:val="00AE342D"/>
    <w:rsid w:val="00BE4D5C"/>
    <w:rsid w:val="00C309C2"/>
    <w:rsid w:val="00D0042A"/>
    <w:rsid w:val="00D00F3C"/>
    <w:rsid w:val="00D22E91"/>
    <w:rsid w:val="00D4316B"/>
    <w:rsid w:val="00D765CA"/>
    <w:rsid w:val="00DF37EF"/>
    <w:rsid w:val="00E63CA1"/>
    <w:rsid w:val="00EE50D6"/>
    <w:rsid w:val="00F116B6"/>
    <w:rsid w:val="00FD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3531CD-0B5C-4EF3-94B9-67C585D63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D0A27"/>
  </w:style>
  <w:style w:type="paragraph" w:styleId="Antrat2">
    <w:name w:val="heading 2"/>
    <w:basedOn w:val="prastasis"/>
    <w:link w:val="Antrat2Diagrama"/>
    <w:uiPriority w:val="9"/>
    <w:qFormat/>
    <w:rsid w:val="00A42ADD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paragraph" w:styleId="Antrat3">
    <w:name w:val="heading 3"/>
    <w:basedOn w:val="prastasis"/>
    <w:link w:val="Antrat3Diagrama"/>
    <w:uiPriority w:val="9"/>
    <w:qFormat/>
    <w:rsid w:val="00A42ADD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A42ADD"/>
    <w:rPr>
      <w:rFonts w:eastAsia="Times New Roman" w:cs="Times New Roman"/>
      <w:b/>
      <w:bCs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A42ADD"/>
    <w:rPr>
      <w:rFonts w:eastAsia="Times New Roman" w:cs="Times New Roman"/>
      <w:b/>
      <w:bCs/>
      <w:sz w:val="27"/>
      <w:szCs w:val="27"/>
    </w:rPr>
  </w:style>
  <w:style w:type="paragraph" w:styleId="Pavadinimas">
    <w:name w:val="Title"/>
    <w:basedOn w:val="prastasis"/>
    <w:link w:val="PavadinimasDiagrama"/>
    <w:uiPriority w:val="10"/>
    <w:qFormat/>
    <w:rsid w:val="00A42ADD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42ADD"/>
    <w:rPr>
      <w:rFonts w:eastAsia="Times New Roman" w:cs="Times New Roman"/>
      <w:szCs w:val="24"/>
    </w:rPr>
  </w:style>
  <w:style w:type="character" w:customStyle="1" w:styleId="apple-converted-space">
    <w:name w:val="apple-converted-space"/>
    <w:basedOn w:val="Numatytasispastraiposriftas"/>
    <w:rsid w:val="00A42ADD"/>
  </w:style>
  <w:style w:type="character" w:customStyle="1" w:styleId="spelle">
    <w:name w:val="spelle"/>
    <w:basedOn w:val="Numatytasispastraiposriftas"/>
    <w:rsid w:val="00A42ADD"/>
  </w:style>
  <w:style w:type="paragraph" w:styleId="Antrats">
    <w:name w:val="header"/>
    <w:basedOn w:val="prastasis"/>
    <w:link w:val="AntratsDiagrama"/>
    <w:uiPriority w:val="99"/>
    <w:unhideWhenUsed/>
    <w:rsid w:val="00A42ADD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42ADD"/>
  </w:style>
  <w:style w:type="paragraph" w:styleId="Porat">
    <w:name w:val="footer"/>
    <w:basedOn w:val="prastasis"/>
    <w:link w:val="PoratDiagrama"/>
    <w:uiPriority w:val="99"/>
    <w:unhideWhenUsed/>
    <w:rsid w:val="00A42ADD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42AD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42AD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42A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7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721</Words>
  <Characters>412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pms</Company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Indre</dc:creator>
  <cp:keywords/>
  <dc:description/>
  <cp:lastModifiedBy>Agnė Valužytė</cp:lastModifiedBy>
  <cp:revision>5</cp:revision>
  <dcterms:created xsi:type="dcterms:W3CDTF">2015-06-09T14:22:00Z</dcterms:created>
  <dcterms:modified xsi:type="dcterms:W3CDTF">2015-06-11T07:56:00Z</dcterms:modified>
</cp:coreProperties>
</file>