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bookmarkStart w:id="0" w:name="_GoBack"/>
      <w:bookmarkEnd w:id="0"/>
      <w:r w:rsidRPr="006F4F6F">
        <w:rPr>
          <w:rFonts w:eastAsia="Times New Roman" w:cs="Times New Roman"/>
          <w:b/>
          <w:bCs/>
          <w:color w:val="000000"/>
          <w:szCs w:val="24"/>
        </w:rPr>
        <w:t>AIŠKINAMASIS RAŠTAS</w:t>
      </w:r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DĖL ATSTOVŲ Į TRIŠALĘ TARYBĄ DELEGAVIMO</w:t>
      </w:r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 xml:space="preserve">2015 m.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gegu</w:t>
      </w:r>
      <w:r w:rsidRPr="006F4F6F">
        <w:rPr>
          <w:rFonts w:eastAsia="Times New Roman" w:cs="Times New Roman"/>
          <w:color w:val="000000"/>
          <w:szCs w:val="24"/>
          <w:lang w:val="lt-LT"/>
        </w:rPr>
        <w:t>žės</w:t>
      </w:r>
      <w:proofErr w:type="spellEnd"/>
      <w:r w:rsidRPr="006F4F6F">
        <w:rPr>
          <w:rFonts w:eastAsia="Times New Roman" w:cs="Times New Roman"/>
          <w:color w:val="000000"/>
          <w:szCs w:val="24"/>
          <w:lang w:val="lt-LT"/>
        </w:rPr>
        <w:t xml:space="preserve"> </w:t>
      </w:r>
      <w:r w:rsidRPr="006F4F6F">
        <w:rPr>
          <w:rFonts w:eastAsia="Times New Roman" w:cs="Times New Roman"/>
          <w:color w:val="000000"/>
          <w:szCs w:val="24"/>
        </w:rPr>
        <w:t>26 d.</w:t>
      </w:r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proofErr w:type="spellStart"/>
      <w:r w:rsidRPr="006F4F6F">
        <w:rPr>
          <w:rFonts w:eastAsia="Times New Roman" w:cs="Times New Roman"/>
          <w:color w:val="000000"/>
          <w:szCs w:val="24"/>
        </w:rPr>
        <w:t>Panevėžys</w:t>
      </w:r>
      <w:proofErr w:type="spellEnd"/>
    </w:p>
    <w:p w:rsidR="006F4F6F" w:rsidRPr="006F4F6F" w:rsidRDefault="006F4F6F" w:rsidP="006F4F6F">
      <w:pPr>
        <w:shd w:val="clear" w:color="auto" w:fill="FFFFFF"/>
        <w:jc w:val="center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aps/>
          <w:color w:val="000000"/>
          <w:szCs w:val="24"/>
        </w:rPr>
        <w:t> </w:t>
      </w:r>
    </w:p>
    <w:p w:rsid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:rsidR="001242DD" w:rsidRPr="006F4F6F" w:rsidRDefault="001242DD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1.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Problemos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esmė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. </w:t>
      </w:r>
      <w:proofErr w:type="spellStart"/>
      <w:r w:rsidRPr="006F4F6F">
        <w:rPr>
          <w:rFonts w:eastAsia="Times New Roman" w:cs="Times New Roman"/>
          <w:bCs/>
          <w:color w:val="000000"/>
          <w:szCs w:val="24"/>
        </w:rPr>
        <w:t>Naujai</w:t>
      </w:r>
      <w:proofErr w:type="spellEnd"/>
      <w:r w:rsidRPr="006F4F6F">
        <w:rPr>
          <w:rFonts w:eastAsia="Times New Roman" w:cs="Times New Roman"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Cs/>
          <w:color w:val="000000"/>
          <w:szCs w:val="24"/>
        </w:rPr>
        <w:t>i</w:t>
      </w:r>
      <w:r w:rsidRPr="006F4F6F">
        <w:rPr>
          <w:rFonts w:eastAsia="Times New Roman" w:cs="Times New Roman"/>
          <w:color w:val="000000"/>
          <w:szCs w:val="24"/>
        </w:rPr>
        <w:t>šrinkta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Panevėžio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miesto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įgaliojimų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laikotarpiui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turi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deleguoti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atstovus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į Panevėžio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miesto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trišalę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tarybą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6F4F6F">
        <w:rPr>
          <w:bCs/>
          <w:szCs w:val="24"/>
          <w:lang w:val="lt-LT"/>
        </w:rPr>
        <w:t>(toliau – Trišalę tarybą)</w:t>
      </w:r>
      <w:r w:rsidRPr="006F4F6F">
        <w:rPr>
          <w:rFonts w:eastAsia="Times New Roman" w:cs="Times New Roman"/>
          <w:color w:val="000000"/>
          <w:szCs w:val="24"/>
        </w:rPr>
        <w:t xml:space="preserve">. </w:t>
      </w:r>
    </w:p>
    <w:p w:rsidR="006F4F6F" w:rsidRPr="006F4F6F" w:rsidRDefault="006F4F6F" w:rsidP="006F4F6F">
      <w:pPr>
        <w:pStyle w:val="Title"/>
        <w:pBdr>
          <w:bar w:val="single" w:sz="4" w:color="auto"/>
        </w:pBdr>
        <w:tabs>
          <w:tab w:val="left" w:pos="5812"/>
        </w:tabs>
        <w:spacing w:before="0" w:beforeAutospacing="0" w:after="0" w:afterAutospacing="0"/>
        <w:jc w:val="both"/>
        <w:rPr>
          <w:color w:val="000000"/>
        </w:rPr>
      </w:pPr>
      <w:proofErr w:type="spellStart"/>
      <w:r w:rsidRPr="006F4F6F">
        <w:rPr>
          <w:color w:val="000000"/>
        </w:rPr>
        <w:t>Pagal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Trišalės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tarybos</w:t>
      </w:r>
      <w:proofErr w:type="spellEnd"/>
      <w:r w:rsidRPr="006F4F6F">
        <w:rPr>
          <w:color w:val="000000"/>
        </w:rPr>
        <w:t xml:space="preserve"> </w:t>
      </w:r>
      <w:proofErr w:type="spellStart"/>
      <w:r w:rsidRPr="006F4F6F">
        <w:rPr>
          <w:color w:val="000000"/>
        </w:rPr>
        <w:t>nuostatus</w:t>
      </w:r>
      <w:proofErr w:type="spellEnd"/>
      <w:r w:rsidRPr="006F4F6F">
        <w:rPr>
          <w:color w:val="000000"/>
        </w:rPr>
        <w:t xml:space="preserve">, </w:t>
      </w:r>
      <w:proofErr w:type="spellStart"/>
      <w:r w:rsidRPr="006F4F6F">
        <w:rPr>
          <w:color w:val="000000"/>
        </w:rPr>
        <w:t>patvirtintus</w:t>
      </w:r>
      <w:proofErr w:type="spellEnd"/>
      <w:r w:rsidRPr="006F4F6F">
        <w:rPr>
          <w:color w:val="000000"/>
        </w:rPr>
        <w:t xml:space="preserve"> </w:t>
      </w:r>
      <w:r w:rsidRPr="006F4F6F">
        <w:rPr>
          <w:bCs/>
          <w:lang w:val="lt-LT"/>
        </w:rPr>
        <w:t xml:space="preserve">Panevėžio miesto trišalės tarybos 2014 m. vasario 11 d. protokolu Nr. TT-2, </w:t>
      </w:r>
      <w:r w:rsidRPr="006F4F6F">
        <w:rPr>
          <w:lang w:val="lt-LT"/>
        </w:rPr>
        <w:t>Trišalė taryba sudaroma lygiais pagrindais: iš Panevėžio miesto savivaldybės tarybos, profesinių sąjungų ir darbdavių atstovų - po 5 (penkis) atstovus nuo kiekvienos Šalies.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2.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Kaip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šiuo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metu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sprendžiami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projekte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aptarti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klausimai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Teikiamas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sprendimo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projektas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3.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Kodėl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būtina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priimti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sprendimą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,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kokių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pozityvių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rezultatų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laukiama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Va</w:t>
      </w:r>
      <w:r w:rsidR="001242DD">
        <w:rPr>
          <w:rFonts w:eastAsia="Times New Roman" w:cs="Times New Roman"/>
          <w:color w:val="000000"/>
          <w:szCs w:val="24"/>
        </w:rPr>
        <w:t>dovaujantis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LR </w:t>
      </w:r>
      <w:proofErr w:type="spellStart"/>
      <w:r w:rsidR="001242DD">
        <w:rPr>
          <w:rFonts w:eastAsia="Times New Roman" w:cs="Times New Roman"/>
          <w:color w:val="000000"/>
          <w:szCs w:val="24"/>
        </w:rPr>
        <w:t>Darbo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kodeksu</w:t>
      </w:r>
      <w:proofErr w:type="spellEnd"/>
      <w:r w:rsidR="001242DD">
        <w:rPr>
          <w:rFonts w:eastAsia="Times New Roman" w:cs="Times New Roman"/>
          <w:color w:val="000000"/>
          <w:szCs w:val="24"/>
        </w:rPr>
        <w:t>,</w:t>
      </w:r>
      <w:r w:rsidRPr="006F4F6F">
        <w:rPr>
          <w:rFonts w:eastAsia="Times New Roman" w:cs="Times New Roman"/>
          <w:color w:val="000000"/>
          <w:szCs w:val="24"/>
        </w:rPr>
        <w:t xml:space="preserve"> LR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Vietos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savivaldos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įstatymu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ir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Trišalės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tarybos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1242DD">
        <w:rPr>
          <w:rFonts w:eastAsia="Times New Roman" w:cs="Times New Roman"/>
          <w:color w:val="000000"/>
          <w:szCs w:val="24"/>
        </w:rPr>
        <w:t>nuostatais</w:t>
      </w:r>
      <w:proofErr w:type="spellEnd"/>
      <w:r w:rsidR="001242DD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deleguoja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atstovus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į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Trišalę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tarybą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4.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Finansavimo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šaltiniai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Papildomo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finansavimo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nereikės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5.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Galimos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neigiamos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pasekmės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Neigiamų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pasekmių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nebus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:rsidR="006F4F6F" w:rsidRP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color w:val="000000"/>
          <w:szCs w:val="24"/>
        </w:rPr>
        <w:t> </w:t>
      </w:r>
    </w:p>
    <w:p w:rsidR="006F4F6F" w:rsidRDefault="006F4F6F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 w:rsidRPr="006F4F6F">
        <w:rPr>
          <w:rFonts w:eastAsia="Times New Roman" w:cs="Times New Roman"/>
          <w:b/>
          <w:bCs/>
          <w:color w:val="000000"/>
          <w:szCs w:val="24"/>
        </w:rPr>
        <w:t xml:space="preserve">6.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Kieno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iniciatyva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parengtas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sprendimo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b/>
          <w:bCs/>
          <w:color w:val="000000"/>
          <w:szCs w:val="24"/>
        </w:rPr>
        <w:t>projektas</w:t>
      </w:r>
      <w:proofErr w:type="spellEnd"/>
      <w:r w:rsidRPr="006F4F6F">
        <w:rPr>
          <w:rFonts w:eastAsia="Times New Roman" w:cs="Times New Roman"/>
          <w:b/>
          <w:bCs/>
          <w:color w:val="000000"/>
          <w:szCs w:val="24"/>
        </w:rPr>
        <w:t>.</w:t>
      </w:r>
      <w:r w:rsidRPr="006F4F6F">
        <w:rPr>
          <w:rFonts w:eastAsia="Times New Roman" w:cs="Times New Roman"/>
          <w:color w:val="000000"/>
          <w:szCs w:val="24"/>
        </w:rPr>
        <w:t> 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Savivaldybės</w:t>
      </w:r>
      <w:proofErr w:type="spellEnd"/>
      <w:r w:rsidRPr="006F4F6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4F6F">
        <w:rPr>
          <w:rFonts w:eastAsia="Times New Roman" w:cs="Times New Roman"/>
          <w:color w:val="000000"/>
          <w:szCs w:val="24"/>
        </w:rPr>
        <w:t>mero</w:t>
      </w:r>
      <w:proofErr w:type="spellEnd"/>
      <w:r w:rsidRPr="006F4F6F">
        <w:rPr>
          <w:rFonts w:eastAsia="Times New Roman" w:cs="Times New Roman"/>
          <w:color w:val="000000"/>
          <w:szCs w:val="24"/>
        </w:rPr>
        <w:t>.</w:t>
      </w:r>
    </w:p>
    <w:p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:rsidR="00814DF9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</w:p>
    <w:p w:rsidR="00814DF9" w:rsidRPr="006F4F6F" w:rsidRDefault="00814DF9" w:rsidP="006F4F6F">
      <w:pPr>
        <w:shd w:val="clear" w:color="auto" w:fill="FFFFFF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Mero </w:t>
      </w:r>
      <w:proofErr w:type="spellStart"/>
      <w:r>
        <w:rPr>
          <w:rFonts w:eastAsia="Times New Roman" w:cs="Times New Roman"/>
          <w:color w:val="000000"/>
          <w:szCs w:val="24"/>
        </w:rPr>
        <w:t>patarėja</w:t>
      </w:r>
      <w:proofErr w:type="spellEnd"/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proofErr w:type="spellStart"/>
      <w:r>
        <w:rPr>
          <w:rFonts w:eastAsia="Times New Roman" w:cs="Times New Roman"/>
          <w:color w:val="000000"/>
          <w:szCs w:val="24"/>
        </w:rPr>
        <w:t>Indrė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Kisielė</w:t>
      </w:r>
      <w:proofErr w:type="spellEnd"/>
    </w:p>
    <w:p w:rsidR="003B6D52" w:rsidRPr="006F4F6F" w:rsidRDefault="00801B34">
      <w:pPr>
        <w:rPr>
          <w:szCs w:val="24"/>
        </w:rPr>
      </w:pPr>
    </w:p>
    <w:sectPr w:rsidR="003B6D52" w:rsidRPr="006F4F6F" w:rsidSect="002B5C4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F"/>
    <w:rsid w:val="000C4485"/>
    <w:rsid w:val="001242DD"/>
    <w:rsid w:val="00264C4E"/>
    <w:rsid w:val="002B5C45"/>
    <w:rsid w:val="006F4F6F"/>
    <w:rsid w:val="00801B34"/>
    <w:rsid w:val="00814DF9"/>
    <w:rsid w:val="00D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09531-9550-4BC6-A451-5D65B9A6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F6F"/>
  </w:style>
  <w:style w:type="paragraph" w:styleId="ListParagraph">
    <w:name w:val="List Paragraph"/>
    <w:basedOn w:val="Normal"/>
    <w:uiPriority w:val="34"/>
    <w:qFormat/>
    <w:rsid w:val="006F4F6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F4F6F"/>
    <w:pPr>
      <w:spacing w:before="100" w:beforeAutospacing="1" w:after="100" w:afterAutospacing="1"/>
    </w:pPr>
    <w:rPr>
      <w:rFonts w:eastAsia="Times New Roman" w:cs="Times New Roman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6F4F6F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</dc:creator>
  <cp:keywords/>
  <dc:description/>
  <cp:lastModifiedBy>Ingrida Mazaliauskienė</cp:lastModifiedBy>
  <cp:revision>2</cp:revision>
  <cp:lastPrinted>2015-05-27T07:59:00Z</cp:lastPrinted>
  <dcterms:created xsi:type="dcterms:W3CDTF">2015-05-27T11:17:00Z</dcterms:created>
  <dcterms:modified xsi:type="dcterms:W3CDTF">2015-05-27T11:17:00Z</dcterms:modified>
</cp:coreProperties>
</file>