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F9" w:rsidRDefault="00FA66F9" w:rsidP="00FA66F9">
      <w:pPr>
        <w:pStyle w:val="Pagrindinistekstas2"/>
        <w:ind w:left="5400"/>
        <w:rPr>
          <w:sz w:val="22"/>
          <w:szCs w:val="22"/>
        </w:rPr>
      </w:pPr>
      <w:r>
        <w:rPr>
          <w:sz w:val="22"/>
          <w:szCs w:val="22"/>
        </w:rPr>
        <w:t>Panevėžio miesto savivaldybės teisės aktų ar jų projektų antikorupcinio vertinimo metodikos</w:t>
      </w:r>
    </w:p>
    <w:p w:rsidR="00FA66F9" w:rsidRDefault="00FA66F9" w:rsidP="00FA66F9">
      <w:pPr>
        <w:spacing w:before="100" w:beforeAutospacing="1" w:after="100" w:afterAutospacing="1"/>
        <w:ind w:left="5400"/>
        <w:rPr>
          <w:sz w:val="22"/>
          <w:szCs w:val="22"/>
        </w:rPr>
      </w:pPr>
      <w:r>
        <w:rPr>
          <w:sz w:val="22"/>
          <w:szCs w:val="22"/>
        </w:rPr>
        <w:t>1 priedas</w:t>
      </w:r>
    </w:p>
    <w:p w:rsidR="00FA66F9" w:rsidRPr="00FA66F9" w:rsidRDefault="00FA66F9" w:rsidP="00FA66F9">
      <w:pPr>
        <w:pStyle w:val="Pagrindinistekstas"/>
        <w:ind w:right="638" w:firstLine="1296"/>
        <w:rPr>
          <w:sz w:val="22"/>
          <w:szCs w:val="22"/>
        </w:rPr>
      </w:pPr>
      <w:r w:rsidRPr="00FA66F9">
        <w:rPr>
          <w:sz w:val="22"/>
          <w:szCs w:val="22"/>
        </w:rPr>
        <w:t xml:space="preserve">TEISĖS AKTŲ AR JŲ PROJEKTŲ KOKYBĖS VERTINIMO KLAUSIMYNAS </w:t>
      </w:r>
    </w:p>
    <w:p w:rsidR="00FA66F9" w:rsidRPr="00FA66F9" w:rsidRDefault="00FA66F9" w:rsidP="00FA66F9">
      <w:pPr>
        <w:tabs>
          <w:tab w:val="left" w:pos="10341"/>
        </w:tabs>
        <w:ind w:hanging="100"/>
        <w:jc w:val="center"/>
        <w:rPr>
          <w:sz w:val="22"/>
          <w:szCs w:val="22"/>
        </w:rPr>
      </w:pPr>
      <w:bookmarkStart w:id="0" w:name="Pavadinimas"/>
      <w:r w:rsidRPr="00FA66F9">
        <w:rPr>
          <w:b/>
          <w:sz w:val="22"/>
          <w:szCs w:val="22"/>
        </w:rPr>
        <w:t>DĖL ATLYGINIMO UŽ VAIKŲ, UGDOMŲ PAGAL IKIMOKYKLINIO IR PRIEŠMOKYKLINIO UGDYMO PROGRAMAS, IŠLAIKYMĄ SAVIVALDYBĖS IKIMOKYKLINIO UGDYMO MOKYKLOSE NUSTATYMO TVARKOS APRAŠO PATVIRTINIMO IR SAVIVALDYBĖS TARYBOS 2013 M. BALANDŽIO 23 D. SPRENDIMO NR. 1</w:t>
      </w:r>
      <w:proofErr w:type="gramStart"/>
      <w:r w:rsidRPr="00FA66F9">
        <w:rPr>
          <w:b/>
          <w:sz w:val="22"/>
          <w:szCs w:val="22"/>
        </w:rPr>
        <w:t>-</w:t>
      </w:r>
      <w:proofErr w:type="gramEnd"/>
      <w:r w:rsidRPr="00FA66F9">
        <w:rPr>
          <w:b/>
          <w:sz w:val="22"/>
          <w:szCs w:val="22"/>
        </w:rPr>
        <w:t xml:space="preserve">128 „DĖL </w:t>
      </w:r>
      <w:r w:rsidRPr="00FA66F9">
        <w:rPr>
          <w:b/>
          <w:caps/>
          <w:sz w:val="22"/>
          <w:szCs w:val="22"/>
        </w:rPr>
        <w:t>ATLYGINIMO UŽ VAIKŲ, UGDOMŲ PAGAL ikimokyklinio IR priešmokyklinio UGDYMO PROGRAMAS, IŠLAIKYMĄ SAVIVALDYBĖS IKIMOKYKLINIO UGDYMO MOKYKLOSE NUSTATYMO tvarkos APRAŠO PATVIRTINIMO“ 1 punkto PRIPAŽINIMO NETEKUSIU GALIOS</w:t>
      </w:r>
    </w:p>
    <w:tbl>
      <w:tblPr>
        <w:tblW w:w="9360" w:type="dxa"/>
        <w:tblInd w:w="-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FA66F9" w:rsidTr="00A7357A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bookmarkEnd w:id="0"/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pStyle w:val="Antrat1"/>
              <w:jc w:val="center"/>
              <w:rPr>
                <w:rFonts w:eastAsia="Arial Unicode MS"/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Vertinimas balais</w:t>
            </w:r>
          </w:p>
        </w:tc>
      </w:tr>
      <w:tr w:rsidR="00FA66F9" w:rsidTr="00A7357A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PAPRASTUMAS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5E59B0"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5E59B0"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NUOSEKLUMAS</w:t>
            </w:r>
          </w:p>
        </w:tc>
      </w:tr>
      <w:tr w:rsidR="00FA66F9" w:rsidTr="00A7357A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STRUKTŪRA</w:t>
            </w:r>
          </w:p>
        </w:tc>
      </w:tr>
      <w:tr w:rsidR="00FA66F9" w:rsidTr="00A7357A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RPr="00FA66F9" w:rsidTr="00A7357A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FA66F9">
              <w:rPr>
                <w:b/>
                <w:sz w:val="22"/>
                <w:szCs w:val="22"/>
              </w:rPr>
              <w:t>Taip (0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P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FA66F9"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ĮGYVENDINAMUMAS</w:t>
            </w:r>
          </w:p>
        </w:tc>
      </w:tr>
      <w:tr w:rsidR="00FA66F9" w:rsidTr="00A7357A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</w:p>
        </w:tc>
      </w:tr>
      <w:tr w:rsidR="00FA66F9" w:rsidTr="00A7357A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Vidutinis balas (pagal Metodikos 12 punktą)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FA66F9" w:rsidRDefault="00FA66F9" w:rsidP="00FA66F9">
      <w:pPr>
        <w:tabs>
          <w:tab w:val="left" w:pos="7560"/>
        </w:tabs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FA66F9" w:rsidRDefault="00FA66F9" w:rsidP="00FA66F9">
      <w:pPr>
        <w:pStyle w:val="Pagrindinistekstas2"/>
        <w:ind w:left="3888"/>
      </w:pPr>
      <w:r>
        <w:lastRenderedPageBreak/>
        <w:t xml:space="preserve">                                   2 priedas</w:t>
      </w:r>
    </w:p>
    <w:p w:rsidR="00FA66F9" w:rsidRDefault="00FA66F9" w:rsidP="00FA66F9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TEISĖS AKTŲ ARBA TEISĖS AKTŲ PROJEKTŲ TURINIO VERTINIMO KLAUSIMYNAS</w:t>
      </w:r>
    </w:p>
    <w:tbl>
      <w:tblPr>
        <w:tblW w:w="9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FA66F9" w:rsidTr="00A7357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Cs/>
              </w:rPr>
            </w:pPr>
            <w:r>
              <w:rPr>
                <w:bCs/>
                <w:sz w:val="22"/>
                <w:szCs w:val="22"/>
              </w:rPr>
              <w:t>Vertinimas balais</w:t>
            </w:r>
          </w:p>
        </w:tc>
      </w:tr>
      <w:tr w:rsidR="00FA66F9" w:rsidTr="00A7357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NAUDINGUMAS</w:t>
            </w:r>
          </w:p>
        </w:tc>
      </w:tr>
      <w:tr w:rsidR="00FA66F9" w:rsidTr="00A7357A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9D78FF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9D78FF"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9D78FF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9D78FF"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5E59B0"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5E59B0"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RPr="0089764A" w:rsidTr="00A7357A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89764A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89764A"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89764A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89764A"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PRIEINAMUMAS</w:t>
            </w:r>
          </w:p>
        </w:tc>
      </w:tr>
      <w:tr w:rsidR="00FA66F9" w:rsidTr="00A7357A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5E59B0">
              <w:rPr>
                <w:sz w:val="22"/>
                <w:szCs w:val="22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Pr="005E59B0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 w:rsidRPr="005E59B0">
              <w:rPr>
                <w:b/>
                <w:sz w:val="22"/>
                <w:szCs w:val="22"/>
              </w:rPr>
              <w:t>Ne (1)</w:t>
            </w:r>
          </w:p>
        </w:tc>
      </w:tr>
      <w:tr w:rsidR="00FA66F9" w:rsidTr="00A7357A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</w:rPr>
            </w:pPr>
            <w:r>
              <w:rPr>
                <w:b/>
                <w:sz w:val="22"/>
                <w:szCs w:val="22"/>
              </w:rPr>
              <w:t>Ne (0)</w:t>
            </w:r>
          </w:p>
        </w:tc>
      </w:tr>
      <w:tr w:rsidR="00FA66F9" w:rsidTr="00A7357A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Vidutinis balas (pagal Metodikos 12 punktą)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66F9" w:rsidRDefault="00FA66F9" w:rsidP="00A7357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0,06</w:t>
            </w:r>
          </w:p>
        </w:tc>
      </w:tr>
    </w:tbl>
    <w:p w:rsidR="00B915B9" w:rsidRDefault="00B915B9">
      <w:bookmarkStart w:id="1" w:name="_GoBack"/>
      <w:bookmarkEnd w:id="1"/>
    </w:p>
    <w:sectPr w:rsidR="00B915B9" w:rsidSect="000B5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F9"/>
    <w:rsid w:val="00B915B9"/>
    <w:rsid w:val="00C24F0B"/>
    <w:rsid w:val="00E00F22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1BFF-9181-494A-9F66-90865C15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6F9"/>
    <w:rPr>
      <w:rFonts w:eastAsia="Times New Roman" w:cs="Times New Roman"/>
      <w:szCs w:val="24"/>
      <w:lang w:val="lt-LT" w:eastAsia="lt-LT"/>
    </w:rPr>
  </w:style>
  <w:style w:type="paragraph" w:styleId="Antrat1">
    <w:name w:val="heading 1"/>
    <w:basedOn w:val="prastasis"/>
    <w:link w:val="Antrat1Diagrama"/>
    <w:qFormat/>
    <w:rsid w:val="00FA66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A66F9"/>
    <w:rPr>
      <w:rFonts w:eastAsia="Times New Roman" w:cs="Times New Roman"/>
      <w:b/>
      <w:bCs/>
      <w:kern w:val="36"/>
      <w:sz w:val="48"/>
      <w:szCs w:val="48"/>
      <w:lang w:val="lt-LT" w:eastAsia="lt-LT"/>
    </w:rPr>
  </w:style>
  <w:style w:type="paragraph" w:styleId="Pagrindinistekstas">
    <w:name w:val="Body Text"/>
    <w:basedOn w:val="prastasis"/>
    <w:link w:val="PagrindinistekstasDiagrama"/>
    <w:rsid w:val="00FA66F9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A66F9"/>
    <w:rPr>
      <w:rFonts w:eastAsia="Times New Roman" w:cs="Times New Roman"/>
      <w:szCs w:val="24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FA66F9"/>
    <w:pPr>
      <w:spacing w:before="100" w:beforeAutospacing="1" w:after="100" w:afterAutospacing="1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A66F9"/>
    <w:rPr>
      <w:rFonts w:eastAsia="Times New Roman" w:cs="Times New Roman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0F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0F22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1</cp:revision>
  <cp:lastPrinted>2014-09-18T09:53:00Z</cp:lastPrinted>
  <dcterms:created xsi:type="dcterms:W3CDTF">2014-09-18T09:42:00Z</dcterms:created>
  <dcterms:modified xsi:type="dcterms:W3CDTF">2014-09-18T09:53:00Z</dcterms:modified>
</cp:coreProperties>
</file>