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2719CCE2" w14:textId="77777777" w:rsidR="00944AD2" w:rsidRDefault="00B729B8" w:rsidP="00BD6EBA">
      <w:pPr>
        <w:jc w:val="center"/>
        <w:rPr>
          <w:b/>
        </w:rPr>
      </w:pPr>
      <w:r w:rsidRPr="004550D5">
        <w:rPr>
          <w:b/>
        </w:rPr>
        <w:t xml:space="preserve">DĖL </w:t>
      </w:r>
      <w:r w:rsidR="00944AD2" w:rsidRPr="00944AD2">
        <w:rPr>
          <w:b/>
        </w:rPr>
        <w:t>DETALIOJO PLANO „KATKŲ G. 27 DETALAUS I</w:t>
      </w:r>
      <w:r w:rsidR="00944AD2">
        <w:rPr>
          <w:b/>
        </w:rPr>
        <w:t>ŠPLANAVIMO PROJEKTAS“ KOREGAVIMO</w:t>
      </w:r>
      <w:r w:rsidRPr="004550D5">
        <w:rPr>
          <w:b/>
        </w:rPr>
        <w:t xml:space="preserve">, PLANAVIMO TIKSLŲ, FINANSAVIMO, PAVEDIMO </w:t>
      </w:r>
    </w:p>
    <w:p w14:paraId="4456A339" w14:textId="5C647F67" w:rsidR="00A46122" w:rsidRPr="00944AD2" w:rsidRDefault="00B729B8" w:rsidP="00944AD2">
      <w:pPr>
        <w:jc w:val="center"/>
        <w:rPr>
          <w:b/>
        </w:rPr>
      </w:pPr>
      <w:r w:rsidRPr="004550D5">
        <w:rPr>
          <w:b/>
        </w:rPr>
        <w:t>TERITORIJŲ PLANAVIMO IR 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6FF8921C"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Pr="004550D5">
        <w:t>28 straipsnio 1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Pr="004550D5">
        <w:t>245, 249, 312 punktais, 319.2 papunkčiu:</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77777777" w:rsidR="00A85AD1" w:rsidRDefault="00752BBC" w:rsidP="00A85AD1">
      <w:pPr>
        <w:pStyle w:val="Sraopastraipa"/>
        <w:numPr>
          <w:ilvl w:val="1"/>
          <w:numId w:val="3"/>
        </w:numPr>
        <w:spacing w:line="360" w:lineRule="auto"/>
        <w:ind w:left="0" w:firstLine="851"/>
        <w:jc w:val="both"/>
      </w:pPr>
      <w:r w:rsidRPr="004550D5">
        <w:t xml:space="preserve">pradedamas rengti </w:t>
      </w:r>
      <w:r w:rsidR="00FC2FF6" w:rsidRPr="00FC2FF6">
        <w:t xml:space="preserve">detaliojo plano „Katkų g. 27 detalaus išplanavimo projektas“, patvirtinto Panevėžio miesto valdybos 1997 m. balandžio 2 d. sprendimu Nr. 127v, </w:t>
      </w:r>
      <w:r w:rsidR="00BD6EBA" w:rsidRPr="004550D5">
        <w:t>koregavimas</w:t>
      </w:r>
      <w:r w:rsidRPr="004550D5">
        <w:t>;</w:t>
      </w:r>
    </w:p>
    <w:p w14:paraId="4456A341" w14:textId="37501A72" w:rsidR="003153A5" w:rsidRPr="00A85AD1" w:rsidRDefault="003153A5" w:rsidP="00A85AD1">
      <w:pPr>
        <w:pStyle w:val="Sraopastraipa"/>
        <w:numPr>
          <w:ilvl w:val="1"/>
          <w:numId w:val="3"/>
        </w:numPr>
        <w:spacing w:line="360" w:lineRule="auto"/>
        <w:ind w:left="0" w:firstLine="851"/>
        <w:jc w:val="both"/>
      </w:pPr>
      <w:r w:rsidRPr="004550D5">
        <w:t xml:space="preserve">planavimo tikslai: </w:t>
      </w:r>
      <w:r w:rsidR="00091F9A" w:rsidRPr="004550D5">
        <w:t xml:space="preserve">koreguoti </w:t>
      </w:r>
      <w:r w:rsidR="00FC2FF6" w:rsidRPr="00FC2FF6">
        <w:t xml:space="preserve">detaliojo plano „Katkų g. 27 detalaus išplanavimo projektas“, patvirtinto Panevėžio miesto valdybos 1997 m. balandžio 2 d. sprendimu Nr. 127v, </w:t>
      </w:r>
      <w:r w:rsidR="00091F9A" w:rsidRPr="004550D5">
        <w:t xml:space="preserve"> </w:t>
      </w:r>
      <w:r w:rsidR="00F62052" w:rsidRPr="004550D5">
        <w:t xml:space="preserve">sprendinius, </w:t>
      </w:r>
      <w:r w:rsidR="00406E85" w:rsidRPr="00A85AD1">
        <w:t>keičiant žemės sklypų</w:t>
      </w:r>
      <w:r w:rsidR="00E52DD0" w:rsidRPr="00A85AD1">
        <w:t>, esančių</w:t>
      </w:r>
      <w:r w:rsidR="00406E85" w:rsidRPr="00A85AD1">
        <w:t xml:space="preserve"> </w:t>
      </w:r>
      <w:r w:rsidR="009D5439">
        <w:t>Katkų g. 59 ir 61</w:t>
      </w:r>
      <w:r w:rsidR="00406E85" w:rsidRPr="00A85AD1">
        <w:t xml:space="preserve">, Panevėžio mieste, </w:t>
      </w:r>
      <w:r w:rsidR="00E52DD0" w:rsidRPr="00A85AD1">
        <w:t>žemės naudojimo būdus ir</w:t>
      </w:r>
      <w:r w:rsidR="00406E85" w:rsidRPr="00A85AD1">
        <w:t xml:space="preserve"> nustatant žemės sklypų privalomuosius teritorijos naudojimo reglamentus pagal Panevėžio miesto teritorijos bendrojo plano keitimo (T00079711), patvirtinto Panevėžio miesto savivaldybės tarybos 2016 m. lapkričio 24 d. sprendimu Nr. 1-408 „</w:t>
      </w:r>
      <w:r w:rsidR="00406E85" w:rsidRPr="00A85AD1">
        <w:rPr>
          <w:bCs/>
        </w:rPr>
        <w:t>Dėl Panevėžio miesto teritorijos bendrojo plano keitimo patvirtinimo“</w:t>
      </w:r>
      <w:r w:rsidR="00406E85" w:rsidRPr="00A85AD1">
        <w:t>, sprendinius</w:t>
      </w:r>
      <w:r w:rsidR="00091F9A" w:rsidRPr="00A85AD1">
        <w:t>;</w:t>
      </w:r>
    </w:p>
    <w:p w14:paraId="4456A342" w14:textId="34426188" w:rsidR="003153A5" w:rsidRPr="004550D5" w:rsidRDefault="00FC2FF6" w:rsidP="00E64D52">
      <w:pPr>
        <w:pStyle w:val="Sraas"/>
        <w:numPr>
          <w:ilvl w:val="1"/>
          <w:numId w:val="3"/>
        </w:numPr>
        <w:spacing w:after="0" w:line="360" w:lineRule="auto"/>
        <w:ind w:left="0" w:firstLine="851"/>
        <w:jc w:val="both"/>
      </w:pPr>
      <w:r w:rsidRPr="00FC2FF6">
        <w:rPr>
          <w:bCs/>
        </w:rPr>
        <w:t>detaliojo plano „Katkų g. 27 d</w:t>
      </w:r>
      <w:r>
        <w:rPr>
          <w:bCs/>
        </w:rPr>
        <w:t xml:space="preserve">etalaus išplanavimo projektas“ </w:t>
      </w:r>
      <w:r w:rsidR="00101E36" w:rsidRPr="004550D5">
        <w:t>koregavimą</w:t>
      </w:r>
      <w:r w:rsidR="003153A5" w:rsidRPr="004550D5">
        <w:t xml:space="preserve"> f</w:t>
      </w:r>
      <w:r w:rsidR="00752BBC" w:rsidRPr="004550D5">
        <w:t xml:space="preserve">inansuoja </w:t>
      </w:r>
      <w:r w:rsidR="00F32D78" w:rsidRPr="00F32D78">
        <w:t>planavimo iniciatorius</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t>N u r o d a u, kad š</w:t>
      </w:r>
      <w:r w:rsidR="003153A5" w:rsidRPr="004550D5">
        <w:rPr>
          <w:color w:val="000000"/>
        </w:rPr>
        <w:t xml:space="preserve">is įsakymas per vieną mėnesį gali būti apskundžiamas Lietuvos administracinių ginčų komisijos Panevėžio apygardos skyriui (Respublikos g. 62, 35158 </w:t>
      </w:r>
      <w:r w:rsidR="003153A5" w:rsidRPr="004550D5">
        <w:rPr>
          <w:color w:val="000000"/>
        </w:rPr>
        <w:lastRenderedPageBreak/>
        <w:t>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4D77C" w14:textId="77777777" w:rsidR="00D34DE0" w:rsidRDefault="00D34DE0" w:rsidP="001A7B21">
      <w:r>
        <w:separator/>
      </w:r>
    </w:p>
  </w:endnote>
  <w:endnote w:type="continuationSeparator" w:id="0">
    <w:p w14:paraId="6A781FBC" w14:textId="77777777" w:rsidR="00D34DE0" w:rsidRDefault="00D34DE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B24EE" w14:textId="77777777" w:rsidR="00D34DE0" w:rsidRDefault="00D34DE0" w:rsidP="001A7B21">
      <w:r>
        <w:separator/>
      </w:r>
    </w:p>
  </w:footnote>
  <w:footnote w:type="continuationSeparator" w:id="0">
    <w:p w14:paraId="42DC589E" w14:textId="77777777" w:rsidR="00D34DE0" w:rsidRDefault="00D34DE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C93006">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3DE7"/>
    <w:rsid w:val="00442EC1"/>
    <w:rsid w:val="004440BA"/>
    <w:rsid w:val="004550D5"/>
    <w:rsid w:val="004807FC"/>
    <w:rsid w:val="0049226C"/>
    <w:rsid w:val="00497675"/>
    <w:rsid w:val="004A7D82"/>
    <w:rsid w:val="004B1FFA"/>
    <w:rsid w:val="004D5B94"/>
    <w:rsid w:val="004E5BAC"/>
    <w:rsid w:val="004F36A2"/>
    <w:rsid w:val="005335CE"/>
    <w:rsid w:val="0053728B"/>
    <w:rsid w:val="00552D9D"/>
    <w:rsid w:val="00555720"/>
    <w:rsid w:val="00560949"/>
    <w:rsid w:val="0057006B"/>
    <w:rsid w:val="00584C4D"/>
    <w:rsid w:val="005A0038"/>
    <w:rsid w:val="005B487D"/>
    <w:rsid w:val="005E7331"/>
    <w:rsid w:val="005F199E"/>
    <w:rsid w:val="00614150"/>
    <w:rsid w:val="00643521"/>
    <w:rsid w:val="00647AF5"/>
    <w:rsid w:val="006572BC"/>
    <w:rsid w:val="00675909"/>
    <w:rsid w:val="00676D5B"/>
    <w:rsid w:val="00681FEF"/>
    <w:rsid w:val="00684A53"/>
    <w:rsid w:val="006977D1"/>
    <w:rsid w:val="006A0D30"/>
    <w:rsid w:val="006A5CFF"/>
    <w:rsid w:val="006B1486"/>
    <w:rsid w:val="006C5C8A"/>
    <w:rsid w:val="006D60B9"/>
    <w:rsid w:val="006D70EE"/>
    <w:rsid w:val="006F505E"/>
    <w:rsid w:val="007036C6"/>
    <w:rsid w:val="00725BBF"/>
    <w:rsid w:val="00752BBC"/>
    <w:rsid w:val="00757872"/>
    <w:rsid w:val="0077286E"/>
    <w:rsid w:val="00774BA1"/>
    <w:rsid w:val="00777304"/>
    <w:rsid w:val="00795F6C"/>
    <w:rsid w:val="007A18CD"/>
    <w:rsid w:val="007D128D"/>
    <w:rsid w:val="007D5F6A"/>
    <w:rsid w:val="007D6CA3"/>
    <w:rsid w:val="00803565"/>
    <w:rsid w:val="008233CB"/>
    <w:rsid w:val="00836806"/>
    <w:rsid w:val="00853186"/>
    <w:rsid w:val="00854318"/>
    <w:rsid w:val="00860B8C"/>
    <w:rsid w:val="00863A1D"/>
    <w:rsid w:val="00867C21"/>
    <w:rsid w:val="00871018"/>
    <w:rsid w:val="008724B1"/>
    <w:rsid w:val="00874C44"/>
    <w:rsid w:val="0087637F"/>
    <w:rsid w:val="0088322B"/>
    <w:rsid w:val="00885498"/>
    <w:rsid w:val="008A2CA6"/>
    <w:rsid w:val="008C07E8"/>
    <w:rsid w:val="008F25B5"/>
    <w:rsid w:val="00934023"/>
    <w:rsid w:val="00940D4F"/>
    <w:rsid w:val="00941BF2"/>
    <w:rsid w:val="00943969"/>
    <w:rsid w:val="00944AD2"/>
    <w:rsid w:val="009527DC"/>
    <w:rsid w:val="0096677B"/>
    <w:rsid w:val="0096740E"/>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F531E"/>
    <w:rsid w:val="00B017F3"/>
    <w:rsid w:val="00B26279"/>
    <w:rsid w:val="00B37BE4"/>
    <w:rsid w:val="00B45EE7"/>
    <w:rsid w:val="00B729B8"/>
    <w:rsid w:val="00BD5061"/>
    <w:rsid w:val="00BD6EBA"/>
    <w:rsid w:val="00BF06D7"/>
    <w:rsid w:val="00C020BC"/>
    <w:rsid w:val="00C21B59"/>
    <w:rsid w:val="00C2781B"/>
    <w:rsid w:val="00C31945"/>
    <w:rsid w:val="00C33A23"/>
    <w:rsid w:val="00C358D2"/>
    <w:rsid w:val="00C36535"/>
    <w:rsid w:val="00C61C36"/>
    <w:rsid w:val="00C755D6"/>
    <w:rsid w:val="00C93006"/>
    <w:rsid w:val="00C9485A"/>
    <w:rsid w:val="00C96C21"/>
    <w:rsid w:val="00CA7097"/>
    <w:rsid w:val="00CD09B0"/>
    <w:rsid w:val="00CD75D5"/>
    <w:rsid w:val="00CE5EE8"/>
    <w:rsid w:val="00D078CB"/>
    <w:rsid w:val="00D32FD3"/>
    <w:rsid w:val="00D34DE0"/>
    <w:rsid w:val="00D3522C"/>
    <w:rsid w:val="00D371B8"/>
    <w:rsid w:val="00D37F37"/>
    <w:rsid w:val="00D449EA"/>
    <w:rsid w:val="00D51D3C"/>
    <w:rsid w:val="00D5451D"/>
    <w:rsid w:val="00D64C86"/>
    <w:rsid w:val="00D70418"/>
    <w:rsid w:val="00DB22FE"/>
    <w:rsid w:val="00DB7870"/>
    <w:rsid w:val="00DC13B1"/>
    <w:rsid w:val="00DC1951"/>
    <w:rsid w:val="00DC6280"/>
    <w:rsid w:val="00DE29BF"/>
    <w:rsid w:val="00DE5143"/>
    <w:rsid w:val="00DE55E2"/>
    <w:rsid w:val="00DF27C9"/>
    <w:rsid w:val="00E05A84"/>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71D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2365</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2020-11-17T08:56:00Z</dcterms:created>
  <dcterms:modified xsi:type="dcterms:W3CDTF">2020-11-17T08:56:00Z</dcterms:modified>
</cp:coreProperties>
</file>