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292" w:rsidRDefault="00081292" w:rsidP="00081292">
      <w:pPr>
        <w:ind w:left="9360"/>
        <w:rPr>
          <w:bCs/>
          <w:szCs w:val="24"/>
        </w:rPr>
      </w:pPr>
      <w:r>
        <w:rPr>
          <w:bCs/>
          <w:szCs w:val="24"/>
        </w:rPr>
        <w:t>U</w:t>
      </w:r>
      <w:r w:rsidRPr="00655390">
        <w:rPr>
          <w:bCs/>
          <w:szCs w:val="24"/>
        </w:rPr>
        <w:t xml:space="preserve">žimtumo didinimo programos darbdaviams </w:t>
      </w:r>
      <w:r>
        <w:rPr>
          <w:bCs/>
          <w:szCs w:val="24"/>
        </w:rPr>
        <w:t xml:space="preserve"> </w:t>
      </w:r>
    </w:p>
    <w:p w:rsidR="00081292" w:rsidRDefault="00081292" w:rsidP="00081292">
      <w:pPr>
        <w:ind w:left="8640" w:firstLine="720"/>
      </w:pPr>
      <w:r>
        <w:rPr>
          <w:bCs/>
          <w:szCs w:val="24"/>
        </w:rPr>
        <w:t xml:space="preserve"> </w:t>
      </w:r>
      <w:r w:rsidRPr="00655390">
        <w:rPr>
          <w:bCs/>
          <w:szCs w:val="24"/>
        </w:rPr>
        <w:t>atrinkti</w:t>
      </w:r>
      <w:r>
        <w:rPr>
          <w:bCs/>
          <w:szCs w:val="24"/>
        </w:rPr>
        <w:t xml:space="preserve"> </w:t>
      </w:r>
      <w:r w:rsidRPr="00655390">
        <w:rPr>
          <w:bCs/>
          <w:szCs w:val="24"/>
        </w:rPr>
        <w:t>organiz</w:t>
      </w:r>
      <w:r>
        <w:rPr>
          <w:bCs/>
          <w:szCs w:val="24"/>
        </w:rPr>
        <w:t xml:space="preserve">avimo </w:t>
      </w:r>
      <w:r>
        <w:t xml:space="preserve">tvarkos aprašo </w:t>
      </w:r>
    </w:p>
    <w:p w:rsidR="00081292" w:rsidRDefault="00081292" w:rsidP="00081292">
      <w:pPr>
        <w:ind w:left="8640" w:firstLine="720"/>
      </w:pPr>
      <w:r>
        <w:t xml:space="preserve"> 2 priedas</w:t>
      </w:r>
    </w:p>
    <w:p w:rsidR="00081292" w:rsidRDefault="00081292" w:rsidP="00081292">
      <w:pPr>
        <w:ind w:left="-709" w:firstLine="72"/>
        <w:jc w:val="center"/>
        <w:rPr>
          <w:b/>
          <w:sz w:val="28"/>
        </w:rPr>
      </w:pPr>
    </w:p>
    <w:p w:rsidR="00081292" w:rsidRDefault="00081292" w:rsidP="00081292">
      <w:pPr>
        <w:ind w:left="-709" w:firstLine="432"/>
        <w:jc w:val="center"/>
        <w:rPr>
          <w:b/>
          <w:sz w:val="28"/>
        </w:rPr>
      </w:pPr>
      <w:r>
        <w:rPr>
          <w:b/>
          <w:sz w:val="28"/>
        </w:rPr>
        <w:t>Lėšų poreikio laikiniesiems darbams organizuoti sąmata</w:t>
      </w:r>
    </w:p>
    <w:p w:rsidR="00081292" w:rsidRDefault="00081292" w:rsidP="00081292">
      <w:pPr>
        <w:ind w:left="-709"/>
      </w:pPr>
    </w:p>
    <w:p w:rsidR="00081292" w:rsidRDefault="00081292" w:rsidP="00081292">
      <w:pPr>
        <w:ind w:left="-709"/>
      </w:pPr>
    </w:p>
    <w:tbl>
      <w:tblPr>
        <w:tblW w:w="155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1393"/>
        <w:gridCol w:w="1402"/>
        <w:gridCol w:w="1272"/>
        <w:gridCol w:w="1276"/>
        <w:gridCol w:w="1276"/>
        <w:gridCol w:w="1417"/>
        <w:gridCol w:w="1843"/>
        <w:gridCol w:w="1559"/>
        <w:gridCol w:w="1021"/>
        <w:gridCol w:w="1419"/>
      </w:tblGrid>
      <w:tr w:rsidR="00081292" w:rsidTr="00243CC7">
        <w:trPr>
          <w:trHeight w:val="275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Pareigybės laikinajam darbui pavadinimas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Darbo pradžia ir pabaiga</w:t>
            </w:r>
          </w:p>
          <w:p w:rsidR="00081292" w:rsidRPr="006A1890" w:rsidRDefault="00081292" w:rsidP="00A730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(metai, mėnuo, diena),</w:t>
            </w:r>
          </w:p>
          <w:p w:rsidR="00081292" w:rsidRPr="006A1890" w:rsidRDefault="00081292" w:rsidP="00A73035">
            <w:pPr>
              <w:jc w:val="center"/>
              <w:rPr>
                <w:sz w:val="20"/>
                <w:szCs w:val="20"/>
              </w:rPr>
            </w:pPr>
            <w:r w:rsidRPr="006A1890">
              <w:rPr>
                <w:sz w:val="20"/>
                <w:szCs w:val="20"/>
              </w:rPr>
              <w:t>trukmė mėnesiais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</w:pPr>
            <w:r w:rsidRPr="006A1890">
              <w:rPr>
                <w:sz w:val="22"/>
              </w:rPr>
              <w:t>Darbo valandų skaičius vienam etatui per dieną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Vidutinė</w:t>
            </w:r>
          </w:p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darbo trukmė per mėnesį</w:t>
            </w:r>
            <w:r>
              <w:rPr>
                <w:sz w:val="22"/>
              </w:rPr>
              <w:t>,</w:t>
            </w:r>
            <w:r w:rsidRPr="006A1890">
              <w:rPr>
                <w:sz w:val="22"/>
              </w:rPr>
              <w:t xml:space="preserve"> dienomis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Etatų skaičius pareigybei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 xml:space="preserve">Numatoma įdarbinti asmenų iš viso </w:t>
            </w:r>
          </w:p>
          <w:p w:rsidR="00081292" w:rsidRPr="006A1890" w:rsidRDefault="00081292" w:rsidP="00A73035">
            <w:pPr>
              <w:jc w:val="center"/>
              <w:rPr>
                <w:sz w:val="22"/>
              </w:rPr>
            </w:pPr>
          </w:p>
        </w:tc>
        <w:tc>
          <w:tcPr>
            <w:tcW w:w="5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Lėšų poreikis vienam mėnesiui, Eur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243CC7">
            <w:pPr>
              <w:ind w:left="31"/>
              <w:jc w:val="center"/>
              <w:rPr>
                <w:sz w:val="22"/>
              </w:rPr>
            </w:pPr>
            <w:r w:rsidRPr="006A1890">
              <w:rPr>
                <w:sz w:val="22"/>
              </w:rPr>
              <w:t>Bendras lėšų poreikis pareigybei per laikinojo darbo trukmę</w:t>
            </w:r>
          </w:p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(</w:t>
            </w:r>
            <w:r w:rsidRPr="006A1890">
              <w:rPr>
                <w:sz w:val="20"/>
                <w:szCs w:val="20"/>
              </w:rPr>
              <w:t>10 stulpelio reikšmė * mėnesių skaičius pagal 2,</w:t>
            </w:r>
            <w:r>
              <w:rPr>
                <w:sz w:val="20"/>
                <w:szCs w:val="20"/>
              </w:rPr>
              <w:t xml:space="preserve"> </w:t>
            </w:r>
            <w:r w:rsidRPr="006A1890">
              <w:rPr>
                <w:sz w:val="20"/>
                <w:szCs w:val="20"/>
              </w:rPr>
              <w:t>3 stulpelius)</w:t>
            </w:r>
          </w:p>
        </w:tc>
      </w:tr>
      <w:tr w:rsidR="00081292" w:rsidTr="00243CC7">
        <w:trPr>
          <w:trHeight w:val="1638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Darbo</w:t>
            </w:r>
            <w:r>
              <w:rPr>
                <w:sz w:val="22"/>
              </w:rPr>
              <w:t xml:space="preserve"> užmokesčio dydis vienam etatui (</w:t>
            </w:r>
            <w:r w:rsidRPr="006A1890">
              <w:rPr>
                <w:sz w:val="22"/>
              </w:rPr>
              <w:t xml:space="preserve">bendra </w:t>
            </w:r>
            <w:r>
              <w:rPr>
                <w:sz w:val="22"/>
              </w:rPr>
              <w:t>v</w:t>
            </w:r>
            <w:r w:rsidRPr="006A1890">
              <w:rPr>
                <w:sz w:val="22"/>
              </w:rPr>
              <w:t xml:space="preserve">isiems </w:t>
            </w:r>
            <w:r>
              <w:rPr>
                <w:sz w:val="22"/>
              </w:rPr>
              <w:t>e</w:t>
            </w:r>
            <w:r w:rsidRPr="006A1890">
              <w:rPr>
                <w:sz w:val="22"/>
              </w:rPr>
              <w:t>tatams</w:t>
            </w:r>
            <w:r>
              <w:rPr>
                <w:sz w:val="22"/>
              </w:rPr>
              <w:t xml:space="preserve"> suma)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Kompensacija už nepan</w:t>
            </w:r>
            <w:r>
              <w:rPr>
                <w:sz w:val="22"/>
              </w:rPr>
              <w:t>audotas atostogas vienam etatui (</w:t>
            </w:r>
            <w:r w:rsidRPr="006A1890">
              <w:rPr>
                <w:sz w:val="22"/>
              </w:rPr>
              <w:t>bendra visiems etatams</w:t>
            </w:r>
          </w:p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suma)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Įmok</w:t>
            </w:r>
            <w:r>
              <w:rPr>
                <w:sz w:val="22"/>
              </w:rPr>
              <w:t xml:space="preserve">os </w:t>
            </w:r>
            <w:proofErr w:type="spellStart"/>
            <w:r>
              <w:rPr>
                <w:sz w:val="22"/>
              </w:rPr>
              <w:t>soc</w:t>
            </w:r>
            <w:proofErr w:type="spellEnd"/>
            <w:r>
              <w:rPr>
                <w:sz w:val="22"/>
              </w:rPr>
              <w:t>. draudimui vienam etatui (</w:t>
            </w:r>
            <w:r w:rsidRPr="006A1890">
              <w:rPr>
                <w:sz w:val="22"/>
              </w:rPr>
              <w:t>bendra visiems etatams</w:t>
            </w:r>
            <w:r>
              <w:rPr>
                <w:sz w:val="22"/>
              </w:rPr>
              <w:t xml:space="preserve"> suma)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B</w:t>
            </w:r>
            <w:r>
              <w:rPr>
                <w:sz w:val="22"/>
              </w:rPr>
              <w:t>endra suma vienam etatui (</w:t>
            </w:r>
            <w:r w:rsidRPr="006A1890">
              <w:rPr>
                <w:sz w:val="22"/>
              </w:rPr>
              <w:t>visiems etatams</w:t>
            </w:r>
            <w:r>
              <w:rPr>
                <w:sz w:val="22"/>
              </w:rPr>
              <w:t>)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rPr>
                <w:sz w:val="22"/>
              </w:rPr>
            </w:pPr>
          </w:p>
        </w:tc>
      </w:tr>
      <w:tr w:rsidR="00081292" w:rsidTr="00243CC7">
        <w:trPr>
          <w:trHeight w:val="328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 w:rsidRPr="006A1890">
              <w:rPr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Pr="006A1890" w:rsidRDefault="00081292" w:rsidP="00A730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081292" w:rsidTr="00243CC7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</w:tr>
      <w:tr w:rsidR="00081292" w:rsidTr="00243CC7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</w:tr>
      <w:tr w:rsidR="00081292" w:rsidTr="00243CC7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</w:tr>
      <w:tr w:rsidR="00081292" w:rsidTr="00243CC7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</w:tr>
      <w:tr w:rsidR="00081292" w:rsidTr="00243CC7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</w:tr>
      <w:tr w:rsidR="00081292" w:rsidTr="00243CC7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</w:tr>
      <w:tr w:rsidR="00081292" w:rsidTr="00243CC7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  <w:r>
              <w:rPr>
                <w:sz w:val="22"/>
              </w:rPr>
              <w:t>Iš viso: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92" w:rsidRDefault="00081292" w:rsidP="00A73035">
            <w:pPr>
              <w:rPr>
                <w:sz w:val="22"/>
              </w:rPr>
            </w:pPr>
          </w:p>
        </w:tc>
      </w:tr>
    </w:tbl>
    <w:p w:rsidR="00081292" w:rsidRDefault="00081292" w:rsidP="00081292">
      <w:pPr>
        <w:ind w:left="-709" w:firstLine="558"/>
      </w:pPr>
    </w:p>
    <w:p w:rsidR="00081292" w:rsidRDefault="00081292" w:rsidP="00081292">
      <w:pPr>
        <w:ind w:left="-709" w:firstLine="558"/>
      </w:pPr>
    </w:p>
    <w:p w:rsidR="00081292" w:rsidRDefault="00081292" w:rsidP="00081292">
      <w:pPr>
        <w:ind w:left="-709" w:firstLine="558"/>
      </w:pPr>
      <w:r>
        <w:t>________________________________________                                    __________________                 ____________________________________</w:t>
      </w:r>
    </w:p>
    <w:p w:rsidR="00081292" w:rsidRDefault="00081292" w:rsidP="00081292">
      <w:pPr>
        <w:ind w:left="-709" w:firstLine="992"/>
      </w:pPr>
      <w:r>
        <w:t>(Darbdavio ar jo įgalioto asmens pareigos)                                                      (Parašas)                                                   (Vardas, pavardė)</w:t>
      </w:r>
    </w:p>
    <w:p w:rsidR="00BF5803" w:rsidRDefault="00BF5803">
      <w:bookmarkStart w:id="0" w:name="_GoBack"/>
      <w:bookmarkEnd w:id="0"/>
    </w:p>
    <w:sectPr w:rsidR="00BF5803" w:rsidSect="00243CC7">
      <w:pgSz w:w="16838" w:h="11906" w:orient="landscape"/>
      <w:pgMar w:top="1701" w:right="195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92"/>
    <w:rsid w:val="00081292"/>
    <w:rsid w:val="00243CC7"/>
    <w:rsid w:val="00B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C411D-A33C-4427-BFF2-A19FC135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8129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Kaškelienė</dc:creator>
  <cp:keywords/>
  <dc:description/>
  <cp:lastModifiedBy>Loreta Kaškelienė</cp:lastModifiedBy>
  <cp:revision>2</cp:revision>
  <dcterms:created xsi:type="dcterms:W3CDTF">2019-02-21T08:19:00Z</dcterms:created>
  <dcterms:modified xsi:type="dcterms:W3CDTF">2019-02-21T08:21:00Z</dcterms:modified>
</cp:coreProperties>
</file>