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E0C53" w14:textId="77777777" w:rsidR="00480071" w:rsidRPr="00480071" w:rsidRDefault="00480071" w:rsidP="00480071">
      <w:pPr>
        <w:pStyle w:val="Betarp"/>
        <w:jc w:val="right"/>
        <w:rPr>
          <w:rFonts w:ascii="Times New Roman" w:hAnsi="Times New Roman" w:cs="Times New Roman"/>
        </w:rPr>
      </w:pPr>
      <w:r w:rsidRPr="00480071">
        <w:rPr>
          <w:rFonts w:ascii="Times New Roman" w:hAnsi="Times New Roman" w:cs="Times New Roman"/>
        </w:rPr>
        <w:t>Būsto pritaikymo asmeniui su negalia</w:t>
      </w:r>
    </w:p>
    <w:p w14:paraId="508BABFC" w14:textId="77777777" w:rsidR="00480071" w:rsidRPr="00480071" w:rsidRDefault="00480071" w:rsidP="00480071">
      <w:pPr>
        <w:pStyle w:val="Betarp"/>
        <w:jc w:val="right"/>
        <w:rPr>
          <w:rFonts w:ascii="Times New Roman" w:hAnsi="Times New Roman" w:cs="Times New Roman"/>
        </w:rPr>
      </w:pPr>
      <w:r w:rsidRPr="00480071">
        <w:rPr>
          <w:rFonts w:ascii="Times New Roman" w:hAnsi="Times New Roman" w:cs="Times New Roman"/>
        </w:rPr>
        <w:t>poreikio nustatymo, būsto pritaikymo ir</w:t>
      </w:r>
    </w:p>
    <w:p w14:paraId="1951C89A" w14:textId="77777777" w:rsidR="00480071" w:rsidRPr="00480071" w:rsidRDefault="00480071" w:rsidP="00480071">
      <w:pPr>
        <w:pStyle w:val="Betarp"/>
        <w:jc w:val="right"/>
        <w:rPr>
          <w:rFonts w:ascii="Times New Roman" w:hAnsi="Times New Roman" w:cs="Times New Roman"/>
        </w:rPr>
      </w:pPr>
      <w:r w:rsidRPr="00480071">
        <w:rPr>
          <w:rFonts w:ascii="Times New Roman" w:hAnsi="Times New Roman" w:cs="Times New Roman"/>
        </w:rPr>
        <w:t>finansavimo tvarkos aprašo</w:t>
      </w:r>
    </w:p>
    <w:p w14:paraId="71897E8E" w14:textId="77777777" w:rsidR="00480071" w:rsidRPr="00480071" w:rsidRDefault="00480071" w:rsidP="00480071">
      <w:pPr>
        <w:pStyle w:val="Betarp"/>
        <w:jc w:val="right"/>
        <w:rPr>
          <w:rFonts w:ascii="Times New Roman" w:hAnsi="Times New Roman" w:cs="Times New Roman"/>
        </w:rPr>
      </w:pPr>
      <w:r w:rsidRPr="00480071">
        <w:rPr>
          <w:rFonts w:ascii="Times New Roman" w:hAnsi="Times New Roman" w:cs="Times New Roman"/>
        </w:rPr>
        <w:t>1 priedas</w:t>
      </w:r>
    </w:p>
    <w:p w14:paraId="42C8F9C8"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p w14:paraId="33235296" w14:textId="77777777" w:rsidR="00480071" w:rsidRPr="00480071" w:rsidRDefault="00480071" w:rsidP="00480071">
      <w:pPr>
        <w:pStyle w:val="Betarp"/>
        <w:jc w:val="center"/>
        <w:rPr>
          <w:rFonts w:ascii="Times New Roman" w:hAnsi="Times New Roman" w:cs="Times New Roman"/>
        </w:rPr>
      </w:pPr>
      <w:r w:rsidRPr="00480071">
        <w:rPr>
          <w:rFonts w:ascii="Times New Roman" w:hAnsi="Times New Roman" w:cs="Times New Roman"/>
          <w:b/>
          <w:bCs/>
        </w:rPr>
        <w:t>(Prašymo pritaikyti būstą forma)</w:t>
      </w:r>
    </w:p>
    <w:p w14:paraId="6D2411AA" w14:textId="3AC05DAD" w:rsidR="00480071" w:rsidRPr="00480071" w:rsidRDefault="00480071" w:rsidP="00480071">
      <w:pPr>
        <w:pStyle w:val="Betarp"/>
        <w:jc w:val="both"/>
        <w:rPr>
          <w:rFonts w:ascii="Times New Roman" w:hAnsi="Times New Roman" w:cs="Times New Roman"/>
        </w:rPr>
      </w:pPr>
    </w:p>
    <w:p w14:paraId="1BC6AA69"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i/>
          <w:iCs/>
        </w:rPr>
        <w:t>Asmens, kuriam prašoma pritaikyti būstą, duomenys:</w:t>
      </w:r>
    </w:p>
    <w:p w14:paraId="2F84372B"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tbl>
      <w:tblPr>
        <w:tblW w:w="5000" w:type="pct"/>
        <w:tblCellMar>
          <w:left w:w="0" w:type="dxa"/>
          <w:right w:w="0" w:type="dxa"/>
        </w:tblCellMar>
        <w:tblLook w:val="04A0" w:firstRow="1" w:lastRow="0" w:firstColumn="1" w:lastColumn="0" w:noHBand="0" w:noVBand="1"/>
      </w:tblPr>
      <w:tblGrid>
        <w:gridCol w:w="3109"/>
        <w:gridCol w:w="6509"/>
      </w:tblGrid>
      <w:tr w:rsidR="00480071" w:rsidRPr="00480071" w14:paraId="58A29AC9" w14:textId="77777777">
        <w:trPr>
          <w:trHeight w:val="476"/>
        </w:trPr>
        <w:tc>
          <w:tcPr>
            <w:tcW w:w="16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E4528DC"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Vardas</w:t>
            </w:r>
          </w:p>
        </w:tc>
        <w:tc>
          <w:tcPr>
            <w:tcW w:w="3350"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3E3D81A0"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tc>
      </w:tr>
      <w:tr w:rsidR="00480071" w:rsidRPr="00480071" w14:paraId="4AF3EC7B" w14:textId="77777777">
        <w:trPr>
          <w:trHeight w:val="476"/>
        </w:trPr>
        <w:tc>
          <w:tcPr>
            <w:tcW w:w="16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118EBAE"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Pavardė</w:t>
            </w:r>
          </w:p>
        </w:tc>
        <w:tc>
          <w:tcPr>
            <w:tcW w:w="33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4166A2B"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tc>
      </w:tr>
      <w:tr w:rsidR="00480071" w:rsidRPr="00480071" w14:paraId="7B2022D9" w14:textId="77777777">
        <w:trPr>
          <w:trHeight w:val="476"/>
        </w:trPr>
        <w:tc>
          <w:tcPr>
            <w:tcW w:w="16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0AC40400"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Gyvenamosios vietos adresas</w:t>
            </w:r>
          </w:p>
        </w:tc>
        <w:tc>
          <w:tcPr>
            <w:tcW w:w="33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1CDA3B42"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tc>
      </w:tr>
      <w:tr w:rsidR="00480071" w:rsidRPr="00480071" w14:paraId="66719895" w14:textId="77777777">
        <w:trPr>
          <w:trHeight w:val="476"/>
        </w:trPr>
        <w:tc>
          <w:tcPr>
            <w:tcW w:w="16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1AE5D0CD"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Telefono ryšio numeris</w:t>
            </w:r>
          </w:p>
        </w:tc>
        <w:tc>
          <w:tcPr>
            <w:tcW w:w="33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7D880696"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tc>
      </w:tr>
      <w:tr w:rsidR="00480071" w:rsidRPr="00480071" w14:paraId="3FCF3B7B" w14:textId="77777777">
        <w:trPr>
          <w:trHeight w:val="476"/>
        </w:trPr>
        <w:tc>
          <w:tcPr>
            <w:tcW w:w="16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2EF78224"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Elektroninio pašto adresas</w:t>
            </w:r>
          </w:p>
        </w:tc>
        <w:tc>
          <w:tcPr>
            <w:tcW w:w="33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8487C23"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tc>
      </w:tr>
    </w:tbl>
    <w:p w14:paraId="0C29C5B0"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p w14:paraId="3991A8E9"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Jeigu Prašymą pritaikyti būstą (toliau – prašymas) teikia vienas iš asmens atstovų (asmens artimasis giminaitis, sutuoktinis, sugyventinis ar partneris, asmens atstovas pagal įstatymą ar asmens gyvenamosios vietos savivaldybės socialinių paslaugų įstaigos paskirtas socialinis darbuotojas (toliau – atstovas), nurodomas teisėtą asmens atstovavimą patvirtinantis dokumentas (pavyzdžiui, įgaliojimas, savivaldybės administracijos direktoriaus sprendimas).</w:t>
      </w:r>
    </w:p>
    <w:p w14:paraId="2409C06C"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p w14:paraId="2527B78B"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___________________________________________________________________________</w:t>
      </w:r>
    </w:p>
    <w:p w14:paraId="7FB90DD5"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i/>
          <w:iCs/>
        </w:rPr>
        <w:t>(dokumento pavadinimas)</w:t>
      </w:r>
    </w:p>
    <w:p w14:paraId="7954A960"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p w14:paraId="3FF2B199"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___________________________________________________________________________</w:t>
      </w:r>
    </w:p>
    <w:p w14:paraId="5C941FCF"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i/>
          <w:iCs/>
        </w:rPr>
        <w:t>(asmens nuolatinės gyvenamosios vietos savivaldybės administracijos pavadinimas)</w:t>
      </w:r>
    </w:p>
    <w:p w14:paraId="39953140"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b/>
          <w:bCs/>
        </w:rPr>
        <w:t> </w:t>
      </w:r>
    </w:p>
    <w:p w14:paraId="2B8F310E" w14:textId="77777777" w:rsidR="00480071" w:rsidRPr="00480071" w:rsidRDefault="00480071" w:rsidP="00480071">
      <w:pPr>
        <w:pStyle w:val="Betarp"/>
        <w:jc w:val="center"/>
        <w:rPr>
          <w:rFonts w:ascii="Times New Roman" w:hAnsi="Times New Roman" w:cs="Times New Roman"/>
        </w:rPr>
      </w:pPr>
      <w:r w:rsidRPr="00480071">
        <w:rPr>
          <w:rFonts w:ascii="Times New Roman" w:hAnsi="Times New Roman" w:cs="Times New Roman"/>
          <w:b/>
          <w:bCs/>
        </w:rPr>
        <w:t>PRAŠYMAS</w:t>
      </w:r>
    </w:p>
    <w:p w14:paraId="2F59A088" w14:textId="77777777" w:rsidR="00480071" w:rsidRPr="00480071" w:rsidRDefault="00480071" w:rsidP="00480071">
      <w:pPr>
        <w:pStyle w:val="Betarp"/>
        <w:jc w:val="center"/>
        <w:rPr>
          <w:rFonts w:ascii="Times New Roman" w:hAnsi="Times New Roman" w:cs="Times New Roman"/>
        </w:rPr>
      </w:pPr>
      <w:r w:rsidRPr="00480071">
        <w:rPr>
          <w:rFonts w:ascii="Times New Roman" w:hAnsi="Times New Roman" w:cs="Times New Roman"/>
          <w:b/>
          <w:bCs/>
        </w:rPr>
        <w:t>PRITAIKYTI BŪSTĄ</w:t>
      </w:r>
    </w:p>
    <w:p w14:paraId="1C704EF6" w14:textId="0B42E1C1" w:rsidR="00480071" w:rsidRPr="00480071" w:rsidRDefault="00480071" w:rsidP="00480071">
      <w:pPr>
        <w:pStyle w:val="Betarp"/>
        <w:jc w:val="center"/>
        <w:rPr>
          <w:rFonts w:ascii="Times New Roman" w:hAnsi="Times New Roman" w:cs="Times New Roman"/>
        </w:rPr>
      </w:pPr>
    </w:p>
    <w:p w14:paraId="1B91E6C5" w14:textId="77777777" w:rsidR="00480071" w:rsidRPr="00480071" w:rsidRDefault="00480071" w:rsidP="00480071">
      <w:pPr>
        <w:pStyle w:val="Betarp"/>
        <w:jc w:val="center"/>
        <w:rPr>
          <w:rFonts w:ascii="Times New Roman" w:hAnsi="Times New Roman" w:cs="Times New Roman"/>
        </w:rPr>
      </w:pPr>
      <w:r w:rsidRPr="00480071">
        <w:rPr>
          <w:rFonts w:ascii="Times New Roman" w:hAnsi="Times New Roman" w:cs="Times New Roman"/>
        </w:rPr>
        <w:t>______ m. _____________________ d.</w:t>
      </w:r>
    </w:p>
    <w:p w14:paraId="474EDE45" w14:textId="1FDB5E9D" w:rsidR="00480071" w:rsidRPr="00480071" w:rsidRDefault="00480071" w:rsidP="00480071">
      <w:pPr>
        <w:pStyle w:val="Betarp"/>
        <w:jc w:val="center"/>
        <w:rPr>
          <w:rFonts w:ascii="Times New Roman" w:hAnsi="Times New Roman" w:cs="Times New Roman"/>
        </w:rPr>
      </w:pPr>
    </w:p>
    <w:p w14:paraId="37B1DA94"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i/>
          <w:iCs/>
        </w:rPr>
        <w:t>Asmens duomenys (pildyti, jei prašymą teikia atstovas arba prašymas teikiamas socialinio darbuotojo ir (ar) savivaldybės administracijos darbuotojo elektroniniame įrenginyje):</w:t>
      </w:r>
    </w:p>
    <w:p w14:paraId="3D1B2D9E"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tbl>
      <w:tblPr>
        <w:tblW w:w="5000" w:type="pct"/>
        <w:tblCellMar>
          <w:left w:w="0" w:type="dxa"/>
          <w:right w:w="0" w:type="dxa"/>
        </w:tblCellMar>
        <w:tblLook w:val="04A0" w:firstRow="1" w:lastRow="0" w:firstColumn="1" w:lastColumn="0" w:noHBand="0" w:noVBand="1"/>
      </w:tblPr>
      <w:tblGrid>
        <w:gridCol w:w="4663"/>
        <w:gridCol w:w="4955"/>
      </w:tblGrid>
      <w:tr w:rsidR="00480071" w:rsidRPr="00480071" w14:paraId="7BC5532E" w14:textId="77777777">
        <w:trPr>
          <w:trHeight w:val="476"/>
        </w:trPr>
        <w:tc>
          <w:tcPr>
            <w:tcW w:w="2400" w:type="pc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6B1D5AC"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Vardas</w:t>
            </w:r>
          </w:p>
        </w:tc>
        <w:tc>
          <w:tcPr>
            <w:tcW w:w="2550"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7F5F0810"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tc>
      </w:tr>
      <w:tr w:rsidR="00480071" w:rsidRPr="00480071" w14:paraId="46DB5F8A" w14:textId="77777777">
        <w:trPr>
          <w:trHeight w:val="476"/>
        </w:trPr>
        <w:tc>
          <w:tcPr>
            <w:tcW w:w="24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C151833"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Pavardė</w:t>
            </w:r>
          </w:p>
        </w:tc>
        <w:tc>
          <w:tcPr>
            <w:tcW w:w="25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304E4C8C"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tc>
      </w:tr>
      <w:tr w:rsidR="00480071" w:rsidRPr="00480071" w14:paraId="7CC788A9" w14:textId="77777777">
        <w:trPr>
          <w:trHeight w:val="476"/>
        </w:trPr>
        <w:tc>
          <w:tcPr>
            <w:tcW w:w="2400" w:type="pc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8ED1250"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Duomenys susisiekti asmens prašymo nagrinėjimo ar būsto pritaikymo vykdymo klausimais (korespondencijos adresas, telefono ryšio numeris arba elektroninio pašto adresas)</w:t>
            </w:r>
          </w:p>
        </w:tc>
        <w:tc>
          <w:tcPr>
            <w:tcW w:w="2550" w:type="pct"/>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69E47774"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tc>
      </w:tr>
    </w:tbl>
    <w:p w14:paraId="0DD2AE57"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p w14:paraId="6676E54B" w14:textId="359AB5F2"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Prašau pritaikyti man / mano atstovaujamam asmeniui </w:t>
      </w:r>
      <w:r w:rsidRPr="00480071">
        <w:rPr>
          <w:rFonts w:ascii="Times New Roman" w:hAnsi="Times New Roman" w:cs="Times New Roman"/>
          <w:i/>
          <w:iCs/>
        </w:rPr>
        <w:t>(tinkamą variantą pabraukti)</w:t>
      </w:r>
      <w:r w:rsidRPr="00480071">
        <w:rPr>
          <w:rFonts w:ascii="Times New Roman" w:hAnsi="Times New Roman" w:cs="Times New Roman"/>
        </w:rPr>
        <w:t> būstą, esantį ___________________________________________________________________________</w:t>
      </w:r>
    </w:p>
    <w:p w14:paraId="7A475618"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i/>
          <w:iCs/>
        </w:rPr>
        <w:t>(būsto adresas)</w:t>
      </w:r>
    </w:p>
    <w:p w14:paraId="1DBECD7C"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b/>
          <w:bCs/>
        </w:rPr>
        <w:t>Patvirtinu</w:t>
      </w:r>
      <w:r w:rsidRPr="00480071">
        <w:rPr>
          <w:rFonts w:ascii="Times New Roman" w:hAnsi="Times New Roman" w:cs="Times New Roman"/>
        </w:rPr>
        <w:t>, kad </w:t>
      </w:r>
      <w:r w:rsidRPr="00480071">
        <w:rPr>
          <w:rFonts w:ascii="Times New Roman" w:hAnsi="Times New Roman" w:cs="Times New Roman"/>
          <w:i/>
          <w:iCs/>
        </w:rPr>
        <w:t>(tinkamą variantą pažymėti </w:t>
      </w:r>
      <w:r w:rsidRPr="00480071">
        <w:rPr>
          <w:rFonts w:ascii="Times New Roman" w:hAnsi="Times New Roman" w:cs="Times New Roman"/>
        </w:rPr>
        <w:t>R</w:t>
      </w:r>
      <w:r w:rsidRPr="00480071">
        <w:rPr>
          <w:rFonts w:ascii="Times New Roman" w:hAnsi="Times New Roman" w:cs="Times New Roman"/>
          <w:i/>
          <w:iCs/>
        </w:rPr>
        <w:t>):</w:t>
      </w:r>
    </w:p>
    <w:p w14:paraId="3BDDBDC7"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lastRenderedPageBreak/>
        <w:t>☐</w:t>
      </w:r>
      <w:r w:rsidRPr="00480071">
        <w:rPr>
          <w:rFonts w:ascii="Times New Roman" w:hAnsi="Times New Roman" w:cs="Times New Roman"/>
        </w:rPr>
        <w:t> prašomas pritaikyti būstas nėra nuomojamas (išskyrus socialinį ar savivaldybei nuosavybės teise priklausantį būstą)</w:t>
      </w:r>
    </w:p>
    <w:p w14:paraId="44C649D1"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xml:space="preserve"> asmuo nėra įrašytas į savivaldybės ar valstybės eilę ilgalaikei socialinei globai gauti arba negauna ilgalaikės socialinės globos paslaugų valstybės, savivaldybės ar privačioje socialinės globos įstaigoje, arba negauna </w:t>
      </w:r>
      <w:proofErr w:type="spellStart"/>
      <w:r w:rsidRPr="00480071">
        <w:rPr>
          <w:rFonts w:ascii="Times New Roman" w:hAnsi="Times New Roman" w:cs="Times New Roman"/>
        </w:rPr>
        <w:t>paliatyviosios</w:t>
      </w:r>
      <w:proofErr w:type="spellEnd"/>
      <w:r w:rsidRPr="00480071">
        <w:rPr>
          <w:rFonts w:ascii="Times New Roman" w:hAnsi="Times New Roman" w:cs="Times New Roman"/>
        </w:rPr>
        <w:t xml:space="preserve"> pagalbos paslaugų valstybės, savivaldybės ar privačioje įstaigoje</w:t>
      </w:r>
    </w:p>
    <w:p w14:paraId="060ABE8E"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prašoma pakartotinai pritaikyti būstą </w:t>
      </w:r>
      <w:r w:rsidRPr="00480071">
        <w:rPr>
          <w:rFonts w:ascii="Times New Roman" w:hAnsi="Times New Roman" w:cs="Times New Roman"/>
          <w:i/>
          <w:iCs/>
        </w:rPr>
        <w:t>(nurodyti priežastį (-</w:t>
      </w:r>
      <w:proofErr w:type="spellStart"/>
      <w:r w:rsidRPr="00480071">
        <w:rPr>
          <w:rFonts w:ascii="Times New Roman" w:hAnsi="Times New Roman" w:cs="Times New Roman"/>
          <w:i/>
          <w:iCs/>
        </w:rPr>
        <w:t>is</w:t>
      </w:r>
      <w:proofErr w:type="spellEnd"/>
      <w:r w:rsidRPr="00480071">
        <w:rPr>
          <w:rFonts w:ascii="Times New Roman" w:hAnsi="Times New Roman" w:cs="Times New Roman"/>
          <w:i/>
          <w:iCs/>
        </w:rPr>
        <w:t>))</w:t>
      </w:r>
      <w:r w:rsidRPr="00480071">
        <w:rPr>
          <w:rFonts w:ascii="Times New Roman" w:hAnsi="Times New Roman" w:cs="Times New Roman"/>
        </w:rPr>
        <w:t>:</w:t>
      </w:r>
    </w:p>
    <w:p w14:paraId="653D0914"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w:t>
      </w:r>
    </w:p>
    <w:p w14:paraId="719226A5"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tbl>
      <w:tblPr>
        <w:tblW w:w="5000" w:type="pct"/>
        <w:tblCellMar>
          <w:left w:w="0" w:type="dxa"/>
          <w:right w:w="0" w:type="dxa"/>
        </w:tblCellMar>
        <w:tblLook w:val="04A0" w:firstRow="1" w:lastRow="0" w:firstColumn="1" w:lastColumn="0" w:noHBand="0" w:noVBand="1"/>
      </w:tblPr>
      <w:tblGrid>
        <w:gridCol w:w="3984"/>
        <w:gridCol w:w="5634"/>
      </w:tblGrid>
      <w:tr w:rsidR="00480071" w:rsidRPr="00480071" w14:paraId="16505C01" w14:textId="77777777">
        <w:tc>
          <w:tcPr>
            <w:tcW w:w="2050" w:type="pct"/>
            <w:tcBorders>
              <w:top w:val="single" w:sz="8" w:space="0" w:color="auto"/>
              <w:left w:val="single" w:sz="8" w:space="0" w:color="auto"/>
              <w:bottom w:val="nil"/>
              <w:right w:val="single" w:sz="8" w:space="0" w:color="auto"/>
            </w:tcBorders>
            <w:tcMar>
              <w:top w:w="0" w:type="dxa"/>
              <w:left w:w="108" w:type="dxa"/>
              <w:bottom w:w="0" w:type="dxa"/>
              <w:right w:w="108" w:type="dxa"/>
            </w:tcMar>
            <w:hideMark/>
          </w:tcPr>
          <w:p w14:paraId="0EE174BE"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Prašomo pritaikyti būsto darbų organizavimo būdas</w:t>
            </w:r>
            <w:r w:rsidRPr="00480071">
              <w:rPr>
                <w:rFonts w:ascii="Times New Roman" w:hAnsi="Times New Roman" w:cs="Times New Roman"/>
                <w:i/>
                <w:iCs/>
              </w:rPr>
              <w:t> (tinkamą variantą pažymėti </w:t>
            </w:r>
            <w:r w:rsidRPr="00480071">
              <w:rPr>
                <w:rFonts w:ascii="Times New Roman" w:hAnsi="Times New Roman" w:cs="Times New Roman"/>
              </w:rPr>
              <w:t>R</w:t>
            </w:r>
            <w:r w:rsidRPr="00480071">
              <w:rPr>
                <w:rFonts w:ascii="Times New Roman" w:hAnsi="Times New Roman" w:cs="Times New Roman"/>
                <w:i/>
                <w:iCs/>
              </w:rPr>
              <w:t>)</w:t>
            </w:r>
          </w:p>
        </w:tc>
        <w:tc>
          <w:tcPr>
            <w:tcW w:w="2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48469B"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būsto pritaikymą organizuos savivaldybės administracija</w:t>
            </w:r>
          </w:p>
          <w:p w14:paraId="41C9A13E"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asmuo ar atstovas visus būsto pritaikymo darbus organizuos savarankiškai</w:t>
            </w:r>
          </w:p>
          <w:p w14:paraId="6F3BA7F4"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asmuo ar atstovas dalį būsto pritaikymo darbų organizuos savarankiškai, o likusią darbų dalį organizuos savivaldybės administracija</w:t>
            </w:r>
          </w:p>
          <w:p w14:paraId="5EA73313"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asmuo ar atstovas keis būstą į kitą asmens poreikiams pritaikytą arba iš dalies pritaikytą būstą</w:t>
            </w:r>
          </w:p>
          <w:p w14:paraId="4F5F4E6C"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nepasirinktas</w:t>
            </w:r>
          </w:p>
        </w:tc>
      </w:tr>
      <w:tr w:rsidR="00480071" w:rsidRPr="00480071" w14:paraId="497616A8" w14:textId="77777777">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652E1"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b/>
                <w:bCs/>
              </w:rPr>
              <w:t> </w:t>
            </w:r>
          </w:p>
        </w:tc>
        <w:tc>
          <w:tcPr>
            <w:tcW w:w="0" w:type="auto"/>
            <w:vMerge/>
            <w:tcBorders>
              <w:top w:val="single" w:sz="8" w:space="0" w:color="auto"/>
              <w:left w:val="nil"/>
              <w:bottom w:val="single" w:sz="8" w:space="0" w:color="auto"/>
              <w:right w:val="single" w:sz="8" w:space="0" w:color="auto"/>
            </w:tcBorders>
            <w:vAlign w:val="center"/>
            <w:hideMark/>
          </w:tcPr>
          <w:p w14:paraId="56064446" w14:textId="77777777" w:rsidR="00480071" w:rsidRPr="00480071" w:rsidRDefault="00480071" w:rsidP="00480071">
            <w:pPr>
              <w:pStyle w:val="Betarp"/>
              <w:jc w:val="both"/>
              <w:rPr>
                <w:rFonts w:ascii="Times New Roman" w:hAnsi="Times New Roman" w:cs="Times New Roman"/>
              </w:rPr>
            </w:pPr>
          </w:p>
        </w:tc>
      </w:tr>
    </w:tbl>
    <w:p w14:paraId="52501414"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p w14:paraId="651F366E"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Reikalingas</w:t>
      </w:r>
      <w:r w:rsidRPr="00480071">
        <w:rPr>
          <w:rFonts w:ascii="Times New Roman" w:hAnsi="Times New Roman" w:cs="Times New Roman"/>
          <w:b/>
          <w:bCs/>
        </w:rPr>
        <w:t> </w:t>
      </w:r>
      <w:r w:rsidRPr="00480071">
        <w:rPr>
          <w:rFonts w:ascii="Times New Roman" w:hAnsi="Times New Roman" w:cs="Times New Roman"/>
        </w:rPr>
        <w:t>būsto pritaikymas </w:t>
      </w:r>
      <w:r w:rsidRPr="00480071">
        <w:rPr>
          <w:rFonts w:ascii="Times New Roman" w:hAnsi="Times New Roman" w:cs="Times New Roman"/>
          <w:i/>
          <w:iCs/>
        </w:rPr>
        <w:t>(nurodyti, koks):</w:t>
      </w:r>
    </w:p>
    <w:p w14:paraId="7977FAC4"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___________________________________________________________________________</w:t>
      </w:r>
    </w:p>
    <w:p w14:paraId="0ADC251F"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___________________________________________________________________________</w:t>
      </w:r>
    </w:p>
    <w:p w14:paraId="3A88C9BD"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___________________________________________________________________________</w:t>
      </w:r>
    </w:p>
    <w:p w14:paraId="2CB02955"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___________________________________________________________________________.</w:t>
      </w:r>
    </w:p>
    <w:p w14:paraId="7D2E7B44"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b/>
          <w:bCs/>
        </w:rPr>
        <w:t> </w:t>
      </w:r>
    </w:p>
    <w:p w14:paraId="7B3BD44A"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b/>
          <w:bCs/>
        </w:rPr>
        <w:t>Patvirtinu, kad esu informuotas (-a) apie tai, kad </w:t>
      </w:r>
      <w:r w:rsidRPr="00480071">
        <w:rPr>
          <w:rFonts w:ascii="Times New Roman" w:hAnsi="Times New Roman" w:cs="Times New Roman"/>
        </w:rPr>
        <w:t>Būsto pritaikymo komisija priims sprendimą dėl būsto pritaikymo darbų užbaigimo ir apie priimtą sprendimą raštu informuos mane ar atstovą pateikdama sprendimo kopiją, jeigu aš ar atstovas nebendraus su savivaldybės administracija (pavyzdžiui, bus nepasiekiamas; nebus galimybės suderinti Būsto pritaikymo komisijos atvykimo į pritaikytą būstą datą ir laiką, norint įvertinti atliktus būsto pritaikymo darbus ar pašalintus būsto pritaikymo darbų trūkumus; atsisakys pasirašyti būsto pritaikymo darbų perdavimo–priėmimo aktą ir raštu nenurodys atsisakymo priežasties (-</w:t>
      </w:r>
      <w:proofErr w:type="spellStart"/>
      <w:r w:rsidRPr="00480071">
        <w:rPr>
          <w:rFonts w:ascii="Times New Roman" w:hAnsi="Times New Roman" w:cs="Times New Roman"/>
        </w:rPr>
        <w:t>čių</w:t>
      </w:r>
      <w:proofErr w:type="spellEnd"/>
      <w:r w:rsidRPr="00480071">
        <w:rPr>
          <w:rFonts w:ascii="Times New Roman" w:hAnsi="Times New Roman" w:cs="Times New Roman"/>
        </w:rPr>
        <w:t>)).</w:t>
      </w:r>
    </w:p>
    <w:p w14:paraId="414C0D00"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b/>
          <w:bCs/>
        </w:rPr>
        <w:t> </w:t>
      </w:r>
    </w:p>
    <w:p w14:paraId="1D9B850E"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i/>
          <w:iCs/>
        </w:rPr>
        <w:t>_______________________________________________                         _____________________</w:t>
      </w:r>
    </w:p>
    <w:p w14:paraId="724C2B92"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i/>
          <w:iCs/>
        </w:rPr>
        <w:t>(asmens ar atstovo vardas ir pavardė)                                                             (parašas)</w:t>
      </w:r>
    </w:p>
    <w:p w14:paraId="6F3076CC"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b/>
          <w:bCs/>
        </w:rPr>
        <w:t> </w:t>
      </w:r>
    </w:p>
    <w:p w14:paraId="314A6C91"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b/>
          <w:bCs/>
        </w:rPr>
        <w:t>DOKUMENTAI, KURIUOS ASMUO AR ATSTOVAS PATEIKIA KARTU SU PRAŠYMU </w:t>
      </w:r>
      <w:r w:rsidRPr="00480071">
        <w:rPr>
          <w:rFonts w:ascii="Times New Roman" w:hAnsi="Times New Roman" w:cs="Times New Roman"/>
          <w:i/>
          <w:iCs/>
        </w:rPr>
        <w:t>(tinkamus variantus pažymėti </w:t>
      </w:r>
      <w:r w:rsidRPr="00480071">
        <w:rPr>
          <w:rFonts w:ascii="Times New Roman" w:hAnsi="Times New Roman" w:cs="Times New Roman"/>
        </w:rPr>
        <w:t>R</w:t>
      </w:r>
      <w:r w:rsidRPr="00480071">
        <w:rPr>
          <w:rFonts w:ascii="Times New Roman" w:hAnsi="Times New Roman" w:cs="Times New Roman"/>
          <w:i/>
          <w:iCs/>
        </w:rPr>
        <w:t>)</w:t>
      </w:r>
      <w:r w:rsidRPr="00480071">
        <w:rPr>
          <w:rFonts w:ascii="Times New Roman" w:hAnsi="Times New Roman" w:cs="Times New Roman"/>
        </w:rPr>
        <w:t>:</w:t>
      </w:r>
    </w:p>
    <w:p w14:paraId="0F33C547"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p w14:paraId="5023FD06"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atstovo tapatybę patvirtinančio dokumento (paso, asmens tapatybės kortelės arba Lietuvos Respublikos ilgalaikio gyventojo leidimo gyventi Europos Sąjungoje) kopija;</w:t>
      </w:r>
    </w:p>
    <w:p w14:paraId="0FAEACEB"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teisėtą asmens atstovavimą patvirtinančio dokumento kopija</w:t>
      </w:r>
      <w:r w:rsidRPr="00480071">
        <w:rPr>
          <w:rFonts w:ascii="Times New Roman" w:hAnsi="Times New Roman" w:cs="Times New Roman"/>
          <w:i/>
          <w:iCs/>
        </w:rPr>
        <w:t> </w:t>
      </w:r>
      <w:r w:rsidRPr="00480071">
        <w:rPr>
          <w:rFonts w:ascii="Times New Roman" w:hAnsi="Times New Roman" w:cs="Times New Roman"/>
        </w:rPr>
        <w:t>(jeigu prašymą teikia atstovas);</w:t>
      </w:r>
    </w:p>
    <w:p w14:paraId="3B2C6FC4"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išrašo iš asmens medicininių dokumentų (forma Nr. 027/a „Medicinos dokumentų išrašas / siuntimas“, patvirtinta Lietuvos Respublikos sveikatos apsaugos ministro 2014 m. sausio 27 d. įsakymu Nr. V-120 „Dėl privalomų sveikatos statistikos apskaitos ir kitų tipinių formų bei privalomų sveikatos statistikos ataskaitų formų patvirtinimo“, (toliau – Forma Nr. 027/a)), patvirtinančių, kad asmeniui skirtos dializės procedūros, kopija;</w:t>
      </w:r>
    </w:p>
    <w:p w14:paraId="32C8751D"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lastRenderedPageBreak/>
        <w:t>☐</w:t>
      </w:r>
      <w:r w:rsidRPr="00480071">
        <w:rPr>
          <w:rFonts w:ascii="Times New Roman" w:hAnsi="Times New Roman" w:cs="Times New Roman"/>
        </w:rPr>
        <w:t xml:space="preserve"> Techninės pagalbos priemonių centro direktoriaus sudarytos komisijos dėl kompensacijos skyrimo priimto teigiamo sprendimo dėl aktyvaus tipo vežimėlio ar vežimėlio, skirto </w:t>
      </w:r>
      <w:proofErr w:type="spellStart"/>
      <w:r w:rsidRPr="00480071">
        <w:rPr>
          <w:rFonts w:ascii="Times New Roman" w:hAnsi="Times New Roman" w:cs="Times New Roman"/>
        </w:rPr>
        <w:t>tetraplegikui</w:t>
      </w:r>
      <w:proofErr w:type="spellEnd"/>
      <w:r w:rsidRPr="00480071">
        <w:rPr>
          <w:rFonts w:ascii="Times New Roman" w:hAnsi="Times New Roman" w:cs="Times New Roman"/>
        </w:rPr>
        <w:t xml:space="preserve">, ar elektrinio vežimėlio ar daugiafunkcio elektrinio vežimėlio įsigijimo išlaidų kompensacijos skyrimo kopija ar tarp Techninės pagalbos priemonių centro ir asmens sudarytos Asmens aprūpinimo judėjimo techninės pagalbos priemone sutarties, kurioje nurodyta, kad asmuo aprūpintas aktyvaus tipo vežimėliu ar vežimėliu, skirtu </w:t>
      </w:r>
      <w:proofErr w:type="spellStart"/>
      <w:r w:rsidRPr="00480071">
        <w:rPr>
          <w:rFonts w:ascii="Times New Roman" w:hAnsi="Times New Roman" w:cs="Times New Roman"/>
        </w:rPr>
        <w:t>tetraplegikui</w:t>
      </w:r>
      <w:proofErr w:type="spellEnd"/>
      <w:r w:rsidRPr="00480071">
        <w:rPr>
          <w:rFonts w:ascii="Times New Roman" w:hAnsi="Times New Roman" w:cs="Times New Roman"/>
        </w:rPr>
        <w:t xml:space="preserve">, ar elektriniu vežimėliu ar daugiafunkciu elektriniu vežimėliu, kopija, ar Techninės pagalbos priemonių centro raštas, patvirtinantis, kad asmuo yra pateikęs Techninės pagalbos priemonių centrui socialinės apsaugos ir darbo ministro nustatytos formos Prašymą skirti judėjimo techninės pagalbos priemonę ir laukia, kol jam bus skirtas aktyvaus tipo vežimėlis ar vežimėlis, skirtas </w:t>
      </w:r>
      <w:proofErr w:type="spellStart"/>
      <w:r w:rsidRPr="00480071">
        <w:rPr>
          <w:rFonts w:ascii="Times New Roman" w:hAnsi="Times New Roman" w:cs="Times New Roman"/>
        </w:rPr>
        <w:t>tetraplegikui</w:t>
      </w:r>
      <w:proofErr w:type="spellEnd"/>
      <w:r w:rsidRPr="00480071">
        <w:rPr>
          <w:rFonts w:ascii="Times New Roman" w:hAnsi="Times New Roman" w:cs="Times New Roman"/>
        </w:rPr>
        <w:t>, ar elektrinis vežimėlis ar daugiafunkcis elektrinis vežimėlis;</w:t>
      </w:r>
    </w:p>
    <w:p w14:paraId="4F41BB3E"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išrašo iš asmens medicininių dokumentų (Forma Nr. 027/a), patvirtinančių asmens sveikatos būklės pasikeitimą, kopija;</w:t>
      </w:r>
    </w:p>
    <w:p w14:paraId="27B90DF8"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darbdavio išduota pažyma, patvirtinanti, kad asmuo dirba, ar jos kopija arba verslo liudijimo ir (ar) individualios veiklos pažymos kopija, jei asmuo vykdo individualią veiklą;</w:t>
      </w:r>
    </w:p>
    <w:p w14:paraId="0159B1C6"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ugdymo įstaigos dokumentas, patvirtinantis, kad asmuo mokosi pagal formaliojo švietimo programą, ar jo kopija;</w:t>
      </w:r>
    </w:p>
    <w:p w14:paraId="6905A1C3" w14:textId="77777777" w:rsidR="00480071" w:rsidRPr="00480071" w:rsidRDefault="00480071" w:rsidP="00480071">
      <w:pPr>
        <w:pStyle w:val="Betarp"/>
        <w:jc w:val="both"/>
        <w:rPr>
          <w:rFonts w:ascii="Times New Roman" w:hAnsi="Times New Roman" w:cs="Times New Roman"/>
        </w:rPr>
      </w:pPr>
      <w:r w:rsidRPr="00480071">
        <w:rPr>
          <w:rFonts w:ascii="Segoe UI Symbol" w:hAnsi="Segoe UI Symbol" w:cs="Segoe UI Symbol"/>
        </w:rPr>
        <w:t>☐</w:t>
      </w:r>
      <w:r w:rsidRPr="00480071">
        <w:rPr>
          <w:rFonts w:ascii="Times New Roman" w:hAnsi="Times New Roman" w:cs="Times New Roman"/>
        </w:rPr>
        <w:t> būsto savininko (bendraturčių) sutikimas, kad jam nuosavybės teise priklausantis būstas būtų pritaikytas, ar jo kopija.</w:t>
      </w:r>
    </w:p>
    <w:p w14:paraId="181BB5D2"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p w14:paraId="7A1B0184"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b/>
          <w:bCs/>
        </w:rPr>
        <w:t>Esu informuotas, kad:</w:t>
      </w:r>
    </w:p>
    <w:p w14:paraId="7916290C"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1. Asmens duomenys tvarkomi būsto pritaikymo ar būsto pritaikymo išlaidų kompensacijos skyrimo ir mokėjimo bei atsiskaitymo už panaudotas lėšas tikslu.</w:t>
      </w:r>
    </w:p>
    <w:p w14:paraId="6231BA8D"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2. Nagrinėjant šį prašymą, visi jame nurodyti mano ar atstovo asmens duomenys bus tikrinami registrų informacinėse sistemose ir kitose informacinėse sistemose.</w:t>
      </w:r>
    </w:p>
    <w:p w14:paraId="28CEA38B"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3. Nuslėpus ar pateikus neteisingus duomenis, būstas nebus pritaikomas, o būstą pritaikius ar gavus būsto pritaikymo išlaidų kompensaciją, kai buvo pateikti neteisingi duomenys, turėsiu padengti būsto pritaikymo išlaidas arba grąžinti išmokėtos kompensacijos sumą.</w:t>
      </w:r>
    </w:p>
    <w:p w14:paraId="1A64C9B0"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4. Asmens duomenys tvarkomi vadovaujantis 2016 m. balandžio 27 d. Europos Parlamento ir Tarybos reglamentu </w:t>
      </w:r>
      <w:hyperlink r:id="rId7" w:tgtFrame="_blank" w:history="1">
        <w:r w:rsidRPr="00480071">
          <w:rPr>
            <w:rStyle w:val="Hipersaitas"/>
            <w:rFonts w:ascii="Times New Roman" w:hAnsi="Times New Roman" w:cs="Times New Roman"/>
          </w:rPr>
          <w:t>(ES) 2016/679</w:t>
        </w:r>
      </w:hyperlink>
      <w:r w:rsidRPr="00480071">
        <w:rPr>
          <w:rFonts w:ascii="Times New Roman" w:hAnsi="Times New Roman" w:cs="Times New Roman"/>
        </w:rPr>
        <w:t> dėl fizinių asmenų apsaugos tvarkant asmens duomenis ir dėl laisvo tokių duomenų judėjimo ir kuriuo panaikinama Direktyva </w:t>
      </w:r>
      <w:hyperlink r:id="rId8" w:tgtFrame="_blank" w:history="1">
        <w:r w:rsidRPr="00480071">
          <w:rPr>
            <w:rStyle w:val="Hipersaitas"/>
            <w:rFonts w:ascii="Times New Roman" w:hAnsi="Times New Roman" w:cs="Times New Roman"/>
          </w:rPr>
          <w:t>95/46/EB</w:t>
        </w:r>
      </w:hyperlink>
      <w:r w:rsidRPr="00480071">
        <w:rPr>
          <w:rFonts w:ascii="Times New Roman" w:hAnsi="Times New Roman" w:cs="Times New Roman"/>
        </w:rPr>
        <w:t> (Bendrasis duomenų apsaugos reglamentas) bei kitais teisės aktais, reglamentuojančiais asmens duomenų apsaugą ir tvarkymą. Išsamią informaciją apie asmens duomenų tvarkymą suteikia prašymą priėmęs darbuotojas.</w:t>
      </w:r>
    </w:p>
    <w:p w14:paraId="279A35A3"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5. Duomenų subjekto teisės įgyvendinamos duomenų valdytojo, į kurį kreipiamasi dėl duomenų subjekto teisių įgyvendinimo, nustatyta tvarka, vadovaujantis Reglamentu </w:t>
      </w:r>
      <w:hyperlink r:id="rId9" w:tgtFrame="_blank" w:history="1">
        <w:r w:rsidRPr="00480071">
          <w:rPr>
            <w:rStyle w:val="Hipersaitas"/>
            <w:rFonts w:ascii="Times New Roman" w:hAnsi="Times New Roman" w:cs="Times New Roman"/>
          </w:rPr>
          <w:t>(ES) 216/679</w:t>
        </w:r>
      </w:hyperlink>
      <w:r w:rsidRPr="00480071">
        <w:rPr>
          <w:rFonts w:ascii="Times New Roman" w:hAnsi="Times New Roman" w:cs="Times New Roman"/>
        </w:rPr>
        <w:t>.</w:t>
      </w:r>
    </w:p>
    <w:p w14:paraId="620879BE"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6. Kai prašymas pateikiamas socialinio darbuotojo ir (ar) savivaldybės administracijos darbuotojo elektroniniame įrenginyje, prie šio prašymo pridedamos skaitmeninės dokumentų kopijos laikytinos patvirtintomis.</w:t>
      </w:r>
    </w:p>
    <w:p w14:paraId="7A334B75"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7. Jei prašymas pateikiamas socialinio darbuotojo ir (ar) savivaldybės administracijos darbuotojo elektroniniame įrenginyje, pasirašymas elektroniniame įrenginyje laikomas elektroniniu parašu, kaip apibrėžta 2014 m. liepos 23 d. Europos Parlamento ir Tarybos reglamente </w:t>
      </w:r>
      <w:hyperlink r:id="rId10" w:tgtFrame="_blank" w:history="1">
        <w:r w:rsidRPr="00480071">
          <w:rPr>
            <w:rStyle w:val="Hipersaitas"/>
            <w:rFonts w:ascii="Times New Roman" w:hAnsi="Times New Roman" w:cs="Times New Roman"/>
          </w:rPr>
          <w:t>(ES) Nr. 910/2014</w:t>
        </w:r>
      </w:hyperlink>
      <w:r w:rsidRPr="00480071">
        <w:rPr>
          <w:rFonts w:ascii="Times New Roman" w:hAnsi="Times New Roman" w:cs="Times New Roman"/>
        </w:rPr>
        <w:t> dėl elektroninės atpažinties ir elektroninių operacijų patikimumo užtikrinimo paslaugų vidaus rinkoje, kuriuo panaikinama Direktyva </w:t>
      </w:r>
      <w:hyperlink r:id="rId11" w:tgtFrame="_blank" w:history="1">
        <w:r w:rsidRPr="00480071">
          <w:rPr>
            <w:rStyle w:val="Hipersaitas"/>
            <w:rFonts w:ascii="Times New Roman" w:hAnsi="Times New Roman" w:cs="Times New Roman"/>
          </w:rPr>
          <w:t>1999/93/EB</w:t>
        </w:r>
      </w:hyperlink>
      <w:r w:rsidRPr="00480071">
        <w:rPr>
          <w:rFonts w:ascii="Times New Roman" w:hAnsi="Times New Roman" w:cs="Times New Roman"/>
        </w:rPr>
        <w:t>, ir turi tokią pačią teisinę galią kaip ir rašytinis parašas.</w:t>
      </w:r>
    </w:p>
    <w:p w14:paraId="1CE2B4C0"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p w14:paraId="403CFD4C"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p w14:paraId="7ECE1463"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rPr>
        <w:t> </w:t>
      </w:r>
    </w:p>
    <w:p w14:paraId="42F11A9E"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i/>
          <w:iCs/>
        </w:rPr>
        <w:t>_______________________________________________                         _____________________</w:t>
      </w:r>
    </w:p>
    <w:p w14:paraId="3696F498" w14:textId="77777777" w:rsidR="00480071" w:rsidRPr="00480071" w:rsidRDefault="00480071" w:rsidP="00480071">
      <w:pPr>
        <w:pStyle w:val="Betarp"/>
        <w:jc w:val="both"/>
        <w:rPr>
          <w:rFonts w:ascii="Times New Roman" w:hAnsi="Times New Roman" w:cs="Times New Roman"/>
        </w:rPr>
      </w:pPr>
      <w:r w:rsidRPr="00480071">
        <w:rPr>
          <w:rFonts w:ascii="Times New Roman" w:hAnsi="Times New Roman" w:cs="Times New Roman"/>
          <w:i/>
          <w:iCs/>
        </w:rPr>
        <w:t>(asmens ar atstovo vardas ir pavardė)                                                      (parašas)</w:t>
      </w:r>
    </w:p>
    <w:p w14:paraId="583232D9" w14:textId="77777777" w:rsidR="00480071" w:rsidRPr="00480071" w:rsidRDefault="00480071" w:rsidP="00480071">
      <w:pPr>
        <w:pStyle w:val="Betarp"/>
        <w:jc w:val="both"/>
        <w:rPr>
          <w:rFonts w:ascii="Times New Roman" w:hAnsi="Times New Roman" w:cs="Times New Roman"/>
        </w:rPr>
      </w:pPr>
      <w:bookmarkStart w:id="0" w:name="part_22ac5291f4e04a6185ebc20410d04bf3"/>
      <w:bookmarkEnd w:id="0"/>
      <w:r w:rsidRPr="00480071">
        <w:rPr>
          <w:rFonts w:ascii="Times New Roman" w:hAnsi="Times New Roman" w:cs="Times New Roman"/>
        </w:rPr>
        <w:t>___________________________</w:t>
      </w:r>
    </w:p>
    <w:p w14:paraId="1D643D4F" w14:textId="77777777" w:rsidR="00480071" w:rsidRPr="00480071" w:rsidRDefault="00480071" w:rsidP="00480071">
      <w:pPr>
        <w:pStyle w:val="Betarp"/>
        <w:jc w:val="both"/>
        <w:rPr>
          <w:rFonts w:ascii="Times New Roman" w:hAnsi="Times New Roman" w:cs="Times New Roman"/>
        </w:rPr>
      </w:pPr>
    </w:p>
    <w:sectPr w:rsidR="00480071" w:rsidRPr="00480071" w:rsidSect="00480071">
      <w:pgSz w:w="11906" w:h="16838"/>
      <w:pgMar w:top="136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071"/>
    <w:rsid w:val="001E1955"/>
    <w:rsid w:val="004800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A9D4"/>
  <w15:chartTrackingRefBased/>
  <w15:docId w15:val="{3D47DF8D-9AB2-4E04-93CF-15F8C581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800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800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80071"/>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80071"/>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80071"/>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8007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8007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8007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8007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8007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8007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8007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8007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8007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8007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8007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8007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8007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800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8007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8007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8007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8007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80071"/>
    <w:rPr>
      <w:i/>
      <w:iCs/>
      <w:color w:val="404040" w:themeColor="text1" w:themeTint="BF"/>
    </w:rPr>
  </w:style>
  <w:style w:type="paragraph" w:styleId="Sraopastraipa">
    <w:name w:val="List Paragraph"/>
    <w:basedOn w:val="prastasis"/>
    <w:uiPriority w:val="34"/>
    <w:qFormat/>
    <w:rsid w:val="00480071"/>
    <w:pPr>
      <w:ind w:left="720"/>
      <w:contextualSpacing/>
    </w:pPr>
  </w:style>
  <w:style w:type="character" w:styleId="Rykuspabraukimas">
    <w:name w:val="Intense Emphasis"/>
    <w:basedOn w:val="Numatytasispastraiposriftas"/>
    <w:uiPriority w:val="21"/>
    <w:qFormat/>
    <w:rsid w:val="00480071"/>
    <w:rPr>
      <w:i/>
      <w:iCs/>
      <w:color w:val="2F5496" w:themeColor="accent1" w:themeShade="BF"/>
    </w:rPr>
  </w:style>
  <w:style w:type="paragraph" w:styleId="Iskirtacitata">
    <w:name w:val="Intense Quote"/>
    <w:basedOn w:val="prastasis"/>
    <w:next w:val="prastasis"/>
    <w:link w:val="IskirtacitataDiagrama"/>
    <w:uiPriority w:val="30"/>
    <w:qFormat/>
    <w:rsid w:val="004800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80071"/>
    <w:rPr>
      <w:i/>
      <w:iCs/>
      <w:color w:val="2F5496" w:themeColor="accent1" w:themeShade="BF"/>
    </w:rPr>
  </w:style>
  <w:style w:type="character" w:styleId="Rykinuoroda">
    <w:name w:val="Intense Reference"/>
    <w:basedOn w:val="Numatytasispastraiposriftas"/>
    <w:uiPriority w:val="32"/>
    <w:qFormat/>
    <w:rsid w:val="00480071"/>
    <w:rPr>
      <w:b/>
      <w:bCs/>
      <w:smallCaps/>
      <w:color w:val="2F5496" w:themeColor="accent1" w:themeShade="BF"/>
      <w:spacing w:val="5"/>
    </w:rPr>
  </w:style>
  <w:style w:type="character" w:styleId="Hipersaitas">
    <w:name w:val="Hyperlink"/>
    <w:basedOn w:val="Numatytasispastraiposriftas"/>
    <w:uiPriority w:val="99"/>
    <w:unhideWhenUsed/>
    <w:rsid w:val="00480071"/>
    <w:rPr>
      <w:color w:val="0563C1" w:themeColor="hyperlink"/>
      <w:u w:val="single"/>
    </w:rPr>
  </w:style>
  <w:style w:type="character" w:styleId="Neapdorotaspaminjimas">
    <w:name w:val="Unresolved Mention"/>
    <w:basedOn w:val="Numatytasispastraiposriftas"/>
    <w:uiPriority w:val="99"/>
    <w:semiHidden/>
    <w:unhideWhenUsed/>
    <w:rsid w:val="00480071"/>
    <w:rPr>
      <w:color w:val="605E5C"/>
      <w:shd w:val="clear" w:color="auto" w:fill="E1DFDD"/>
    </w:rPr>
  </w:style>
  <w:style w:type="paragraph" w:styleId="Betarp">
    <w:name w:val="No Spacing"/>
    <w:uiPriority w:val="1"/>
    <w:qFormat/>
    <w:rsid w:val="004800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eur-lex.europa.eu/legal-content/LIT/TXT/?uri=CELEX:32016R0679&amp;locale=lt"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gal-content/LIT/TXT/?uri=CELEX:31999L0093&amp;locale=lt" TargetMode="External"/><Relationship Id="rId5" Type="http://schemas.openxmlformats.org/officeDocument/2006/relationships/settings" Target="settings.xml"/><Relationship Id="rId10" Type="http://schemas.openxmlformats.org/officeDocument/2006/relationships/hyperlink" Target="http://eur-lex.europa.eu/legal-content/LIT/TXT/?uri=CELEX:32014R0910&amp;locale=lt" TargetMode="External"/><Relationship Id="rId4" Type="http://schemas.openxmlformats.org/officeDocument/2006/relationships/styles" Target="styles.xml"/><Relationship Id="rId9" Type="http://schemas.openxmlformats.org/officeDocument/2006/relationships/hyperlink" Target="http://eur-lex.europa.eu/legal-content/LIT/TXT/?uri=CELEX:32216R0679&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646AF2CF0C0041B984555AC7EE2D4D" ma:contentTypeVersion="4" ma:contentTypeDescription="Create a new document." ma:contentTypeScope="" ma:versionID="2aa8688a75f889c5bbc221246d9754be">
  <xsd:schema xmlns:xsd="http://www.w3.org/2001/XMLSchema" xmlns:xs="http://www.w3.org/2001/XMLSchema" xmlns:p="http://schemas.microsoft.com/office/2006/metadata/properties" xmlns:ns3="697032fc-4a83-45c6-bf7c-48c2f2372880" targetNamespace="http://schemas.microsoft.com/office/2006/metadata/properties" ma:root="true" ma:fieldsID="507fa5565ed66abd0fc41f442467e03e" ns3:_="">
    <xsd:import namespace="697032fc-4a83-45c6-bf7c-48c2f237288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032fc-4a83-45c6-bf7c-48c2f237288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6C2A5-1A9F-43AA-B245-DEDAE7AF5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032fc-4a83-45c6-bf7c-48c2f23728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E6FF10-1A01-4EC5-AA39-06A451D50ECC}">
  <ds:schemaRefs>
    <ds:schemaRef ds:uri="http://schemas.microsoft.com/sharepoint/v3/contenttype/forms"/>
  </ds:schemaRefs>
</ds:datastoreItem>
</file>

<file path=customXml/itemProps3.xml><?xml version="1.0" encoding="utf-8"?>
<ds:datastoreItem xmlns:ds="http://schemas.openxmlformats.org/officeDocument/2006/customXml" ds:itemID="{D51B33CE-9A08-4EAF-99CA-2A7B62E6EC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5787</Words>
  <Characters>3299</Characters>
  <Application>Microsoft Office Word</Application>
  <DocSecurity>0</DocSecurity>
  <Lines>27</Lines>
  <Paragraphs>18</Paragraphs>
  <ScaleCrop>false</ScaleCrop>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Gerovės akademija Raimonda J.</dc:creator>
  <cp:keywords/>
  <dc:description/>
  <cp:lastModifiedBy>Gerovės akademija Raimonda J.</cp:lastModifiedBy>
  <cp:revision>2</cp:revision>
  <dcterms:created xsi:type="dcterms:W3CDTF">2026-08-04T08:08:00Z</dcterms:created>
  <dcterms:modified xsi:type="dcterms:W3CDTF">2026-08-04T08:08:00Z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0x01010060646AF2CF0C0041B984555AC7EE2D4D</vt:lpwstr>
  </property>
</Properties>
</file>