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5A4B" w14:textId="77777777" w:rsidR="00A16F74" w:rsidRPr="003008A1" w:rsidRDefault="00A16F74" w:rsidP="00951C44">
      <w:pPr>
        <w:spacing w:after="0" w:line="240" w:lineRule="auto"/>
        <w:ind w:firstLine="5387"/>
        <w:rPr>
          <w:sz w:val="24"/>
          <w:szCs w:val="24"/>
        </w:rPr>
      </w:pPr>
      <w:r w:rsidRPr="003008A1">
        <w:rPr>
          <w:sz w:val="24"/>
          <w:szCs w:val="24"/>
        </w:rPr>
        <w:t>PATVIRTINTA</w:t>
      </w:r>
    </w:p>
    <w:p w14:paraId="5FE9DD04" w14:textId="77777777" w:rsidR="00A16F74" w:rsidRPr="003008A1" w:rsidRDefault="00A16F74" w:rsidP="00951C44">
      <w:pPr>
        <w:spacing w:after="0" w:line="240" w:lineRule="auto"/>
        <w:ind w:firstLine="5387"/>
        <w:rPr>
          <w:sz w:val="24"/>
          <w:szCs w:val="24"/>
        </w:rPr>
      </w:pPr>
      <w:r w:rsidRPr="003008A1">
        <w:rPr>
          <w:sz w:val="24"/>
          <w:szCs w:val="24"/>
        </w:rPr>
        <w:t xml:space="preserve">Panevėžio miesto savivaldybės </w:t>
      </w:r>
    </w:p>
    <w:p w14:paraId="02F6BF7E" w14:textId="77777777" w:rsidR="00557BC5" w:rsidRPr="00557BC5" w:rsidRDefault="00A16F74" w:rsidP="00557BC5">
      <w:pPr>
        <w:spacing w:after="0" w:line="240" w:lineRule="auto"/>
        <w:ind w:firstLine="5387"/>
        <w:rPr>
          <w:sz w:val="24"/>
          <w:szCs w:val="24"/>
        </w:rPr>
      </w:pPr>
      <w:r w:rsidRPr="003008A1">
        <w:rPr>
          <w:sz w:val="24"/>
          <w:szCs w:val="24"/>
        </w:rPr>
        <w:t>administracijos direktoriaus</w:t>
      </w:r>
      <w:r w:rsidR="00362AEC">
        <w:rPr>
          <w:sz w:val="24"/>
          <w:szCs w:val="24"/>
        </w:rPr>
        <w:t xml:space="preserve"> </w:t>
      </w:r>
      <w:r w:rsidR="00557BC5" w:rsidRPr="00557BC5">
        <w:rPr>
          <w:sz w:val="24"/>
          <w:szCs w:val="24"/>
        </w:rPr>
        <w:t>2024 m.</w:t>
      </w:r>
    </w:p>
    <w:p w14:paraId="50F3A5C1" w14:textId="4F1CFC25" w:rsidR="00A16F74" w:rsidRDefault="00557BC5" w:rsidP="00557BC5">
      <w:pPr>
        <w:spacing w:after="0" w:line="240" w:lineRule="auto"/>
        <w:ind w:firstLine="5387"/>
        <w:rPr>
          <w:sz w:val="24"/>
          <w:szCs w:val="24"/>
        </w:rPr>
      </w:pPr>
      <w:r w:rsidRPr="00557BC5">
        <w:rPr>
          <w:sz w:val="24"/>
          <w:szCs w:val="24"/>
        </w:rPr>
        <w:t>gruodžio 3 d. įsakymu Nr. A-803</w:t>
      </w:r>
    </w:p>
    <w:p w14:paraId="34E85071" w14:textId="77777777" w:rsidR="00557BC5" w:rsidRDefault="00557BC5" w:rsidP="00557BC5">
      <w:pPr>
        <w:spacing w:after="0" w:line="240" w:lineRule="auto"/>
        <w:ind w:firstLine="5387"/>
        <w:rPr>
          <w:b/>
          <w:bCs/>
          <w:sz w:val="22"/>
          <w:szCs w:val="22"/>
        </w:rPr>
      </w:pPr>
    </w:p>
    <w:p w14:paraId="4A82D0F4" w14:textId="15F77296" w:rsidR="00320EC0" w:rsidRPr="00A16F74" w:rsidRDefault="00A16F74" w:rsidP="004E459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16F74">
        <w:rPr>
          <w:b/>
          <w:bCs/>
          <w:sz w:val="22"/>
          <w:szCs w:val="22"/>
        </w:rPr>
        <w:t>(Pritarimo projekto idėjai forma)</w:t>
      </w:r>
    </w:p>
    <w:p w14:paraId="05F7863F" w14:textId="74BB8485" w:rsidR="00A16F74" w:rsidRDefault="00A16F74" w:rsidP="004E4597">
      <w:pPr>
        <w:spacing w:after="0" w:line="240" w:lineRule="auto"/>
        <w:jc w:val="center"/>
        <w:rPr>
          <w:sz w:val="24"/>
          <w:szCs w:val="24"/>
        </w:rPr>
      </w:pPr>
    </w:p>
    <w:p w14:paraId="260A44F3" w14:textId="3DB79EFB" w:rsidR="00E937F2" w:rsidRDefault="00E937F2" w:rsidP="004E45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PRITARIMAS </w:t>
      </w:r>
      <w:bookmarkStart w:id="0" w:name="_Hlk155362552"/>
      <w:r w:rsidR="00682730" w:rsidRPr="00682730">
        <w:rPr>
          <w:b/>
          <w:sz w:val="24"/>
          <w:szCs w:val="24"/>
        </w:rPr>
        <w:t>BENDRUOMENĖS INICIATYVOS, SKIRTOS VIEŠŲJŲ ERDVIŲ INFRASTRUKTŪRAI GERINTI IR PATRAUKLUMUI DIDINTI,</w:t>
      </w:r>
      <w:r w:rsidR="006827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PROJEKTO IDĖJA</w:t>
      </w:r>
      <w:bookmarkEnd w:id="0"/>
      <w:r>
        <w:rPr>
          <w:b/>
          <w:sz w:val="24"/>
          <w:szCs w:val="24"/>
        </w:rPr>
        <w:t>I</w:t>
      </w:r>
    </w:p>
    <w:p w14:paraId="70A7D90C" w14:textId="77777777" w:rsidR="00682730" w:rsidRDefault="00682730" w:rsidP="00260BDF">
      <w:pPr>
        <w:spacing w:after="0" w:line="240" w:lineRule="auto"/>
        <w:jc w:val="center"/>
        <w:rPr>
          <w:bCs/>
          <w:sz w:val="24"/>
          <w:szCs w:val="24"/>
        </w:rPr>
      </w:pPr>
    </w:p>
    <w:p w14:paraId="1A7E9C8F" w14:textId="77256530" w:rsidR="00E937F2" w:rsidRDefault="00E937F2" w:rsidP="00260BDF">
      <w:pPr>
        <w:spacing w:after="0" w:line="240" w:lineRule="auto"/>
        <w:jc w:val="center"/>
        <w:rPr>
          <w:bCs/>
          <w:sz w:val="24"/>
          <w:szCs w:val="24"/>
        </w:rPr>
      </w:pPr>
      <w:r w:rsidRPr="003008A1">
        <w:rPr>
          <w:bCs/>
          <w:sz w:val="24"/>
          <w:szCs w:val="24"/>
        </w:rPr>
        <w:t>Panevėžys</w:t>
      </w:r>
    </w:p>
    <w:p w14:paraId="71819485" w14:textId="77777777" w:rsidR="00260BDF" w:rsidRDefault="00260BDF" w:rsidP="00E937F2">
      <w:pPr>
        <w:spacing w:after="0"/>
        <w:jc w:val="center"/>
        <w:rPr>
          <w:bCs/>
          <w:sz w:val="24"/>
          <w:szCs w:val="24"/>
        </w:rPr>
      </w:pPr>
    </w:p>
    <w:p w14:paraId="6D7E5DE4" w14:textId="086B9577" w:rsidR="00586ACA" w:rsidRDefault="00586ACA" w:rsidP="00260BDF">
      <w:pPr>
        <w:spacing w:after="0" w:line="240" w:lineRule="auto"/>
        <w:ind w:firstLine="851"/>
        <w:jc w:val="both"/>
        <w:rPr>
          <w:sz w:val="24"/>
          <w:szCs w:val="24"/>
        </w:rPr>
      </w:pPr>
      <w:r w:rsidRPr="00586ACA">
        <w:rPr>
          <w:sz w:val="24"/>
          <w:szCs w:val="24"/>
        </w:rPr>
        <w:t xml:space="preserve">Patvirtinu, kad esu Panevėžio miesto gyventojas, </w:t>
      </w:r>
      <w:r>
        <w:rPr>
          <w:sz w:val="24"/>
          <w:szCs w:val="24"/>
        </w:rPr>
        <w:t xml:space="preserve">deklaravęs gyvenamąją vietą Panevėžio mieste ir </w:t>
      </w:r>
      <w:r w:rsidRPr="00586ACA">
        <w:rPr>
          <w:sz w:val="24"/>
          <w:szCs w:val="24"/>
        </w:rPr>
        <w:t>turintis 1</w:t>
      </w:r>
      <w:r w:rsidR="00B46BAE">
        <w:rPr>
          <w:sz w:val="24"/>
          <w:szCs w:val="24"/>
        </w:rPr>
        <w:t>6</w:t>
      </w:r>
      <w:r w:rsidRPr="00586ACA">
        <w:rPr>
          <w:sz w:val="24"/>
          <w:szCs w:val="24"/>
        </w:rPr>
        <w:t xml:space="preserve"> metų</w:t>
      </w:r>
      <w:r>
        <w:rPr>
          <w:sz w:val="24"/>
          <w:szCs w:val="24"/>
        </w:rPr>
        <w:t>.</w:t>
      </w:r>
    </w:p>
    <w:p w14:paraId="4B352494" w14:textId="67A3B6D1" w:rsidR="00586ACA" w:rsidRDefault="00586ACA" w:rsidP="00586AC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586ACA">
        <w:rPr>
          <w:sz w:val="24"/>
          <w:szCs w:val="24"/>
        </w:rPr>
        <w:t xml:space="preserve">su susipažinęs </w:t>
      </w:r>
      <w:r w:rsidR="00682730">
        <w:rPr>
          <w:sz w:val="24"/>
          <w:szCs w:val="24"/>
        </w:rPr>
        <w:t xml:space="preserve">su </w:t>
      </w:r>
      <w:r w:rsidR="00682730" w:rsidRPr="00682730">
        <w:rPr>
          <w:sz w:val="24"/>
          <w:szCs w:val="24"/>
        </w:rPr>
        <w:t>bendruomenės iniciatyvos, skirtos viešųjų erdvių infrastruktūrai gerinti ir patrauklumui didinti, projekto idėja</w:t>
      </w:r>
      <w:r w:rsidR="00682730">
        <w:rPr>
          <w:sz w:val="24"/>
          <w:szCs w:val="24"/>
        </w:rPr>
        <w:t xml:space="preserve"> </w:t>
      </w:r>
      <w:r w:rsidRPr="00586ACA">
        <w:rPr>
          <w:sz w:val="24"/>
          <w:szCs w:val="24"/>
        </w:rPr>
        <w:t>ir</w:t>
      </w:r>
      <w:r w:rsidR="00682730">
        <w:rPr>
          <w:sz w:val="24"/>
          <w:szCs w:val="24"/>
        </w:rPr>
        <w:t xml:space="preserve"> jai</w:t>
      </w:r>
      <w:r w:rsidRPr="00586ACA">
        <w:rPr>
          <w:sz w:val="24"/>
          <w:szCs w:val="24"/>
        </w:rPr>
        <w:t xml:space="preserve"> pritariu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86ACA" w14:paraId="18D2D65B" w14:textId="77777777" w:rsidTr="008A07EE">
        <w:trPr>
          <w:trHeight w:val="424"/>
        </w:trPr>
        <w:tc>
          <w:tcPr>
            <w:tcW w:w="9540" w:type="dxa"/>
            <w:vAlign w:val="center"/>
          </w:tcPr>
          <w:p w14:paraId="5FCB6447" w14:textId="77777777" w:rsidR="00586ACA" w:rsidRDefault="00586ACA" w:rsidP="00586AC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F443EA" w14:textId="662BC453" w:rsidR="00586ACA" w:rsidRPr="00E545A7" w:rsidRDefault="00586ACA" w:rsidP="00586ACA">
      <w:pPr>
        <w:jc w:val="center"/>
        <w:rPr>
          <w:i/>
          <w:iCs/>
          <w:sz w:val="24"/>
          <w:szCs w:val="24"/>
          <w:vertAlign w:val="superscript"/>
        </w:rPr>
      </w:pPr>
      <w:r w:rsidRPr="00E545A7">
        <w:rPr>
          <w:i/>
          <w:iCs/>
          <w:sz w:val="24"/>
          <w:szCs w:val="24"/>
          <w:vertAlign w:val="superscript"/>
        </w:rPr>
        <w:t>(projekto idėjos pavadinimas)</w:t>
      </w:r>
    </w:p>
    <w:tbl>
      <w:tblPr>
        <w:tblW w:w="4955" w:type="pct"/>
        <w:tblInd w:w="-5" w:type="dxa"/>
        <w:tblLook w:val="01E0" w:firstRow="1" w:lastRow="1" w:firstColumn="1" w:lastColumn="1" w:noHBand="0" w:noVBand="0"/>
      </w:tblPr>
      <w:tblGrid>
        <w:gridCol w:w="720"/>
        <w:gridCol w:w="3420"/>
        <w:gridCol w:w="2520"/>
        <w:gridCol w:w="1620"/>
        <w:gridCol w:w="1261"/>
      </w:tblGrid>
      <w:tr w:rsidR="007F47F4" w:rsidRPr="00585B78" w14:paraId="7A402ABD" w14:textId="77777777" w:rsidTr="00E51507">
        <w:trPr>
          <w:trHeight w:val="2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166FB22E" w14:textId="691EB611" w:rsidR="007F47F4" w:rsidRPr="00E545A7" w:rsidRDefault="00951C44" w:rsidP="0090781B">
            <w:pPr>
              <w:spacing w:after="0" w:line="240" w:lineRule="auto"/>
              <w:jc w:val="center"/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e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 xml:space="preserve">il. </w:t>
            </w: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n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561351FF" w14:textId="3D85A29A" w:rsidR="007F47F4" w:rsidRPr="00E545A7" w:rsidRDefault="00951C44" w:rsidP="0090781B">
            <w:pPr>
              <w:spacing w:after="0" w:line="240" w:lineRule="auto"/>
              <w:jc w:val="center"/>
              <w:rPr>
                <w:rFonts w:eastAsia="Calibri"/>
                <w:bCs/>
                <w:smallCaps/>
                <w:strike/>
                <w:sz w:val="22"/>
                <w:szCs w:val="22"/>
                <w:lang w:val="en-US" w:eastAsia="lt-LT"/>
              </w:rPr>
            </w:pP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v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ardas ir pavardė</w:t>
            </w:r>
            <w:r w:rsidR="007F47F4">
              <w:rPr>
                <w:rFonts w:eastAsia="Calibri"/>
                <w:bCs/>
                <w:smallCaps/>
                <w:sz w:val="22"/>
                <w:szCs w:val="22"/>
                <w:lang w:val="en-US" w:eastAsia="lt-LT"/>
              </w:rPr>
              <w:t>*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3E3D81D2" w14:textId="1F488E93" w:rsidR="007F47F4" w:rsidRPr="00E545A7" w:rsidRDefault="00951C44" w:rsidP="0090781B">
            <w:pPr>
              <w:spacing w:after="0" w:line="240" w:lineRule="auto"/>
              <w:jc w:val="center"/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d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eklaruota gyvenamoji vieta</w:t>
            </w:r>
            <w:r w:rsidR="007F47F4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3DEE0898" w14:textId="35126CEC" w:rsidR="007F47F4" w:rsidRPr="00E545A7" w:rsidRDefault="00951C44" w:rsidP="0090781B">
            <w:pPr>
              <w:spacing w:after="0" w:line="240" w:lineRule="auto"/>
              <w:jc w:val="center"/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g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imimo data</w:t>
            </w:r>
            <w:r w:rsidR="007F47F4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15B92153" w14:textId="7D375DBE" w:rsidR="007F47F4" w:rsidRPr="00E545A7" w:rsidRDefault="00951C44" w:rsidP="0090781B">
            <w:pPr>
              <w:spacing w:after="0" w:line="240" w:lineRule="auto"/>
              <w:jc w:val="center"/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p</w:t>
            </w:r>
            <w:r w:rsidR="007F47F4" w:rsidRPr="00E545A7">
              <w:rPr>
                <w:rFonts w:eastAsia="Calibri"/>
                <w:bCs/>
                <w:smallCaps/>
                <w:sz w:val="22"/>
                <w:szCs w:val="22"/>
                <w:lang w:eastAsia="lt-LT"/>
              </w:rPr>
              <w:t>arašas</w:t>
            </w:r>
          </w:p>
        </w:tc>
      </w:tr>
      <w:tr w:rsidR="007F47F4" w:rsidRPr="00585B78" w14:paraId="64D03FB0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4A0B4" w14:textId="1DDED0DF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5DF9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FD1F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3739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7FEA1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22145097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83954" w14:textId="07FFBB8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BFEB1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6A87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AF268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865C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688C01FF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48288" w14:textId="78C9EC93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04E6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DC68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AA55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35BF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1B22B196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589CC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4421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8EE5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2306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CC6C8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1778A5EA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3938C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0235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8DDB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CEC4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96C3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07BEB143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1BD21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15A8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C81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5560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42C9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21DA68A3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3111C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43AB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E16C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8BB5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0E55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01318537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CF3A1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B4D1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950E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5065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8521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1D85D677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03F28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9.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3D9D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9F40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EA70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7E841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28FE080A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14655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4001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3A08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285B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DA69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478453ED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73F26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E74A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D7744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68D0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E5D0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2A191C01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47846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6F2B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A35C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3E09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3394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3D822E54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429A8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EDCF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F956C" w14:textId="63035B1A" w:rsidR="000209A1" w:rsidRPr="000209A1" w:rsidRDefault="000209A1" w:rsidP="000209A1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4042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8B69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39C6CC5D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81413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6F94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AAC64" w14:textId="77777777" w:rsidR="007F47F4" w:rsidRPr="00951C44" w:rsidRDefault="007F47F4" w:rsidP="00951C44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B56E4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1243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3AB6AAFA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ACDBA" w14:textId="77777777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 w:rsidRPr="00585B78">
              <w:rPr>
                <w:rFonts w:eastAsia="Calibri"/>
                <w:bCs/>
                <w:sz w:val="22"/>
                <w:szCs w:val="24"/>
                <w:lang w:eastAsia="lt-LT"/>
              </w:rPr>
              <w:t>15.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3060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C0461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D679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0C79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221D122D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A03AD" w14:textId="35737CF8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16.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BC8E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83E6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2C558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747D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056CD19E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6DCB6" w14:textId="3D9D8AB9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17.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E0AA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CA9E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DC92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3C15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76FC689A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60D09" w14:textId="30EF2B43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18.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EF6E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2AD4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F0AFB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D8AA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5A5BCE94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8B847" w14:textId="384138C6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19.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24E1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9A69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89C1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B6DB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54E8EDCB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A713" w14:textId="474D6016" w:rsidR="007F47F4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071B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8912A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DDD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8E86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5EFF33C4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29327" w14:textId="51C05C55" w:rsidR="007F47F4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41B7C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F0F2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44FD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84A81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1E9CC6F7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F6B95" w14:textId="4A2757D0" w:rsidR="007F47F4" w:rsidRPr="00585B78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E70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2D934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39262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145B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10F824A7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ADEFC" w14:textId="33C9238A" w:rsidR="007F47F4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9692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3BD7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805A5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5FD6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0011BFB3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033D7" w14:textId="7CE1844E" w:rsidR="007F47F4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1B634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7CB20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8431F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A37F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794FF952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F0BDB" w14:textId="15A77873" w:rsidR="007F47F4" w:rsidRPr="00C9377E" w:rsidRDefault="007F47F4" w:rsidP="0090781B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szCs w:val="24"/>
                <w:lang w:eastAsia="lt-LT"/>
              </w:rPr>
            </w:pPr>
            <w:r>
              <w:rPr>
                <w:rFonts w:eastAsia="Calibri"/>
                <w:bCs/>
                <w:sz w:val="22"/>
                <w:szCs w:val="24"/>
                <w:lang w:eastAsia="lt-LT"/>
              </w:rPr>
              <w:t>25.</w:t>
            </w:r>
            <w:r>
              <w:rPr>
                <w:rFonts w:eastAsia="Calibri"/>
                <w:bCs/>
                <w:sz w:val="22"/>
                <w:szCs w:val="24"/>
                <w:lang w:val="en-US" w:eastAsia="lt-LT"/>
              </w:rPr>
              <w:t>**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6C3A7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C9124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4106E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5D3ED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F47F4" w:rsidRPr="00585B78" w14:paraId="5BAA6A6A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FA3B8" w14:textId="5E6B02A3" w:rsidR="007F47F4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26.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8ACF9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0B236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18EB8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5AB53" w14:textId="77777777" w:rsidR="007F47F4" w:rsidRPr="007F47F4" w:rsidRDefault="007F47F4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2C51D7" w:rsidRPr="00585B78" w14:paraId="1C537968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B9D8E" w14:textId="2D795062" w:rsidR="002C51D7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27.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7FF57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B93A2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B7E66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CF302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2C51D7" w:rsidRPr="00585B78" w14:paraId="57640C6F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223D0" w14:textId="79403608" w:rsidR="002C51D7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28.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A327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3D8AC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C1F97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4CD48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2C51D7" w:rsidRPr="00585B78" w14:paraId="41DE61DF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A2B04" w14:textId="7009EAB7" w:rsidR="002C51D7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29.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0F751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CC77A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D6046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325CF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2C51D7" w:rsidRPr="00585B78" w14:paraId="187D9C4F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D9DFC" w14:textId="249404E3" w:rsidR="002C51D7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30.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297ED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2E99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772B4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85C67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2C51D7" w:rsidRPr="00585B78" w14:paraId="55837229" w14:textId="77777777" w:rsidTr="008A07EE">
        <w:trPr>
          <w:trHeight w:hRule="exact"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1D226" w14:textId="2A9CB1D6" w:rsidR="002C51D7" w:rsidRPr="00800E1C" w:rsidRDefault="00800E1C" w:rsidP="0090781B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</w:pPr>
            <w:r w:rsidRPr="00800E1C">
              <w:rPr>
                <w:rFonts w:eastAsia="Calibri"/>
                <w:bCs/>
                <w:i/>
                <w:iCs/>
                <w:sz w:val="22"/>
                <w:szCs w:val="24"/>
                <w:lang w:eastAsia="lt-LT"/>
              </w:rPr>
              <w:t>...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7CAA1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55FA0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24E7F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A4205" w14:textId="77777777" w:rsidR="002C51D7" w:rsidRPr="007F47F4" w:rsidRDefault="002C51D7" w:rsidP="007F47F4">
            <w:pPr>
              <w:spacing w:after="0" w:line="240" w:lineRule="auto"/>
              <w:rPr>
                <w:rFonts w:eastAsia="Calibri"/>
                <w:bCs/>
                <w:i/>
                <w:sz w:val="24"/>
                <w:szCs w:val="24"/>
                <w:lang w:eastAsia="lt-LT"/>
              </w:rPr>
            </w:pPr>
          </w:p>
        </w:tc>
      </w:tr>
    </w:tbl>
    <w:p w14:paraId="2C908DFC" w14:textId="77777777" w:rsidR="00951C44" w:rsidRDefault="00951C44" w:rsidP="00951C44">
      <w:pPr>
        <w:spacing w:after="0" w:line="240" w:lineRule="auto"/>
        <w:jc w:val="both"/>
        <w:rPr>
          <w:i/>
          <w:iCs/>
          <w:sz w:val="18"/>
          <w:szCs w:val="18"/>
          <w:lang w:val="en-US"/>
        </w:rPr>
      </w:pPr>
    </w:p>
    <w:p w14:paraId="160BA452" w14:textId="77777777" w:rsidR="002D1BEB" w:rsidRPr="00EC5C09" w:rsidRDefault="00951C44" w:rsidP="002D1BEB">
      <w:pPr>
        <w:spacing w:after="0" w:line="240" w:lineRule="auto"/>
        <w:ind w:firstLine="851"/>
        <w:jc w:val="both"/>
        <w:rPr>
          <w:b/>
          <w:bCs/>
          <w:i/>
          <w:iCs/>
          <w:sz w:val="18"/>
          <w:szCs w:val="18"/>
          <w:lang w:val="en-US"/>
        </w:rPr>
      </w:pPr>
      <w:r w:rsidRPr="00EC5C09">
        <w:rPr>
          <w:b/>
          <w:bCs/>
          <w:i/>
          <w:iCs/>
          <w:sz w:val="18"/>
          <w:szCs w:val="18"/>
          <w:lang w:val="en-US"/>
        </w:rPr>
        <w:t xml:space="preserve">Pastabos: </w:t>
      </w:r>
    </w:p>
    <w:p w14:paraId="04B8B97E" w14:textId="064EFC35" w:rsidR="00EA663B" w:rsidRDefault="00C9377E" w:rsidP="002D1BEB">
      <w:pPr>
        <w:spacing w:after="0" w:line="240" w:lineRule="auto"/>
        <w:ind w:firstLine="851"/>
        <w:jc w:val="both"/>
        <w:rPr>
          <w:rFonts w:eastAsia="Times New Roman"/>
          <w:i/>
          <w:iCs/>
          <w:sz w:val="18"/>
          <w:szCs w:val="18"/>
          <w:lang w:eastAsia="lt-LT"/>
        </w:rPr>
      </w:pPr>
      <w:r>
        <w:rPr>
          <w:i/>
          <w:iCs/>
          <w:sz w:val="18"/>
          <w:szCs w:val="18"/>
          <w:lang w:val="en-US"/>
        </w:rPr>
        <w:t xml:space="preserve">** </w:t>
      </w:r>
      <w:r w:rsidR="00BE7371" w:rsidRPr="00B43D35">
        <w:rPr>
          <w:i/>
          <w:iCs/>
          <w:sz w:val="18"/>
          <w:szCs w:val="18"/>
        </w:rPr>
        <w:t xml:space="preserve">Vadovaujantis 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Bendruomenės iniciatyvų, skirtų viešųjų erdvių infrastruktūrai gerinti ir patrauklumui didinti, projektų idėjų atrankos ir finansavimo tvarkos aprašo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,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 xml:space="preserve">patvirtinto 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Panevėžio miesto savivaldybės tarybos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B46BAE" w:rsidRPr="00B46BAE">
        <w:rPr>
          <w:rFonts w:eastAsia="Times New Roman"/>
          <w:i/>
          <w:iCs/>
          <w:sz w:val="18"/>
          <w:szCs w:val="18"/>
          <w:lang w:eastAsia="lt-LT"/>
        </w:rPr>
        <w:t>2019 m. lapkričio 21 d. sprendim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u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B46BAE" w:rsidRPr="00B46BAE">
        <w:rPr>
          <w:rFonts w:eastAsia="Times New Roman"/>
          <w:i/>
          <w:iCs/>
          <w:sz w:val="18"/>
          <w:szCs w:val="18"/>
          <w:lang w:eastAsia="lt-LT"/>
        </w:rPr>
        <w:t>Nr. 1-442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„D</w:t>
      </w:r>
      <w:r w:rsidR="00951C44" w:rsidRPr="00951C44">
        <w:rPr>
          <w:rFonts w:eastAsia="Times New Roman"/>
          <w:i/>
          <w:iCs/>
          <w:sz w:val="18"/>
          <w:szCs w:val="18"/>
          <w:lang w:eastAsia="lt-LT"/>
        </w:rPr>
        <w:t xml:space="preserve">ėl 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B</w:t>
      </w:r>
      <w:r w:rsidR="00951C44" w:rsidRPr="00951C44">
        <w:rPr>
          <w:rFonts w:eastAsia="Times New Roman"/>
          <w:i/>
          <w:iCs/>
          <w:sz w:val="18"/>
          <w:szCs w:val="18"/>
          <w:lang w:eastAsia="lt-LT"/>
        </w:rPr>
        <w:t>endruomenės iniciatyvų, skirtų viešųjų erdvių infrastruktūrai gerinti ir patrauklumui didinti, projektų idėjų atrankos ir finansavimo tvarkos aprašo patvirtinimo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 xml:space="preserve">“ 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>(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202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4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m. 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spalio 24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d. sprendimo Nr. </w:t>
      </w:r>
      <w:r w:rsidR="00B46BAE" w:rsidRPr="00B46BAE">
        <w:rPr>
          <w:rFonts w:eastAsia="Times New Roman"/>
          <w:i/>
          <w:iCs/>
          <w:sz w:val="18"/>
          <w:szCs w:val="18"/>
          <w:lang w:eastAsia="lt-LT"/>
        </w:rPr>
        <w:t>1-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452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redakc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>ija)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,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EC5C09">
        <w:rPr>
          <w:rFonts w:eastAsia="Times New Roman"/>
          <w:i/>
          <w:iCs/>
          <w:sz w:val="18"/>
          <w:szCs w:val="18"/>
          <w:lang w:eastAsia="lt-LT"/>
        </w:rPr>
        <w:t xml:space="preserve">(toliau – Tvarkos aprašas) 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5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.1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p</w:t>
      </w:r>
      <w:r w:rsidR="00EC5C09">
        <w:rPr>
          <w:rFonts w:eastAsia="Times New Roman"/>
          <w:i/>
          <w:iCs/>
          <w:sz w:val="18"/>
          <w:szCs w:val="18"/>
          <w:lang w:eastAsia="lt-LT"/>
        </w:rPr>
        <w:t>apunkči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u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>,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>p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areiškėjai,</w:t>
      </w:r>
      <w:r w:rsidR="00EC5C09"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577D67" w:rsidRPr="00577D67">
        <w:rPr>
          <w:rFonts w:eastAsia="Times New Roman"/>
          <w:i/>
          <w:iCs/>
          <w:sz w:val="18"/>
          <w:szCs w:val="18"/>
          <w:lang w:eastAsia="lt-LT"/>
        </w:rPr>
        <w:t>atitinkant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y</w:t>
      </w:r>
      <w:r w:rsidR="00577D67" w:rsidRPr="00577D67">
        <w:rPr>
          <w:rFonts w:eastAsia="Times New Roman"/>
          <w:i/>
          <w:iCs/>
          <w:sz w:val="18"/>
          <w:szCs w:val="18"/>
          <w:lang w:eastAsia="lt-LT"/>
        </w:rPr>
        <w:t>s Tvarkos aprašo 4.4.1 papunktį</w:t>
      </w:r>
      <w:r w:rsidR="00577D67">
        <w:rPr>
          <w:rFonts w:eastAsia="Times New Roman"/>
          <w:i/>
          <w:iCs/>
          <w:sz w:val="18"/>
          <w:szCs w:val="18"/>
          <w:lang w:eastAsia="lt-LT"/>
        </w:rPr>
        <w:t>,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teikiantys bendruomenės iniciatyvų projektų idėjų pasiūlymus, kartu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 xml:space="preserve"> su projekto pasiūlymu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turi pateikti ne mažiau kaip 25 Panevėžio mieste gyvenamąją vietą deklaravusių ir ne jaunesnių nei 1</w:t>
      </w:r>
      <w:r w:rsidR="00B46BAE">
        <w:rPr>
          <w:rFonts w:eastAsia="Times New Roman"/>
          <w:i/>
          <w:iCs/>
          <w:sz w:val="18"/>
          <w:szCs w:val="18"/>
          <w:lang w:eastAsia="lt-LT"/>
        </w:rPr>
        <w:t>6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 xml:space="preserve"> metų gyventojų, palaikančių projekto idėją, </w:t>
      </w:r>
      <w:r w:rsidR="00EC5C09">
        <w:rPr>
          <w:rFonts w:eastAsia="Times New Roman"/>
          <w:i/>
          <w:iCs/>
          <w:sz w:val="18"/>
          <w:szCs w:val="18"/>
          <w:lang w:eastAsia="lt-LT"/>
        </w:rPr>
        <w:t xml:space="preserve">užpildytą ir </w:t>
      </w:r>
      <w:r w:rsidR="00BE7371" w:rsidRPr="00B43D35">
        <w:rPr>
          <w:rFonts w:eastAsia="Times New Roman"/>
          <w:i/>
          <w:iCs/>
          <w:sz w:val="18"/>
          <w:szCs w:val="18"/>
          <w:lang w:eastAsia="lt-LT"/>
        </w:rPr>
        <w:t>pasirašytą pritarimo projekto idėjai formą.</w:t>
      </w:r>
    </w:p>
    <w:p w14:paraId="1EB43DD5" w14:textId="09BE0CE2" w:rsidR="00506531" w:rsidRDefault="00682730" w:rsidP="00260BDF">
      <w:pPr>
        <w:spacing w:after="0" w:line="240" w:lineRule="auto"/>
        <w:ind w:firstLine="851"/>
        <w:jc w:val="both"/>
        <w:rPr>
          <w:rFonts w:eastAsia="Times New Roman"/>
          <w:i/>
          <w:iCs/>
          <w:sz w:val="18"/>
          <w:szCs w:val="18"/>
          <w:lang w:eastAsia="lt-LT"/>
        </w:rPr>
      </w:pPr>
      <w:r>
        <w:rPr>
          <w:rFonts w:eastAsia="Times New Roman"/>
          <w:i/>
          <w:iCs/>
          <w:sz w:val="18"/>
          <w:szCs w:val="18"/>
          <w:lang w:eastAsia="lt-LT"/>
        </w:rPr>
        <w:t>R</w:t>
      </w:r>
      <w:r w:rsidRPr="00B43D35">
        <w:rPr>
          <w:rFonts w:eastAsia="Times New Roman"/>
          <w:i/>
          <w:iCs/>
          <w:sz w:val="18"/>
          <w:szCs w:val="18"/>
          <w:lang w:eastAsia="lt-LT"/>
        </w:rPr>
        <w:t>ekomenduojam</w:t>
      </w:r>
      <w:r>
        <w:rPr>
          <w:rFonts w:eastAsia="Times New Roman"/>
          <w:i/>
          <w:iCs/>
          <w:sz w:val="18"/>
          <w:szCs w:val="18"/>
          <w:lang w:eastAsia="lt-LT"/>
        </w:rPr>
        <w:t>e</w:t>
      </w:r>
      <w:r w:rsidRPr="00B43D35">
        <w:rPr>
          <w:rFonts w:eastAsia="Times New Roman"/>
          <w:i/>
          <w:iCs/>
          <w:sz w:val="18"/>
          <w:szCs w:val="18"/>
          <w:lang w:eastAsia="lt-LT"/>
        </w:rPr>
        <w:t xml:space="preserve"> surinkti daugiau nei 25 parašus</w:t>
      </w:r>
      <w:r>
        <w:rPr>
          <w:rFonts w:eastAsia="Times New Roman"/>
          <w:i/>
          <w:iCs/>
          <w:sz w:val="18"/>
          <w:szCs w:val="18"/>
          <w:lang w:eastAsia="lt-LT"/>
        </w:rPr>
        <w:t xml:space="preserve">, </w:t>
      </w:r>
      <w:r w:rsidR="00F77E63">
        <w:rPr>
          <w:rFonts w:eastAsia="Times New Roman"/>
          <w:i/>
          <w:iCs/>
          <w:sz w:val="18"/>
          <w:szCs w:val="18"/>
          <w:lang w:eastAsia="lt-LT"/>
        </w:rPr>
        <w:t>kadangi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 xml:space="preserve"> p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>asitaik</w:t>
      </w:r>
      <w:r w:rsidR="00951C44">
        <w:rPr>
          <w:rFonts w:eastAsia="Times New Roman"/>
          <w:i/>
          <w:iCs/>
          <w:sz w:val="18"/>
          <w:szCs w:val="18"/>
          <w:lang w:eastAsia="lt-LT"/>
        </w:rPr>
        <w:t>o</w:t>
      </w:r>
      <w:r>
        <w:rPr>
          <w:rFonts w:eastAsia="Times New Roman"/>
          <w:i/>
          <w:iCs/>
          <w:sz w:val="18"/>
          <w:szCs w:val="18"/>
          <w:lang w:eastAsia="lt-LT"/>
        </w:rPr>
        <w:t xml:space="preserve"> </w:t>
      </w:r>
      <w:r w:rsidR="002D1BEB">
        <w:rPr>
          <w:rFonts w:eastAsia="Times New Roman"/>
          <w:i/>
          <w:iCs/>
          <w:sz w:val="18"/>
          <w:szCs w:val="18"/>
          <w:lang w:eastAsia="lt-LT"/>
        </w:rPr>
        <w:t xml:space="preserve">negaliojančių </w:t>
      </w:r>
      <w:r>
        <w:rPr>
          <w:rFonts w:eastAsia="Times New Roman"/>
          <w:i/>
          <w:iCs/>
          <w:sz w:val="18"/>
          <w:szCs w:val="18"/>
          <w:lang w:eastAsia="lt-LT"/>
        </w:rPr>
        <w:t>parašų</w:t>
      </w:r>
      <w:r w:rsidR="002D1BEB">
        <w:rPr>
          <w:rFonts w:eastAsia="Times New Roman"/>
          <w:i/>
          <w:iCs/>
          <w:sz w:val="18"/>
          <w:szCs w:val="18"/>
          <w:lang w:eastAsia="lt-LT"/>
        </w:rPr>
        <w:t xml:space="preserve">, </w:t>
      </w:r>
      <w:r w:rsidR="00F77E63">
        <w:rPr>
          <w:rFonts w:eastAsia="Times New Roman"/>
          <w:i/>
          <w:iCs/>
          <w:sz w:val="18"/>
          <w:szCs w:val="18"/>
          <w:lang w:eastAsia="lt-LT"/>
        </w:rPr>
        <w:t>jeigu</w:t>
      </w:r>
      <w:r w:rsidR="002D1BEB">
        <w:rPr>
          <w:rFonts w:eastAsia="Times New Roman"/>
          <w:i/>
          <w:iCs/>
          <w:sz w:val="18"/>
          <w:szCs w:val="18"/>
          <w:lang w:eastAsia="lt-LT"/>
        </w:rPr>
        <w:t xml:space="preserve"> pasirašo</w:t>
      </w:r>
      <w:r>
        <w:rPr>
          <w:rFonts w:eastAsia="Times New Roman"/>
          <w:i/>
          <w:iCs/>
          <w:sz w:val="18"/>
          <w:szCs w:val="18"/>
          <w:lang w:eastAsia="lt-LT"/>
        </w:rPr>
        <w:t xml:space="preserve"> asm</w:t>
      </w:r>
      <w:r w:rsidR="00F77E63">
        <w:rPr>
          <w:rFonts w:eastAsia="Times New Roman"/>
          <w:i/>
          <w:iCs/>
          <w:sz w:val="18"/>
          <w:szCs w:val="18"/>
          <w:lang w:eastAsia="lt-LT"/>
        </w:rPr>
        <w:t>uo</w:t>
      </w:r>
      <w:r>
        <w:rPr>
          <w:rFonts w:eastAsia="Times New Roman"/>
          <w:i/>
          <w:iCs/>
          <w:sz w:val="18"/>
          <w:szCs w:val="18"/>
          <w:lang w:eastAsia="lt-LT"/>
        </w:rPr>
        <w:t>, neatitinkan</w:t>
      </w:r>
      <w:r w:rsidR="002D1BEB">
        <w:rPr>
          <w:rFonts w:eastAsia="Times New Roman"/>
          <w:i/>
          <w:iCs/>
          <w:sz w:val="18"/>
          <w:szCs w:val="18"/>
          <w:lang w:eastAsia="lt-LT"/>
        </w:rPr>
        <w:t>t</w:t>
      </w:r>
      <w:r w:rsidR="00F77E63">
        <w:rPr>
          <w:rFonts w:eastAsia="Times New Roman"/>
          <w:i/>
          <w:iCs/>
          <w:sz w:val="18"/>
          <w:szCs w:val="18"/>
          <w:lang w:eastAsia="lt-LT"/>
        </w:rPr>
        <w:t>i</w:t>
      </w:r>
      <w:r w:rsidR="002D1BEB">
        <w:rPr>
          <w:rFonts w:eastAsia="Times New Roman"/>
          <w:i/>
          <w:iCs/>
          <w:sz w:val="18"/>
          <w:szCs w:val="18"/>
          <w:lang w:eastAsia="lt-LT"/>
        </w:rPr>
        <w:t>s</w:t>
      </w:r>
      <w:r>
        <w:rPr>
          <w:rFonts w:eastAsia="Times New Roman"/>
          <w:i/>
          <w:iCs/>
          <w:sz w:val="18"/>
          <w:szCs w:val="18"/>
          <w:lang w:eastAsia="lt-LT"/>
        </w:rPr>
        <w:t xml:space="preserve"> reikalavimų</w:t>
      </w:r>
      <w:r w:rsidR="00944922" w:rsidRPr="00B43D35">
        <w:rPr>
          <w:rFonts w:eastAsia="Times New Roman"/>
          <w:i/>
          <w:iCs/>
          <w:sz w:val="18"/>
          <w:szCs w:val="18"/>
          <w:lang w:eastAsia="lt-LT"/>
        </w:rPr>
        <w:t>.</w:t>
      </w:r>
    </w:p>
    <w:sectPr w:rsidR="00506531" w:rsidSect="00A16F74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6FF2" w14:textId="77777777" w:rsidR="00FB5439" w:rsidRDefault="00FB5439" w:rsidP="00670771">
      <w:pPr>
        <w:spacing w:after="0" w:line="240" w:lineRule="auto"/>
      </w:pPr>
      <w:r>
        <w:separator/>
      </w:r>
    </w:p>
  </w:endnote>
  <w:endnote w:type="continuationSeparator" w:id="0">
    <w:p w14:paraId="04F80520" w14:textId="77777777" w:rsidR="00FB5439" w:rsidRDefault="00FB5439" w:rsidP="0067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C76A" w14:textId="5C0842D7" w:rsidR="00670771" w:rsidRPr="00B43D35" w:rsidRDefault="00670771" w:rsidP="00670771">
    <w:pPr>
      <w:spacing w:after="0" w:line="240" w:lineRule="auto"/>
      <w:ind w:firstLine="709"/>
      <w:jc w:val="both"/>
      <w:rPr>
        <w:sz w:val="18"/>
        <w:szCs w:val="18"/>
      </w:rPr>
    </w:pPr>
    <w:r w:rsidRPr="00B43D35">
      <w:rPr>
        <w:sz w:val="18"/>
        <w:szCs w:val="18"/>
      </w:rPr>
      <w:t>*</w:t>
    </w:r>
    <w:r w:rsidRPr="00B43D35">
      <w:rPr>
        <w:i/>
        <w:sz w:val="18"/>
        <w:szCs w:val="18"/>
        <w:lang w:eastAsia="lt-LT"/>
      </w:rPr>
      <w:t xml:space="preserve"> </w:t>
    </w:r>
    <w:r w:rsidR="007F47F4">
      <w:rPr>
        <w:i/>
        <w:sz w:val="18"/>
        <w:szCs w:val="18"/>
        <w:lang w:eastAsia="lt-LT"/>
      </w:rPr>
      <w:t>Sutinku, kad</w:t>
    </w:r>
    <w:r w:rsidRPr="00B43D35">
      <w:rPr>
        <w:i/>
        <w:sz w:val="18"/>
        <w:szCs w:val="18"/>
        <w:lang w:eastAsia="lt-LT"/>
      </w:rPr>
      <w:t xml:space="preserve"> šioje anketoje mano nurodyti asmens duomenys (vardas, pavardė, deklaruota gyvenamoji vieta</w:t>
    </w:r>
    <w:r w:rsidR="005E7120">
      <w:rPr>
        <w:i/>
        <w:sz w:val="18"/>
        <w:szCs w:val="18"/>
        <w:lang w:eastAsia="lt-LT"/>
      </w:rPr>
      <w:t>, gimimo data</w:t>
    </w:r>
    <w:r w:rsidRPr="00B43D35">
      <w:rPr>
        <w:i/>
        <w:sz w:val="18"/>
        <w:szCs w:val="18"/>
        <w:lang w:eastAsia="lt-LT"/>
      </w:rPr>
      <w:t>) Panevėžio miesto savivaldybės administracijos būtų tvarkomi asmens tapatybės nustatymo, asmens duomenų teisingumo patikrinimo, statistikos tikslais ir dalyvaujant bendruomenės iniciatyvų, skirtų viešųjų erdvių infrastruktūrai gerinti ir patrauklumui didinti, projektų idėj</w:t>
    </w:r>
    <w:r w:rsidR="007F47F4">
      <w:rPr>
        <w:i/>
        <w:sz w:val="18"/>
        <w:szCs w:val="18"/>
        <w:lang w:eastAsia="lt-LT"/>
      </w:rPr>
      <w:t>ų apklausoje</w:t>
    </w:r>
    <w:r w:rsidRPr="00B43D35">
      <w:rPr>
        <w:i/>
        <w:sz w:val="18"/>
        <w:szCs w:val="18"/>
        <w:lang w:eastAsia="lt-LT"/>
      </w:rPr>
      <w:t xml:space="preserve">. </w:t>
    </w:r>
    <w:r w:rsidR="007F47F4">
      <w:rPr>
        <w:i/>
        <w:sz w:val="18"/>
        <w:szCs w:val="18"/>
        <w:lang w:eastAsia="lt-LT"/>
      </w:rPr>
      <w:t>E</w:t>
    </w:r>
    <w:r w:rsidRPr="00B43D35">
      <w:rPr>
        <w:i/>
        <w:sz w:val="18"/>
        <w:szCs w:val="18"/>
        <w:lang w:eastAsia="lt-LT"/>
      </w:rPr>
      <w:t>su informuotas (-a), kad turiu teisę susipažinti su savo asmens duomenimis, nesutikti, kad būtų tvarkomi mano asmens duomenys, žinoti (būti informuotas (-a) apie savo asmens duomenų tvarkymą, reikalauti ištaisyti neteisingus, neišsamius, netikslius savo asmens duomenis</w:t>
    </w:r>
    <w:r w:rsidR="007F47F4">
      <w:rPr>
        <w:i/>
        <w:sz w:val="18"/>
        <w:szCs w:val="18"/>
        <w:lang w:eastAsia="lt-LT"/>
      </w:rPr>
      <w:t>, atšaukti sutikimą tvarkyti asmens duomenis.</w:t>
    </w:r>
    <w:r w:rsidRPr="00B43D35">
      <w:rPr>
        <w:i/>
        <w:sz w:val="18"/>
        <w:szCs w:val="18"/>
        <w:lang w:eastAsia="lt-LT"/>
      </w:rPr>
      <w:t xml:space="preserve"> Man yra žinoma, kad daugiau informacijos apie savo asmens duomenų tvarkymą galiu rasti </w:t>
    </w:r>
    <w:r w:rsidRPr="00951C44">
      <w:rPr>
        <w:i/>
        <w:sz w:val="18"/>
        <w:szCs w:val="18"/>
        <w:lang w:eastAsia="lt-LT"/>
      </w:rPr>
      <w:t xml:space="preserve">nuorodoje </w:t>
    </w:r>
    <w:hyperlink r:id="rId1">
      <w:r w:rsidRPr="00951C44">
        <w:rPr>
          <w:rStyle w:val="InternetLink"/>
          <w:i/>
          <w:color w:val="auto"/>
          <w:sz w:val="18"/>
          <w:szCs w:val="18"/>
          <w:u w:val="none"/>
          <w:lang w:eastAsia="lt-LT"/>
        </w:rPr>
        <w:t>https://www.panevezys.lt/lt/asmens-duomenu-apsauga.html</w:t>
      </w:r>
    </w:hyperlink>
    <w:r w:rsidRPr="00B43D35">
      <w:rPr>
        <w:i/>
        <w:sz w:val="18"/>
        <w:szCs w:val="18"/>
        <w:lang w:eastAsia="lt-LT"/>
      </w:rPr>
      <w:t>.</w:t>
    </w:r>
  </w:p>
  <w:p w14:paraId="41A2CA36" w14:textId="0F460973" w:rsidR="00670771" w:rsidRPr="00670771" w:rsidRDefault="00670771">
    <w:pPr>
      <w:pStyle w:val="Por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EE04" w14:textId="77777777" w:rsidR="00FB5439" w:rsidRDefault="00FB5439" w:rsidP="00670771">
      <w:pPr>
        <w:spacing w:after="0" w:line="240" w:lineRule="auto"/>
      </w:pPr>
      <w:r>
        <w:separator/>
      </w:r>
    </w:p>
  </w:footnote>
  <w:footnote w:type="continuationSeparator" w:id="0">
    <w:p w14:paraId="2E79980B" w14:textId="77777777" w:rsidR="00FB5439" w:rsidRDefault="00FB5439" w:rsidP="00670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8C"/>
    <w:rsid w:val="000015FF"/>
    <w:rsid w:val="000209A1"/>
    <w:rsid w:val="00243E19"/>
    <w:rsid w:val="0026079C"/>
    <w:rsid w:val="00260BDF"/>
    <w:rsid w:val="0029322C"/>
    <w:rsid w:val="002B4DB2"/>
    <w:rsid w:val="002C51D7"/>
    <w:rsid w:val="002D1BEB"/>
    <w:rsid w:val="00320EC0"/>
    <w:rsid w:val="00362AEC"/>
    <w:rsid w:val="003A6BA1"/>
    <w:rsid w:val="00406E2C"/>
    <w:rsid w:val="00431BFD"/>
    <w:rsid w:val="004E4597"/>
    <w:rsid w:val="00504405"/>
    <w:rsid w:val="00506531"/>
    <w:rsid w:val="00540465"/>
    <w:rsid w:val="005427F8"/>
    <w:rsid w:val="00557BC5"/>
    <w:rsid w:val="00577D67"/>
    <w:rsid w:val="00585B78"/>
    <w:rsid w:val="00586ACA"/>
    <w:rsid w:val="005E7120"/>
    <w:rsid w:val="00600AE8"/>
    <w:rsid w:val="006443E9"/>
    <w:rsid w:val="00647980"/>
    <w:rsid w:val="00670771"/>
    <w:rsid w:val="00682730"/>
    <w:rsid w:val="006A423C"/>
    <w:rsid w:val="006C20D7"/>
    <w:rsid w:val="006D674E"/>
    <w:rsid w:val="006E4A15"/>
    <w:rsid w:val="00712E83"/>
    <w:rsid w:val="007265EE"/>
    <w:rsid w:val="007F47F4"/>
    <w:rsid w:val="00800E1C"/>
    <w:rsid w:val="008A07EE"/>
    <w:rsid w:val="0090781B"/>
    <w:rsid w:val="00944922"/>
    <w:rsid w:val="00951C44"/>
    <w:rsid w:val="0096168C"/>
    <w:rsid w:val="009800F1"/>
    <w:rsid w:val="009925D5"/>
    <w:rsid w:val="00A0635D"/>
    <w:rsid w:val="00A16F74"/>
    <w:rsid w:val="00A33E2A"/>
    <w:rsid w:val="00A90E38"/>
    <w:rsid w:val="00B2303D"/>
    <w:rsid w:val="00B26B2B"/>
    <w:rsid w:val="00B43D35"/>
    <w:rsid w:val="00B46BAE"/>
    <w:rsid w:val="00B61FF0"/>
    <w:rsid w:val="00BE7371"/>
    <w:rsid w:val="00C9377E"/>
    <w:rsid w:val="00C95CA6"/>
    <w:rsid w:val="00CB37AD"/>
    <w:rsid w:val="00DD0F2E"/>
    <w:rsid w:val="00E43240"/>
    <w:rsid w:val="00E51507"/>
    <w:rsid w:val="00E545A7"/>
    <w:rsid w:val="00E71A03"/>
    <w:rsid w:val="00E937F2"/>
    <w:rsid w:val="00EA663B"/>
    <w:rsid w:val="00EC5C09"/>
    <w:rsid w:val="00F5205D"/>
    <w:rsid w:val="00F77E63"/>
    <w:rsid w:val="00FB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45A1"/>
  <w15:docId w15:val="{2E081CE6-A4FF-4CAB-BDD7-4EF9F8F6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44"/>
        <w:szCs w:val="16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6F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9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707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0771"/>
  </w:style>
  <w:style w:type="paragraph" w:styleId="Porat">
    <w:name w:val="footer"/>
    <w:basedOn w:val="prastasis"/>
    <w:link w:val="PoratDiagrama"/>
    <w:uiPriority w:val="99"/>
    <w:unhideWhenUsed/>
    <w:rsid w:val="006707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0771"/>
  </w:style>
  <w:style w:type="character" w:customStyle="1" w:styleId="InternetLink">
    <w:name w:val="Internet Link"/>
    <w:uiPriority w:val="99"/>
    <w:unhideWhenUsed/>
    <w:rsid w:val="00670771"/>
    <w:rPr>
      <w:color w:val="0000FF"/>
      <w:u w:val="single"/>
    </w:rPr>
  </w:style>
  <w:style w:type="paragraph" w:styleId="Pataisymai">
    <w:name w:val="Revision"/>
    <w:hidden/>
    <w:uiPriority w:val="99"/>
    <w:semiHidden/>
    <w:rsid w:val="006C2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nevezys.lt/lt/asmens-duomenu-apsauga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6B312-B993-4E72-9BE6-546A6440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loreta.kaskeliene</cp:lastModifiedBy>
  <cp:revision>2</cp:revision>
  <dcterms:created xsi:type="dcterms:W3CDTF">2025-12-10T07:10:00Z</dcterms:created>
  <dcterms:modified xsi:type="dcterms:W3CDTF">2025-12-10T07:10:00Z</dcterms:modified>
</cp:coreProperties>
</file>