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80" w:type="dxa"/>
        <w:tblInd w:w="-826" w:type="dxa"/>
        <w:tblCellMar>
          <w:left w:w="106" w:type="dxa"/>
          <w:bottom w:w="2" w:type="dxa"/>
          <w:right w:w="28" w:type="dxa"/>
        </w:tblCellMar>
        <w:tblLook w:val="04A0" w:firstRow="1" w:lastRow="0" w:firstColumn="1" w:lastColumn="0" w:noHBand="0" w:noVBand="1"/>
      </w:tblPr>
      <w:tblGrid>
        <w:gridCol w:w="10680"/>
      </w:tblGrid>
      <w:tr w:rsidR="00234140" w14:paraId="5333899D" w14:textId="77777777">
        <w:trPr>
          <w:trHeight w:val="2316"/>
        </w:trPr>
        <w:tc>
          <w:tcPr>
            <w:tcW w:w="10680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bottom"/>
          </w:tcPr>
          <w:p w14:paraId="006B577B" w14:textId="77777777" w:rsid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0">
              <w:rPr>
                <w:rFonts w:ascii="Times New Roman" w:hAnsi="Times New Roman" w:cs="Times New Roman"/>
                <w:sz w:val="24"/>
                <w:szCs w:val="24"/>
              </w:rPr>
              <w:t xml:space="preserve">Mokesčių lengvatų juridiniams ir fiziniams asmenims, </w:t>
            </w:r>
          </w:p>
          <w:p w14:paraId="0DBD646E" w14:textId="77777777" w:rsid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0">
              <w:rPr>
                <w:rFonts w:ascii="Times New Roman" w:hAnsi="Times New Roman" w:cs="Times New Roman"/>
                <w:sz w:val="24"/>
                <w:szCs w:val="24"/>
              </w:rPr>
              <w:t xml:space="preserve">remiantiems sporto, kultūros ir mokslo veiklas </w:t>
            </w:r>
          </w:p>
          <w:p w14:paraId="28DC6A29" w14:textId="7AA464E6" w:rsidR="00662470" w:rsidRPr="00662470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  <w:szCs w:val="24"/>
              </w:rPr>
            </w:pPr>
            <w:r w:rsidRPr="00662470">
              <w:rPr>
                <w:rFonts w:ascii="Times New Roman" w:hAnsi="Times New Roman" w:cs="Times New Roman"/>
                <w:sz w:val="24"/>
                <w:szCs w:val="24"/>
              </w:rPr>
              <w:t>Panevėžio miesto savivaldybėje, teikimo taisykl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ių</w:t>
            </w:r>
          </w:p>
          <w:p w14:paraId="53338995" w14:textId="4A29D81F" w:rsidR="00435886" w:rsidRDefault="00662470" w:rsidP="00662470">
            <w:pPr>
              <w:spacing w:after="22"/>
              <w:ind w:firstLine="495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</w:t>
            </w:r>
            <w:r w:rsidR="00071BA8" w:rsidRPr="00662470">
              <w:rPr>
                <w:rFonts w:ascii="Times New Roman" w:hAnsi="Times New Roman" w:cs="Times New Roman"/>
                <w:sz w:val="24"/>
              </w:rPr>
              <w:t>riedas</w:t>
            </w:r>
          </w:p>
          <w:p w14:paraId="0668943A" w14:textId="77777777" w:rsidR="00662470" w:rsidRPr="00662470" w:rsidRDefault="00662470" w:rsidP="00662470">
            <w:pPr>
              <w:spacing w:after="22"/>
              <w:rPr>
                <w:rFonts w:ascii="Times New Roman" w:hAnsi="Times New Roman" w:cs="Times New Roman"/>
                <w:sz w:val="24"/>
              </w:rPr>
            </w:pPr>
          </w:p>
          <w:p w14:paraId="53338996" w14:textId="77777777" w:rsidR="00234140" w:rsidRPr="0071372B" w:rsidRDefault="00435886" w:rsidP="00435886">
            <w:pPr>
              <w:spacing w:after="22"/>
              <w:jc w:val="center"/>
              <w:rPr>
                <w:rFonts w:ascii="Times New Roman" w:hAnsi="Times New Roman" w:cs="Times New Roman"/>
              </w:rPr>
            </w:pPr>
            <w:r w:rsidRPr="0071372B">
              <w:rPr>
                <w:rFonts w:ascii="Times New Roman" w:hAnsi="Times New Roman" w:cs="Times New Roman"/>
                <w:b/>
                <w:sz w:val="24"/>
              </w:rPr>
              <w:t xml:space="preserve">VALSTYBĖS PAGALBOS IR </w:t>
            </w:r>
            <w:r w:rsidRPr="007C3AB3">
              <w:rPr>
                <w:rFonts w:ascii="Times New Roman" w:hAnsi="Times New Roman" w:cs="Times New Roman"/>
                <w:b/>
                <w:i/>
                <w:sz w:val="24"/>
              </w:rPr>
              <w:t>DE MINIMIS</w:t>
            </w:r>
            <w:r w:rsidRPr="0071372B">
              <w:rPr>
                <w:rFonts w:ascii="Times New Roman" w:hAnsi="Times New Roman" w:cs="Times New Roman"/>
                <w:b/>
                <w:sz w:val="24"/>
              </w:rPr>
              <w:t xml:space="preserve"> PAGALBOS BUVIMO AR NEBUVIMO PATIKROS LAPAS</w:t>
            </w:r>
          </w:p>
          <w:p w14:paraId="53338997" w14:textId="77777777" w:rsidR="0071372B" w:rsidRDefault="0071372B">
            <w:pPr>
              <w:ind w:right="76"/>
              <w:jc w:val="center"/>
              <w:rPr>
                <w:b/>
                <w:sz w:val="24"/>
              </w:rPr>
            </w:pPr>
          </w:p>
          <w:p w14:paraId="53338998" w14:textId="77777777" w:rsidR="00234140" w:rsidRDefault="00003522">
            <w:pPr>
              <w:ind w:right="76"/>
              <w:jc w:val="center"/>
            </w:pPr>
            <w:r>
              <w:rPr>
                <w:b/>
                <w:sz w:val="24"/>
              </w:rPr>
              <w:t xml:space="preserve">AR SKIRTA PARAMA YRA VALSTYBĖS PAGALBA? </w:t>
            </w:r>
          </w:p>
          <w:p w14:paraId="53338999" w14:textId="77777777" w:rsidR="00435886" w:rsidRDefault="00435886" w:rsidP="00435886">
            <w:pPr>
              <w:ind w:right="25"/>
              <w:rPr>
                <w:b/>
                <w:sz w:val="24"/>
              </w:rPr>
            </w:pPr>
          </w:p>
          <w:p w14:paraId="5333899A" w14:textId="77777777" w:rsidR="00234140" w:rsidRPr="00435886" w:rsidRDefault="00435886" w:rsidP="00435886">
            <w:pPr>
              <w:ind w:right="25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PARAMOS GAVĖJO PAVADINIMAS, </w:t>
            </w:r>
            <w:r w:rsidR="00143170">
              <w:rPr>
                <w:b/>
                <w:sz w:val="20"/>
                <w:szCs w:val="20"/>
              </w:rPr>
              <w:t xml:space="preserve">ĮMONĖS </w:t>
            </w:r>
            <w:r>
              <w:rPr>
                <w:b/>
                <w:sz w:val="20"/>
                <w:szCs w:val="20"/>
              </w:rPr>
              <w:t>KODAS</w:t>
            </w:r>
            <w:r w:rsidR="00143170">
              <w:rPr>
                <w:b/>
                <w:sz w:val="20"/>
                <w:szCs w:val="20"/>
              </w:rPr>
              <w:t>, VEIKLOS RŪŠIES KODAS PAGAL EVRK</w:t>
            </w:r>
            <w:r w:rsidR="00003522" w:rsidRPr="00435886">
              <w:rPr>
                <w:b/>
                <w:sz w:val="20"/>
                <w:szCs w:val="20"/>
              </w:rPr>
              <w:t xml:space="preserve"> </w:t>
            </w:r>
          </w:p>
          <w:p w14:paraId="5333899B" w14:textId="4254E98A" w:rsidR="00234140" w:rsidRDefault="00234140">
            <w:pPr>
              <w:spacing w:after="34"/>
              <w:ind w:right="35"/>
              <w:jc w:val="center"/>
            </w:pPr>
          </w:p>
          <w:p w14:paraId="5333899C" w14:textId="77777777" w:rsidR="00973278" w:rsidRPr="006000D0" w:rsidRDefault="00003522">
            <w:pPr>
              <w:rPr>
                <w:b/>
              </w:rPr>
            </w:pPr>
            <w:r>
              <w:rPr>
                <w:b/>
                <w:sz w:val="20"/>
              </w:rPr>
              <w:t>AR PARAMOS GAVĖJAS YRA ŪKIO SUBJEKTAS?</w:t>
            </w:r>
            <w:r>
              <w:rPr>
                <w:b/>
              </w:rPr>
              <w:t xml:space="preserve"> </w:t>
            </w:r>
          </w:p>
        </w:tc>
      </w:tr>
      <w:tr w:rsidR="00234140" w14:paraId="533389A1" w14:textId="77777777" w:rsidTr="00662470">
        <w:trPr>
          <w:trHeight w:val="77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9E" w14:textId="77777777" w:rsidR="00234140" w:rsidRDefault="00C42688" w:rsidP="00064D97">
            <w:pPr>
              <w:spacing w:after="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533389CD" wp14:editId="533389CE">
                      <wp:simplePos x="0" y="0"/>
                      <wp:positionH relativeFrom="column">
                        <wp:posOffset>106680</wp:posOffset>
                      </wp:positionH>
                      <wp:positionV relativeFrom="paragraph">
                        <wp:posOffset>141605</wp:posOffset>
                      </wp:positionV>
                      <wp:extent cx="108585" cy="410337"/>
                      <wp:effectExtent l="0" t="0" r="0" b="0"/>
                      <wp:wrapSquare wrapText="bothSides"/>
                      <wp:docPr id="1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2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107852" id="Group 2356" o:spid="_x0000_s1026" style="position:absolute;margin-left:8.4pt;margin-top:11.15pt;width:8.55pt;height:32.3pt;z-index:251664384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xDko2AIAAEYNAAAOAAAAZHJzL2Uyb0RvYy54bWzsV91q2zAUvh/sHYTvV9tJ3BTTpBfr2pux lbV9AFWWf0CWhKTGydvv6NhynHQUlsFgLBhs2frO0Tnf+ZF8fbNtBdlwYxslV1F6kUSES6aKRlar 6Pnp7tNVRKyjsqBCSb6KdtxGN+uPH647nfOZqpUouCGgRNq806uodk7ncWxZzVtqL5TmEiZLZVrq 4NVUcWFoB9pbEc+S5DLulCm0UYxbC19v+8lojfrLkjP3vSwtd0SsIrDN4d3g/cXf4/U1zStDdd2w wQx6ghUtbSQsOqq6pY6SV9O8UdU2zCirSnfBVBursmwYRx/AmzQ58ubeqFeNvlR5V+mRJqD2iKeT 1bJvmwdDmgJiFxFJWwgRrkpm8+zSs9PpKgfQvdGP+sEMH6r+zTu8LU3rn+AK2SKvu5FXvnWEwcc0 ucqusogwmFqkyXy+7HlnNQTnjRSrv7wrF4dFY2/baEqnIYPsniT7ZyQ91lRz5N56/weSZoEknCaL +aznCDEjQTa3wNUp7KTJYrnMvM7RS5qzV+vuuUKa6eardX3SFmFE6zBiWxmGBlL/3aTX1Hk5b6Uf km4fp9oP0RA/26oNf1KIc/tgHVi6hwg5hYbAQ9wP8AEVnhoVT9BYmEBBAIRnD4RCDkk2wTChLO+Z 8w4hhaOTgJvSKCT6O1smoItRaDyloA4ruG0cdCTRtGCzn9+bAhp9kvWxxZHbCe6JEfIHL6GKfK6j Emuql8/CkA2FvrO889cQVIR6mbIRYpRK3krByn5xD6VC17TXFawZFkAnB00eybHlHatlgzV934Pu AU6H7gfEjEJolpJulJfQs9Huibd++KKKHTYDJASqzveJv1B+8+PyW5xQfmkGV+oFwfVfdJqDTA3t bZo85xo8bPTnGhyr+T+owcVxDQ7HhN/aAudJll3i3nmuQWhDh9vbeR+c7p7/2D6Ih1I4rOPOPPxY +L+B6TseJPa/P+ufAAAA//8DAFBLAwQUAAYACAAAACEAbKB7VN0AAAAHAQAADwAAAGRycy9kb3du cmV2LnhtbEzOT0vDQBAF8Lvgd1hG8GY3fzC0MZtSinoqgq0g3qbZaRKa3Q3ZbZJ+e8eTPT7e8OZX rGfTiZEG3zqrIF5EIMhWTre2VvB1eHtagvABrcbOWVJwJQ/r8v6uwFy7yX7SuA+14BHrc1TQhNDn UvqqIYN+4Xqy3J3cYDBwHGqpB5x43HQyiaJMGmwtf2iwp21D1Xl/MQreJ5w2afw67s6n7fXn8Pzx vYtJqceHefMCItAc/o/hj890KNl0dBerveg4ZywPCpIkBcF9mq5AHBUssxXIspC3/vIXAAD//wMA UEsBAi0AFAAGAAgAAAAhALaDOJL+AAAA4QEAABMAAAAAAAAAAAAAAAAAAAAAAFtDb250ZW50X1R5 cGVzXS54bWxQSwECLQAUAAYACAAAACEAOP0h/9YAAACUAQAACwAAAAAAAAAAAAAAAAAvAQAAX3Jl bHMvLnJlbHNQSwECLQAUAAYACAAAACEATcQ5KNgCAABGDQAADgAAAAAAAAAAAAAAAAAuAgAAZHJz L2Uyb0RvYy54bWxQSwECLQAUAAYACAAAACEAbKB7VN0AAAAHAQAADwAAAAAAAAAAAAAAAAAyBQAA ZHJzL2Rvd25yZXYueG1sUEsFBgAAAAAEAAQA8wAAADwGAAAAAA=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xFypMMA AADaAAAADwAAAGRycy9kb3ducmV2LnhtbESPzWrDMBCE74G+g9hCbomcHExxI5uQUtpAKbUTel6s jW1irYwl/7RPXxUCOQ4z8w2zy2bTipF611hWsFlHIIhLqxuuFJxPr6snEM4ja2wtk4IfcpClD4sd JtpOnNNY+EoECLsEFdTed4mUrqzJoFvbjjh4F9sb9EH2ldQ9TgFuWrmNolgabDgs1NjRoabyWgxG gf78HsZ88/Jx6n7jL4NnPhbVm1LLx3n/DMLT7O/hW/tdK9jC/5VwA2T6BwAA//8DAFBLAQItABQA BgAIAAAAIQDw94q7/QAAAOIBAAATAAAAAAAAAAAAAAAAAAAAAABbQ29udGVudF9UeXBlc10ueG1s UEsBAi0AFAAGAAgAAAAhADHdX2HSAAAAjwEAAAsAAAAAAAAAAAAAAAAALgEAAF9yZWxzLy5yZWxz UEsBAi0AFAAGAAgAAAAhADMvBZ5BAAAAOQAAABAAAAAAAAAAAAAAAAAAKQIAAGRycy9zaGFwZXht bC54bWxQSwECLQAUAAYACAAAACEAHxFypMMAAADaAAAADwAAAAAAAAAAAAAAAACYAgAAZHJzL2Rv d25yZXYueG1sUEsFBgAAAAAEAAQA9QAAAIg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cF3XP8EA AADaAAAADwAAAGRycy9kb3ducmV2LnhtbESPQYvCMBSE74L/ITzBm6auINI1iiiLCiJaxfOjebbF 5qU0sVZ/vVlY2OMwM98ws0VrStFQ7QrLCkbDCARxanXBmYLL+WcwBeE8ssbSMil4kYPFvNuZYazt k0/UJD4TAcIuRgW591UspUtzMuiGtiIO3s3WBn2QdSZ1jc8AN6X8iqKJNFhwWMixolVO6T15GAX6 cH00p9F6f67ek6PBC++SbKNUv9cuv0F4av1/+K+91QrG8Hsl3AA5/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HBd1z/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/7RPS8EA AADaAAAADwAAAGRycy9kb3ducmV2LnhtbESPQYvCMBSE74L/ITzBm6YuItI1iiiLCiJaxfOjebbF 5qU0sVZ/vVlY2OMwM98ws0VrStFQ7QrLCkbDCARxanXBmYLL+WcwBeE8ssbSMil4kYPFvNuZYazt k0/UJD4TAcIuRgW591UspUtzMuiGtiIO3s3WBn2QdSZ1jc8AN6X8iqKJNFhwWMixolVO6T15GAX6 cH00p9F6f67ek6PBC++SbKNUv9cuv0F4av1/+K+91QrG8Hsl3AA5/wAAAP//AwBQSwECLQAUAAYA CAAAACEA8PeKu/0AAADiAQAAEwAAAAAAAAAAAAAAAAAAAAAAW0NvbnRlbnRfVHlwZXNdLnhtbFBL AQItABQABgAIAAAAIQAx3V9h0gAAAI8BAAALAAAAAAAAAAAAAAAAAC4BAABfcmVscy8ucmVsc1BL AQItABQABgAIAAAAIQAzLwWeQQAAADkAAAAQAAAAAAAAAAAAAAAAACkCAABkcnMvc2hhcGV4bWwu eG1sUEsBAi0AFAAGAAgAAAAhAP+0T0v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 w:rsidR="00003522">
              <w:rPr>
                <w:sz w:val="18"/>
              </w:rPr>
              <w:t>TAI BŪTŲ LABAI TIKĖTINA, JEI PARAMOS GAVĖJAS YRA:</w:t>
            </w:r>
          </w:p>
          <w:p w14:paraId="5333899F" w14:textId="77777777" w:rsidR="00234140" w:rsidRDefault="00003522" w:rsidP="00064D97">
            <w:pPr>
              <w:ind w:right="228"/>
              <w:rPr>
                <w:sz w:val="18"/>
              </w:rPr>
            </w:pPr>
            <w:r>
              <w:rPr>
                <w:sz w:val="18"/>
              </w:rPr>
              <w:t>fizinis asmuo, kuris vykdo ūkinę veiklą (pagal verslo liudijimą, individualios veiklos pažymą, ūkininko pažymėjimą ir pan.); arba  juridinis asmuo (įmonė, įstaiga, organizacija ir pan.), kuris vykdo ūkinę veiklą; arba</w:t>
            </w:r>
          </w:p>
          <w:p w14:paraId="533389A0" w14:textId="77777777" w:rsidR="00C42688" w:rsidRDefault="00C42688" w:rsidP="00064D97">
            <w:pPr>
              <w:ind w:right="228"/>
            </w:pPr>
            <w:r w:rsidRPr="00A33763">
              <w:rPr>
                <w:sz w:val="18"/>
                <w:szCs w:val="18"/>
              </w:rPr>
              <w:t>fizinių ar juridinių asmenų junginiai (asociacijos, susivienijimai, konsorciumai ir pan.), kurie vykdo ūkinę veiklą.</w:t>
            </w:r>
          </w:p>
        </w:tc>
      </w:tr>
      <w:tr w:rsidR="00435886" w14:paraId="533389A4" w14:textId="77777777" w:rsidTr="007C3AB3">
        <w:trPr>
          <w:trHeight w:val="16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A3" w14:textId="77777777" w:rsidR="0071372B" w:rsidRPr="0071372B" w:rsidRDefault="0071372B">
            <w:pPr>
              <w:spacing w:after="18"/>
              <w:rPr>
                <w:b/>
              </w:rPr>
            </w:pPr>
            <w:r w:rsidRPr="0071372B">
              <w:rPr>
                <w:b/>
              </w:rPr>
              <w:t>AR PARAMA SUTEIKTA IŠ VALSTYBĖS IŠTEKLIŲ (AR REMIAMA VALSTYBĖS)?</w:t>
            </w:r>
          </w:p>
        </w:tc>
      </w:tr>
      <w:tr w:rsidR="00234140" w14:paraId="533389A8" w14:textId="77777777">
        <w:trPr>
          <w:trHeight w:val="1013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A5" w14:textId="77777777" w:rsidR="00C036BD" w:rsidRDefault="00003522">
            <w:pPr>
              <w:ind w:right="308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33389CF" wp14:editId="533389D0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165100</wp:posOffset>
                      </wp:positionV>
                      <wp:extent cx="108585" cy="410337"/>
                      <wp:effectExtent l="0" t="0" r="24765" b="27940"/>
                      <wp:wrapSquare wrapText="bothSides"/>
                      <wp:docPr id="2356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432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txbx>
                                <w:txbxContent>
                                  <w:p w14:paraId="533389D7" w14:textId="77777777" w:rsidR="00E9609A" w:rsidRDefault="00E9609A" w:rsidP="00E9609A">
                                    <w:pPr>
                                      <w:jc w:val="center"/>
                                    </w:pPr>
                                  </w:p>
                                </w:txbxContent>
                              </wps:txbx>
                              <wps:bodyPr/>
                            </wps:wsp>
                            <wps:wsp>
                              <wps:cNvPr id="436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356" o:spid="_x0000_s1026" style="position:absolute;margin-left:8.75pt;margin-top:13pt;width:8.55pt;height:32.3pt;z-index:251659264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nOu94QIAAFoNAAAOAAAAZHJzL2Uyb0RvYy54bWzsV8lu2zAQvRfoPxC6N5K8BkLsHJoml6IN muQDaIpaAIokSMay/77DkSjLTpGDC6QoYAiQKPLNcObNQunmdtcIsuXG1kquovQqiQiXTOW1LFfR y/P9l+uIWEdlToWSfBXtuY1u158/3bQ64xNVKZFzQ0CJtFmrV1HlnM7i2LKKN9ReKc0lLBbKNNTB qynj3NAWtDciniTJIm6VybVRjFsLs3fdYrRG/UXBmftZFJY7IlYR2ObwbvC+8fd4fUOz0lBd1aw3 g55hRUNrCZsOqu6oo+TV1G9UNTUzyqrCXTHVxKooasbRB/AmTU68eTDqVaMvZdaWeqAJqD3h6Wy1 7Mf20ZA6X0WT6XwREUkbiBJuTHAGCGp1mQHuwegn/Wj6ibJ78z7vCtP4J3hDdkjtfqCW7xxhMJkm 1/PreUQYLM3SZDpddtSzCuLzRopV396Vi8OmsbdtMKXVkET2wJP9O56eKqo50m+9/z1Ps+kk0IQA 4ieQFEQNFNnMAlvn8JMms+Vy7nUOftKMvVr3wBUSTbffrYNlSLc8jGgVRmwnw9BA/r+b+Zo6L+dV +SFpD5Gq/BAN8auN2vJnhTh3CNeRpQeIkGNoCD1E/ggfUOGpUfEIjdUJFARAeHZAqOaQZiMME8ry jjnvEFI4OAm4MY1Cor+TZQK6GIXuUwjqsIyb2kFbEnUDNvv1gymg0adZF1scub3gnhghf/ECSsln Oyqxptx8FYZsKTSf5b2/+qAi1MsUtRCDVPJWCnb2m3soFbqina5gTb8BOtlr8kiOfe9ULeut6Zof tBBwOrRAIGYQQrOUdIO8hMaNdo+89cONyvfYDpAQqDvfKT6kAGenBTg7owDTOVypFwTn/9BtjnI1 tLhx+lyq8LjZX6pwqOcPrEK32+wgh/9tQQ4fDuFEXJxRkNNkPl/gUXopSOhJx6fd5VgcH6b/2bGI X6nwAY8Hdf+z4f8Qxu/4XXH4JVr/BgAA//8DAFBLAwQUAAYACAAAACEAF4PJVN4AAAAHAQAADwAA AGRycy9kb3ducmV2LnhtbEyPQUvDQBSE74L/YXmCN7tJa6PGbEop6qkItoJ4e01ek9Ds25DdJum/ 93nS4zDDzDfZarKtGqj3jWMD8SwCRVy4suHKwOf+9e4RlA/IJbaOycCFPKzy66sM09KN/EHDLlRK StinaKAOoUu19kVNFv3MdcTiHV1vMYjsK132OEq5bfU8ihJtsWFZqLGjTU3FaXe2Bt5GHNeL+GXY no6by/d++f61jcmY25tp/Qwq0BT+wvCLL+iQC9PBnbn0qhX9sJSkgXkil8Rf3CegDgaeogR0nun/ /PkPAAAA//8DAFBLAQItABQABgAIAAAAIQC2gziS/gAAAOEBAAATAAAAAAAAAAAAAAAAAAAAAABb Q29udGVudF9UeXBlc10ueG1sUEsBAi0AFAAGAAgAAAAhADj9If/WAAAAlAEAAAsAAAAAAAAAAAAA AAAALwEAAF9yZWxzLy5yZWxzUEsBAi0AFAAGAAgAAAAhALmc673hAgAAWg0AAA4AAAAAAAAAAAAA AAAALgIAAGRycy9lMm9Eb2MueG1sUEsBAi0AFAAGAAgAAAAhABeDyVTeAAAABwEAAA8AAAAAAAAA AAAAAAAAOwUAAGRycy9kb3ducmV2LnhtbFBLBQYAAAAABAAEAPMAAABGBgAAAAA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5HII3sQA AADcAAAADwAAAGRycy9kb3ducmV2LnhtbESP3YrCMBSE7xd8h3AE79bUH0SqUUQRV1hkreL1oTm2 xeakNLF2fXqzIOzlMDPfMPNla0rRUO0KywoG/QgEcWp1wZmC82n7OQXhPLLG0jIp+CUHy0XnY46x tg8+UpP4TAQIuxgV5N5XsZQuzcmg69uKOHhXWxv0QdaZ1DU+AtyUchhFE2mw4LCQY0XrnNJbcjcK 9OFyb46Dzfepek5+DJ55n2Q7pXrddjUD4an1/+F3+0srGI+G8HcmHAG5eAEAAP//AwBQSwECLQAU AAYACAAAACEA8PeKu/0AAADiAQAAEwAAAAAAAAAAAAAAAAAAAAAAW0NvbnRlbnRfVHlwZXNdLnht bFBLAQItABQABgAIAAAAIQAx3V9h0gAAAI8BAAALAAAAAAAAAAAAAAAAAC4BAABfcmVscy8ucmVs c1BLAQItABQABgAIAAAAIQAzLwWeQQAAADkAAAAQAAAAAAAAAAAAAAAAACkCAABkcnMvc2hhcGV4 bWwueG1sUEsBAi0AFAAGAAgAAAAhAORyCN7EAAAA3AAAAA8AAAAAAAAAAAAAAAAAmAIAAGRycy9k b3ducmV2LnhtbFBLBQYAAAAABAAEAPUAAACJ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spt="100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KelIusUA AADcAAAADwAAAGRycy9kb3ducmV2LnhtbESPQWvCQBSE7wX/w/IKXkrdVKVo6iqhEBBPrcb7I/ua LGbfxuxqor/eLRR6HGbmG2a1GWwjrtR541jB2yQBQVw6bbhSUBzy1wUIH5A1No5JwY08bNajpxWm 2vX8Tdd9qESEsE9RQR1Cm0rpy5os+olriaP34zqLIcqukrrDPsJtI6dJ8i4tGo4LNbb0WVN52l+s guWpL8zy68VU5yzPs2LnjvfDVqnx85B9gAg0hP/wX3urFcxnc/g9E4+AXD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Ap6Ui6xQAAANwAAAAPAAAAAAAAAAAAAAAAAJgCAABkcnMv ZG93bnJldi54bWxQSwUGAAAAAAQABAD1AAAAigMAAAAA " adj="-11796480,,5400" path="m,104775r108585,l108585,,,,,104775xe" filled="f" strokecolor="#7f7f7f" strokeweight="1pt">
                        <v:stroke miterlimit="83231f" joinstyle="miter"/>
                        <v:formulas/>
                        <v:path arrowok="t" o:connecttype="custom" textboxrect="0,0,108585,104775"/>
                        <v:textbox>
                          <w:txbxContent>
                            <w:p w:rsidR="00E9609A" w:rsidRDefault="00E9609A" w:rsidP="00E9609A">
                              <w:pPr>
                                <w:jc w:val="center"/>
                              </w:pPr>
                            </w:p>
                          </w:txbxContent>
                        </v:textbox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m0kO3cUA AADcAAAADwAAAGRycy9kb3ducmV2LnhtbESPQWvCQBSE70L/w/KE3nSjLaHEbEQqpRaK1CieH9ln Esy+Ddk1xv76bkHwOMzMN0y6HEwjeupcbVnBbBqBIC6srrlUcNh/TN5AOI+ssbFMCm7kYJk9jVJM tL3yjvrclyJA2CWooPK+TaR0RUUG3dS2xME72c6gD7Irpe7wGuCmkfMoiqXBmsNChS29V1Sc84tR oLfHS7+brb/37W/8Y/DAX3n5qdTzeFgtQHga/CN8b2+0gteXGP7PhCMgsz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bSQ7d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TAI BŪTŲ LABAI TIKĖTINA, JEI: </w:t>
            </w:r>
            <w:r>
              <w:rPr>
                <w:b/>
                <w:sz w:val="18"/>
              </w:rPr>
              <w:t xml:space="preserve"> </w:t>
            </w:r>
          </w:p>
          <w:p w14:paraId="533389A6" w14:textId="77777777" w:rsidR="00557901" w:rsidRDefault="00003522">
            <w:pPr>
              <w:ind w:right="308"/>
              <w:rPr>
                <w:b/>
                <w:sz w:val="18"/>
              </w:rPr>
            </w:pPr>
            <w:r>
              <w:rPr>
                <w:sz w:val="18"/>
              </w:rPr>
              <w:t xml:space="preserve">valstybės (savivaldybės) institucija ar įstaiga išmoka lėšas ar suteikia turtą; arba </w:t>
            </w:r>
            <w:r>
              <w:rPr>
                <w:b/>
                <w:sz w:val="18"/>
              </w:rPr>
              <w:t xml:space="preserve"> </w:t>
            </w:r>
          </w:p>
          <w:p w14:paraId="533389A7" w14:textId="09125CA8" w:rsidR="00234140" w:rsidRDefault="00003522">
            <w:pPr>
              <w:ind w:right="308"/>
            </w:pPr>
            <w:r>
              <w:rPr>
                <w:sz w:val="18"/>
              </w:rPr>
              <w:t>valstybės (savivaldybės) institucija ar įstaiga atsisako dalies biudžeto pajamų (mokestinės lengvatos, paskolos garantijos ir pan.); arba a</w:t>
            </w:r>
            <w:r w:rsidR="00662470">
              <w:rPr>
                <w:sz w:val="18"/>
              </w:rPr>
              <w:t>n</w:t>
            </w:r>
            <w:r>
              <w:rPr>
                <w:sz w:val="18"/>
              </w:rPr>
              <w:t>k</w:t>
            </w:r>
            <w:r w:rsidR="00662470">
              <w:rPr>
                <w:sz w:val="18"/>
              </w:rPr>
              <w:t>sč</w:t>
            </w:r>
            <w:r>
              <w:rPr>
                <w:sz w:val="18"/>
              </w:rPr>
              <w:t xml:space="preserve">iau išvardintus veiksmus valstybės (savivaldybės) institucija atlieka per tarpininką (banką, mokymo įstaigą, ūkio subjektą). </w:t>
            </w:r>
          </w:p>
        </w:tc>
      </w:tr>
      <w:tr w:rsidR="00234140" w14:paraId="533389AB" w14:textId="77777777" w:rsidTr="00662470">
        <w:trPr>
          <w:trHeight w:val="27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AA" w14:textId="77777777" w:rsidR="00234140" w:rsidRDefault="00003522">
            <w:r>
              <w:rPr>
                <w:b/>
                <w:sz w:val="20"/>
              </w:rPr>
              <w:t>AR PARAMA SKIRTA TAM TIKRŲ PREKIŲ GAMYBAI, PASLAUGŲ TEIKIMUI ARBA TAM TIKRIEMS ŪKIO SUBJEKTAMS?</w:t>
            </w:r>
            <w:r>
              <w:rPr>
                <w:sz w:val="20"/>
              </w:rPr>
              <w:t xml:space="preserve"> </w:t>
            </w:r>
          </w:p>
        </w:tc>
      </w:tr>
      <w:tr w:rsidR="00234140" w14:paraId="533389B0" w14:textId="77777777">
        <w:trPr>
          <w:trHeight w:val="1483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AC" w14:textId="77777777" w:rsidR="001D2097" w:rsidRDefault="00003522">
            <w:pPr>
              <w:spacing w:line="277" w:lineRule="auto"/>
              <w:ind w:right="4836"/>
              <w:rPr>
                <w:b/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33389D1" wp14:editId="533389D2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177419</wp:posOffset>
                      </wp:positionV>
                      <wp:extent cx="108585" cy="557657"/>
                      <wp:effectExtent l="0" t="0" r="0" b="0"/>
                      <wp:wrapSquare wrapText="bothSides"/>
                      <wp:docPr id="2397" name="Group 23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557657"/>
                                <a:chOff x="0" y="0"/>
                                <a:chExt cx="108585" cy="557657"/>
                              </a:xfrm>
                            </wpg:grpSpPr>
                            <wps:wsp>
                              <wps:cNvPr id="438" name="Shape 438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0" y="294259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0" y="45288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0" y="156083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5797B8" id="Group 2397" o:spid="_x0000_s1026" style="position:absolute;margin-left:8.75pt;margin-top:13.95pt;width:8.55pt;height:43.9pt;z-index:251660288" coordsize="1085,557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xonRAwMAANUQAAAOAAAAZHJzL2Uyb0RvYy54bWzsWNtu2zAMfR+wfxD8vtpx4yQ1mvRhXfsy bMPafYAqyxdAlgRJjZO/H0Vf4qRFsWXAgGFGAFuWSIo84qGkXN/sakG23NhKyXUwu4gCwiVTWSWL dfDj8e7DKiDWUZlRoSRfB3tug5vN+3fXjU55rEolMm4IGJE2bfQ6KJ3TaRhaVvKa2guluYTBXJma Ovg0RZgZ2oD1WoRxFC3CRplMG8W4tdB72w4GG7Sf55y5r3luuSNiHYBvDp8Gn0/+GW6uaVoYqsuK dW7QM7yoaSVh0sHULXWUPJvqham6YkZZlbsLpupQ5XnFOMYA0cyik2jujXrWGEuRNoUeYAJoT3A6 2yz7sv1mSJWtg/jyahkQSWtYJZyYYA8A1OgiBbl7ox/0N9N1FO2Xj3mXm9q/IRqyQ2j3A7R85wiD zlm0SlZJQBgMJclykSxb6FkJ6/NCi5Wf3tQL+0lD79vgSqMhiewBJ/tnOD2UVHOE3/r4O5zml5DS LUwoQHwHgoJSA0Q2tYDWOfjMovlymXibQ5w0Zc/W3XOFQNPtZ+tgGNIt61u07FtsJ/umgfx/M/M1 dV7Pm/JN0hxWqvRNdMSP1mrLHxXKucNyHXl6EBFyLNovPaz8kXwv1b81Gh5JIzsBgl6gf7eCwOY+ zUYyTCjLW+R8QAjhECTIjWEUEuONlxHYYhSqTy6oQxrXlYOyJKoafPbjB1fAok+zdm2x5faCe2CE /M5zoJLPdjRiTfH0URiypVB8lnf+1y0qinqdvBJi0IpeasHMfnIvSoUuaWur96abAIPsLHlJjnXv 1CzrvGmLH5QQCLovgQDMoIRuKekGfQmFG/0eReubTyrbYzlAQIB3vlL8DQLOwfMjAkIHLLmfHGj6 qwSMr+ZxcuUVIfhXqs1RrvYlbpw+EwuPi/3EwoHP/wUL41MWxmewcJ7EqxUqTiyEQnS8xU174XgH nfbCVw6jyeKEhdDx+3vhLFlEq8tpL+zOrRMLu3Psv38ixQsi3J3xjNzd8/3lfPyNR/rDvxGbnwAA AP//AwBQSwMEFAAGAAgAAAAhAH2v9j3fAAAACAEAAA8AAABkcnMvZG93bnJldi54bWxMj8FOwzAQ RO9I/IO1SNyok5Y0EOJUVQWcqkq0SIibG2+TqPE6it0k/XuWExxnZzT7Jl9NthUD9r5xpCCeRSCQ SmcaqhR8Ht4enkD4oMno1hEquKKHVXF7k+vMuJE+cNiHSnAJ+UwrqEPoMil9WaPVfuY6JPZOrrc6 sOwraXo9crlt5TyKltLqhvhDrTvc1Fie9xer4H3U43oRvw7b82lz/T4ku69tjErd303rFxABp/AX hl98RoeCmY7uQsaLlnWacFLBPH0Gwf7icQniyPc4SUEWufw/oPgBAAD//wMAUEsBAi0AFAAGAAgA AAAhALaDOJL+AAAA4QEAABMAAAAAAAAAAAAAAAAAAAAAAFtDb250ZW50X1R5cGVzXS54bWxQSwEC LQAUAAYACAAAACEAOP0h/9YAAACUAQAACwAAAAAAAAAAAAAAAAAvAQAAX3JlbHMvLnJlbHNQSwEC LQAUAAYACAAAACEAEMaJ0QMDAADVEAAADgAAAAAAAAAAAAAAAAAuAgAAZHJzL2Uyb0RvYy54bWxQ SwECLQAUAAYACAAAACEAfa/2Pd8AAAAIAQAADwAAAAAAAAAAAAAAAABdBQAAZHJzL2Rvd25yZXYu eG1sUEsFBgAAAAAEAAQA8wAAAGkGAAAAAA== ">
                      <v:shape id="Shape 438" o:spid="_x0000_s1027" style="position:absolute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hZo/NMAA AADcAAAADwAAAGRycy9kb3ducmV2LnhtbERPTYvCMBC9C/6HMII3TdVFpBpFFFFhWbSK56EZ22Iz KU2sdX/95rDg8fG+F6vWlKKh2hWWFYyGEQji1OqCMwXXy24wA+E8ssbSMil4k4PVsttZYKzti8/U JD4TIYRdjApy76tYSpfmZNANbUUcuLutDfoA60zqGl8h3JRyHEVTabDg0JBjRZuc0kfyNAr0z+3Z nEfb70v1Oz0ZvPIxyfZK9Xvteg7CU+s/4n/3QSv4moS1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hZo/NM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40" o:spid="_x0000_s1028" style="position:absolute;top:2942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I+pAT8AA AADcAAAADwAAAGRycy9kb3ducmV2LnhtbERPTYvCMBC9L/gfwgje1lQRka5RRBEVRLTKnodmbIvN pDSxVn+9OQgeH+97Om9NKRqqXWFZwaAfgSBOrS44U3A5r38nIJxH1lhaJgVPcjCfdX6mGGv74BM1 ic9ECGEXo4Lc+yqW0qU5GXR9WxEH7mprgz7AOpO6xkcIN6UcRtFYGiw4NORY0TKn9JbcjQJ9+L83 p8Fqf65e46PBC++SbKNUr9su/kB4av1X/HFvtYLRKMwPZ8IRkLM3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I+pAT8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42" o:spid="_x0000_s1029" style="position:absolute;top:4528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HR7o8UA AADcAAAADwAAAGRycy9kb3ducmV2LnhtbESPQWvCQBSE74X+h+UJvdWNIqGkriKW0goiNQmeH9ln Esy+Ddk1if56t1DocZiZb5jlejSN6KlztWUFs2kEgriwuuZSQZ59vr6BcB5ZY2OZFNzIwXr1/LTE RNuBj9SnvhQBwi5BBZX3bSKlKyoy6Ka2JQ7e2XYGfZBdKXWHQ4CbRs6jKJYGaw4LFba0rai4pFej QB9O1/44+9hn7T3+MZjzLi2/lHqZjJt3EJ5G/x/+a39rBYvFHH7PhCMgVw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C8dHuj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6" o:spid="_x0000_s1030" style="position:absolute;top:1560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RpbrfcUA AADcAAAADwAAAGRycy9kb3ducmV2LnhtbESPQWvCQBSE70L/w/KE3nSjtKHEbEQqpRaK1CieH9ln Esy+Ddk1xv76bkHwOMzMN0y6HEwjeupcbVnBbBqBIC6srrlUcNh/TN5AOI+ssbFMCm7kYJk9jVJM tL3yjvrclyJA2CWooPK+TaR0RUUG3dS2xME72c6gD7Irpe7wGuCmkfMoiqXBmsNChS29V1Sc84tR oLfHS7+brb/37W/8Y/DAX3n5qdTzeFgtQHga/CN8b2+0gpfXGP7PhCMgsz8AAAD//wMAUEsBAi0A FAAGAAgAAAAhAPD3irv9AAAA4gEAABMAAAAAAAAAAAAAAAAAAAAAAFtDb250ZW50X1R5cGVzXS54 bWxQSwECLQAUAAYACAAAACEAMd1fYdIAAACPAQAACwAAAAAAAAAAAAAAAAAuAQAAX3JlbHMvLnJl bHNQSwECLQAUAAYACAAAACEAMy8FnkEAAAA5AAAAEAAAAAAAAAAAAAAAAAApAgAAZHJzL3NoYXBl eG1sLnhtbFBLAQItABQABgAIAAAAIQBGlut9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 xml:space="preserve">TAI BŪTŲ LABAI TIKĖTINA, JEI PARAMA YRA SKIRTA: </w:t>
            </w:r>
            <w:r>
              <w:rPr>
                <w:b/>
                <w:sz w:val="18"/>
              </w:rPr>
              <w:t xml:space="preserve"> </w:t>
            </w:r>
          </w:p>
          <w:p w14:paraId="327A5219" w14:textId="77777777" w:rsidR="00662470" w:rsidRDefault="001D2097">
            <w:pPr>
              <w:spacing w:line="277" w:lineRule="auto"/>
              <w:ind w:right="4836"/>
              <w:rPr>
                <w:b/>
                <w:sz w:val="18"/>
              </w:rPr>
            </w:pPr>
            <w:r>
              <w:rPr>
                <w:sz w:val="18"/>
              </w:rPr>
              <w:t xml:space="preserve">konkrečiam vienam ūkio </w:t>
            </w:r>
            <w:r w:rsidR="00003522">
              <w:rPr>
                <w:sz w:val="18"/>
              </w:rPr>
              <w:t xml:space="preserve">subjektui; arba   </w:t>
            </w:r>
            <w:r w:rsidR="00003522">
              <w:rPr>
                <w:b/>
                <w:sz w:val="18"/>
              </w:rPr>
              <w:t xml:space="preserve"> </w:t>
            </w:r>
          </w:p>
          <w:p w14:paraId="533389AD" w14:textId="19AC5B35" w:rsidR="00234140" w:rsidRDefault="00662470">
            <w:pPr>
              <w:spacing w:line="277" w:lineRule="auto"/>
              <w:ind w:right="4836"/>
            </w:pPr>
            <w:r>
              <w:rPr>
                <w:sz w:val="18"/>
              </w:rPr>
              <w:t xml:space="preserve">atskiro regiono plėtrai (tame </w:t>
            </w:r>
            <w:r w:rsidR="00003522">
              <w:rPr>
                <w:sz w:val="18"/>
              </w:rPr>
              <w:t xml:space="preserve">regione esantiems ūkio subjektams); arba </w:t>
            </w:r>
          </w:p>
          <w:p w14:paraId="533389AE" w14:textId="0433B6BB" w:rsidR="00E77883" w:rsidRDefault="00003522">
            <w:pPr>
              <w:ind w:right="356"/>
              <w:rPr>
                <w:sz w:val="18"/>
              </w:rPr>
            </w:pPr>
            <w:r>
              <w:rPr>
                <w:sz w:val="18"/>
              </w:rPr>
              <w:t xml:space="preserve">atskiroms veiklos rūšims paremti (pagalbos gavėjai – ne visų sektorių ūkio subjektai); arba </w:t>
            </w:r>
          </w:p>
          <w:p w14:paraId="533389AF" w14:textId="4EF5D96F" w:rsidR="00234140" w:rsidRDefault="00003522">
            <w:pPr>
              <w:ind w:right="356"/>
            </w:pPr>
            <w:r>
              <w:rPr>
                <w:sz w:val="18"/>
              </w:rPr>
              <w:t xml:space="preserve">tam tikriems tikslams įgyvendinti (pagalbos gavėjai – mažos ar vidutinės įmonės, naujos įmonės, tam tikrus projektus įgyvendinantys ūkio subjektai ir pan.). </w:t>
            </w:r>
          </w:p>
        </w:tc>
      </w:tr>
      <w:tr w:rsidR="00234140" w14:paraId="533389B3" w14:textId="77777777" w:rsidTr="00662470">
        <w:trPr>
          <w:trHeight w:val="200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B2" w14:textId="437D5C4B" w:rsidR="00234140" w:rsidRDefault="00003522">
            <w:r>
              <w:rPr>
                <w:b/>
                <w:sz w:val="20"/>
              </w:rPr>
              <w:t>AR PARAMA TEIKIA ŪKIO SUBJEKTUI EKONOMINĘ NAUDĄ?</w:t>
            </w:r>
            <w:r>
              <w:rPr>
                <w:sz w:val="20"/>
              </w:rPr>
              <w:t xml:space="preserve"> </w:t>
            </w:r>
          </w:p>
        </w:tc>
      </w:tr>
      <w:tr w:rsidR="00234140" w14:paraId="533389B8" w14:textId="77777777">
        <w:trPr>
          <w:trHeight w:val="143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B4" w14:textId="77777777" w:rsidR="006000D0" w:rsidRDefault="00003522">
            <w:pPr>
              <w:spacing w:after="153" w:line="216" w:lineRule="auto"/>
              <w:ind w:right="2433"/>
              <w:rPr>
                <w:sz w:val="18"/>
              </w:rPr>
            </w:pPr>
            <w:r>
              <w:rPr>
                <w:sz w:val="18"/>
              </w:rPr>
              <w:t xml:space="preserve">TAI BŪTŲ LABAI TIKĖTINA, JEI: </w:t>
            </w:r>
          </w:p>
          <w:p w14:paraId="533389B5" w14:textId="3B4A7F57" w:rsidR="00234140" w:rsidRPr="00DC396F" w:rsidRDefault="00DC396F" w:rsidP="00DC396F">
            <w:pPr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533389D3" wp14:editId="533389D4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66675</wp:posOffset>
                      </wp:positionV>
                      <wp:extent cx="108585" cy="410337"/>
                      <wp:effectExtent l="0" t="0" r="0" b="0"/>
                      <wp:wrapSquare wrapText="bothSides"/>
                      <wp:docPr id="5" name="Group 23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410337"/>
                                <a:chOff x="0" y="0"/>
                                <a:chExt cx="108585" cy="410337"/>
                              </a:xfrm>
                            </wpg:grpSpPr>
                            <wps:wsp>
                              <wps:cNvPr id="6" name="Shape 432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" name="Shape 434"/>
                              <wps:cNvSpPr/>
                              <wps:spPr>
                                <a:xfrm>
                                  <a:off x="0" y="151511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" name="Shape 436"/>
                              <wps:cNvSpPr/>
                              <wps:spPr>
                                <a:xfrm>
                                  <a:off x="0" y="305562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2700" cap="flat" cmpd="sng" algn="ctr">
                                  <a:solidFill>
                                    <a:srgbClr val="7F7F7F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E76F42" id="Group 2356" o:spid="_x0000_s1026" style="position:absolute;margin-left:12.1pt;margin-top:5.25pt;width:8.55pt;height:32.3pt;z-index:251666432;mso-width-relative:margin;mso-height-relative:margin" coordsize="108585,41033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WlWttQIAAM8LAAAOAAAAZHJzL2Uyb0RvYy54bWzsVktu2zAQ3RfoHQjtG0m2ZQeC7SzqJpui DZDkAAxFfQCKJEjacm7f4ciU5SRIURfIyhAgjcTH0cybH5c3+1aQHTe2UXIVpVdJRLhkqmhktYqe Hm+/XUfEOioLKpTkq+iF2+hm/fXLstM5n6haiYIbAkqkzTu9imrndB7HltW8pfZKaS5hsVSmpQ5e TRUXhnagvRXxJEnmcadMoY1i3Fr4uukXozXqL0vO3O+ytNwRsYrANod3g/dnf4/XS5pXhuq6YQcz 6BlWtLSR8NNB1YY6SrameaOqbZhRVpXuiqk2VmXZMI4+gDdp8sqbO6O2Gn2p8q7SA01A7SuezlbL fu3uDWmKVZRFRNIWQoR/JZNpNvfsdLrKAXRn9IO+N4cPVf/mHd6XpvVPcIXskdeXgVe+d4TBxzS5 zq5BP4OlWZpMp4ued1ZDcN7sYvWPD/fF4aext20wpdOQQfZIkv0/kh5qqjlyb73/B5LmgSRcJrPp pOcIMQNBNrfA1TnspMlssci8zsFLmrOtdXdcIc1099O6PmmLINE6SGwvg2gg9T9Mek2d3+et9CLp jnGqvYiG+NVW7fijQpw7BuvE0iNEyDE0BB7ifoIPqPDUqHiExsIECgIgPHsgFHJIshGGCWV5z5x3 CCkcnATcmEapbhshkEch0fXJIgG1jEIPKgV1ILYaqsLKKiJUVNDcmDNY4laJpvDbPSXWVM/fhSE7 Cg1mceuvQ/ROYNpYt6G27nG41JdA2zjof6JpgSFvwtFxr51jB+tDCtke8spLz6p4wXrE75D4vlQ/ oQIWrytgdkYFpBlcac/Ae03iJFlChxnH71IGp732UgafXAZwrOmnZRgEh2H5T4NgmmTZHCcIlPo7 M+9SBnBoeKfTX6bB8u/TABB4asQ5eDjh+mPp+B3k8Tl8/QcAAP//AwBQSwMEFAAGAAgAAAAhAEbY Z4fdAAAABwEAAA8AAABkcnMvZG93bnJldi54bWxMjs1Kw0AUhfeC7zBcwZ2dJG20xExKKeqqCG0F 6W6auU1CM3dCZpqkb+91pcvzwzlfvppsKwbsfeNIQTyLQCCVzjRUKfg6vD8tQfigyejWESq4oYdV cX+X68y4kXY47EMleIR8phXUIXSZlL6s0Wo/cx0SZ2fXWx1Y9pU0vR553LYyiaJnaXVD/FDrDjc1 lpf91Sr4GPW4nsdvw/Zy3tyOh/TzexujUo8P0/oVRMAp/JXhF5/RoWCmk7uS8aJVkCwSbrIfpSA4 X8RzECcFL2kMssjlf/7iBwAA//8DAFBLAQItABQABgAIAAAAIQC2gziS/gAAAOEBAAATAAAAAAAA AAAAAAAAAAAAAABbQ29udGVudF9UeXBlc10ueG1sUEsBAi0AFAAGAAgAAAAhADj9If/WAAAAlAEA AAsAAAAAAAAAAAAAAAAALwEAAF9yZWxzLy5yZWxzUEsBAi0AFAAGAAgAAAAhAD5aVa21AgAAzwsA AA4AAAAAAAAAAAAAAAAALgIAAGRycy9lMm9Eb2MueG1sUEsBAi0AFAAGAAgAAAAhAEbYZ4fdAAAA BwEAAA8AAAAAAAAAAAAAAAAADwUAAGRycy9kb3ducmV2LnhtbFBLBQYAAAAABAAEAPMAAAAZBgAA AAA= ">
                      <v:shape id="Shape 432" o:spid="_x0000_s1027" style="position:absolute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YCp0p8IA AADaAAAADwAAAGRycy9kb3ducmV2LnhtbESPQYvCMBSE78L+h/AW9qapHspSjSKK6IIsayueH82z LTYvpYm1+uvNguBxmJlvmNmiN7XoqHWVZQXjUQSCOLe64kLBMdsMv0E4j6yxtkwK7uRgMf8YzDDR 9sYH6lJfiABhl6CC0vsmkdLlJRl0I9sQB+9sW4M+yLaQusVbgJtaTqIolgYrDgslNrQqKb+kV6NA /56u3WG83mfNI/4zeOSftNgq9fXZL6cgPPX+HX61d1pBDP9Xwg2Q8ycAAAD//wMAUEsBAi0AFAAG AAgAAAAhAPD3irv9AAAA4gEAABMAAAAAAAAAAAAAAAAAAAAAAFtDb250ZW50X1R5cGVzXS54bWxQ SwECLQAUAAYACAAAACEAMd1fYdIAAACPAQAACwAAAAAAAAAAAAAAAAAuAQAAX3JlbHMvLnJlbHNQ SwECLQAUAAYACAAAACEAMy8FnkEAAAA5AAAAEAAAAAAAAAAAAAAAAAApAgAAZHJzL3NoYXBleG1s LnhtbFBLAQItABQABgAIAAAAIQBgKnSnwgAAANoAAAAPAAAAAAAAAAAAAAAAAJgCAABkcnMvZG93 bnJldi54bWxQSwUGAAAAAAQABAD1AAAAhw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4" o:spid="_x0000_s1028" style="position:absolute;top:151511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D2bRPMEA AADaAAAADwAAAGRycy9kb3ducmV2LnhtbESPQYvCMBSE74L/ITzBm6buQaUaRZRFBVm0iudH82yL zUtpYq3++s3CgsdhZr5h5svWlKKh2hWWFYyGEQji1OqCMwWX8/dgCsJ5ZI2lZVLwIgfLRbczx1jb J5+oSXwmAoRdjApy76tYSpfmZNANbUUcvJutDfog60zqGp8Bbkr5FUVjabDgsJBjReuc0nvyMAr0 z/XRnEabw7l6j48GL7xPsq1S/V67moHw1PpP+L+90wom8Hcl3AC5+AUAAP//AwBQSwECLQAUAAYA CAAAACEA8PeKu/0AAADiAQAAEwAAAAAAAAAAAAAAAAAAAAAAW0NvbnRlbnRfVHlwZXNdLnhtbFBL AQItABQABgAIAAAAIQAx3V9h0gAAAI8BAAALAAAAAAAAAAAAAAAAAC4BAABfcmVscy8ucmVsc1BL AQItABQABgAIAAAAIQAzLwWeQQAAADkAAAAQAAAAAAAAAAAAAAAAACkCAABkcnMvc2hhcGV4bWwu eG1sUEsBAi0AFAAGAAgAAAAhAA9m0TzBAAAA2gAAAA8AAAAAAAAAAAAAAAAAmAIAAGRycy9kb3du cmV2LnhtbFBLBQYAAAAABAAEAPUAAACG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36" o:spid="_x0000_s1029" style="position:absolute;top:305562;width:108585;height:104775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fvlFTr8A AADaAAAADwAAAGRycy9kb3ducmV2LnhtbERPTYvCMBC9C/sfwgh7s6keRKqpyMqiwiLaiuehGduy zaQ0sXb315uD4PHxvlfrwTSip87VlhVMoxgEcWF1zaWCS/49WYBwHlljY5kU/JGDdfoxWmGi7YPP 1Ge+FCGEXYIKKu/bREpXVGTQRbYlDtzNdgZ9gF0pdYePEG4aOYvjuTRYc2iosKWviorf7G4U6OP1 3p+n25+8/Z+fDF74kJU7pT7Hw2YJwtPg3+KXe68VhK3hSrgBMn0CAAD//wMAUEsBAi0AFAAGAAgA AAAhAPD3irv9AAAA4gEAABMAAAAAAAAAAAAAAAAAAAAAAFtDb250ZW50X1R5cGVzXS54bWxQSwEC LQAUAAYACAAAACEAMd1fYdIAAACPAQAACwAAAAAAAAAAAAAAAAAuAQAAX3JlbHMvLnJlbHNQSwEC LQAUAAYACAAAACEAMy8FnkEAAAA5AAAAEAAAAAAAAAAAAAAAAAApAgAAZHJzL3NoYXBleG1sLnht bFBLAQItABQABgAIAAAAIQB++UVOvwAAANoAAAAPAAAAAAAAAAAAAAAAAJgCAABkcnMvZG93bnJl di54bWxQSwUGAAAAAAQABAD1AAAAhA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 w:rsidR="00003522" w:rsidRPr="00DC396F">
              <w:rPr>
                <w:sz w:val="18"/>
                <w:szCs w:val="18"/>
              </w:rPr>
              <w:t xml:space="preserve">ūkio subjektas gauna išteklius, kurių negalėtų gauti rinkoje tokiomis pačiomis sąlygomis (subsidija); </w:t>
            </w:r>
            <w:r w:rsidR="006000D0" w:rsidRPr="00DC396F">
              <w:rPr>
                <w:sz w:val="18"/>
                <w:szCs w:val="18"/>
              </w:rPr>
              <w:t>a</w:t>
            </w:r>
            <w:r w:rsidR="00003522" w:rsidRPr="00DC396F">
              <w:rPr>
                <w:sz w:val="18"/>
                <w:szCs w:val="18"/>
              </w:rPr>
              <w:t xml:space="preserve">rba </w:t>
            </w:r>
          </w:p>
          <w:p w14:paraId="533389B6" w14:textId="3403FB22" w:rsidR="00DC396F" w:rsidRDefault="00003522" w:rsidP="00DC396F">
            <w:pPr>
              <w:rPr>
                <w:sz w:val="18"/>
                <w:szCs w:val="18"/>
              </w:rPr>
            </w:pPr>
            <w:r w:rsidRPr="00DC396F">
              <w:rPr>
                <w:sz w:val="18"/>
                <w:szCs w:val="18"/>
              </w:rPr>
              <w:t>ūkio subjektas išlaiko tam tikrus išteklius, kurių be paramos turėtų atsisakyti (mokesčio lengvata, paskola palankesnėmis nei rinkoje sąlygomis ir pan.); arba</w:t>
            </w:r>
          </w:p>
          <w:p w14:paraId="533389B7" w14:textId="234550E5" w:rsidR="00234140" w:rsidRDefault="00DC396F" w:rsidP="00DC396F">
            <w:r w:rsidRPr="00DC396F">
              <w:rPr>
                <w:sz w:val="18"/>
                <w:szCs w:val="18"/>
              </w:rPr>
              <w:t>privatus investuotojas neinvestuotų esant tokioms pačioms sąlygoms.</w:t>
            </w:r>
          </w:p>
        </w:tc>
      </w:tr>
      <w:tr w:rsidR="00234140" w14:paraId="533389BB" w14:textId="77777777" w:rsidTr="007C3AB3">
        <w:trPr>
          <w:trHeight w:val="22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BA" w14:textId="77777777" w:rsidR="00234140" w:rsidRPr="00E9609A" w:rsidRDefault="00003522" w:rsidP="00E9609A">
            <w:pPr>
              <w:spacing w:after="18"/>
              <w:rPr>
                <w:b/>
                <w:sz w:val="20"/>
              </w:rPr>
            </w:pPr>
            <w:r>
              <w:rPr>
                <w:b/>
                <w:sz w:val="20"/>
              </w:rPr>
              <w:t>AR PARAMA IŠKRAIPO ARBA GALI IŠKRAIPYTI KONKURENCIJĄ IR VEIKIA PREKYBĄ TARP ES ŠALIŲ?</w:t>
            </w:r>
          </w:p>
        </w:tc>
      </w:tr>
      <w:tr w:rsidR="00234140" w14:paraId="533389C1" w14:textId="77777777">
        <w:trPr>
          <w:trHeight w:val="1990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BC" w14:textId="5E7AA6A4" w:rsidR="00234140" w:rsidRDefault="00003522">
            <w:pPr>
              <w:spacing w:after="17"/>
            </w:pPr>
            <w:r>
              <w:rPr>
                <w:sz w:val="18"/>
              </w:rPr>
              <w:t xml:space="preserve">TAI BŪTŲ LABAI TIKĖTINA, JEI: </w:t>
            </w:r>
          </w:p>
          <w:p w14:paraId="533389BD" w14:textId="2257D8A4" w:rsidR="006000D0" w:rsidRDefault="00003522">
            <w:pPr>
              <w:spacing w:line="275" w:lineRule="auto"/>
              <w:ind w:right="312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33389D5" wp14:editId="533389D6">
                      <wp:simplePos x="0" y="0"/>
                      <wp:positionH relativeFrom="column">
                        <wp:posOffset>110871</wp:posOffset>
                      </wp:positionH>
                      <wp:positionV relativeFrom="paragraph">
                        <wp:posOffset>62992</wp:posOffset>
                      </wp:positionV>
                      <wp:extent cx="108585" cy="819404"/>
                      <wp:effectExtent l="0" t="0" r="0" b="0"/>
                      <wp:wrapSquare wrapText="bothSides"/>
                      <wp:docPr id="2497" name="Group 24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" cy="819404"/>
                                <a:chOff x="0" y="0"/>
                                <a:chExt cx="108585" cy="819404"/>
                              </a:xfrm>
                            </wpg:grpSpPr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0" y="273813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0" y="433705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Shape 454"/>
                              <wps:cNvSpPr/>
                              <wps:spPr>
                                <a:xfrm>
                                  <a:off x="0" y="714629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0" y="0"/>
                                  <a:ext cx="108585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585" h="104775">
                                      <a:moveTo>
                                        <a:pt x="0" y="104775"/>
                                      </a:moveTo>
                                      <a:lnTo>
                                        <a:pt x="108585" y="104775"/>
                                      </a:lnTo>
                                      <a:lnTo>
                                        <a:pt x="10858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7F7F7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E12613" id="Group 2497" o:spid="_x0000_s1026" style="position:absolute;margin-left:8.75pt;margin-top:4.95pt;width:8.55pt;height:64.5pt;z-index:251662336" coordsize="1085,819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ZgpsAwMAANUQAAAOAAAAZHJzL2Uyb0RvYy54bWzsWM1u2zAMvg/YOwi+r3Ycp06NJj2say/D VqzdA6iy/APIkiCpcfL2o+ifOGlXbB2wwxYEsGWJosiP/Cgpl1fbRpANN7ZWchXMzqKAcMlUXsty FXx/uPmwDIh1VOZUKMlXwY7b4Gr9/t1lqzMeq0qJnBsCSqTNWr0KKud0FoaWVbyh9kxpLmGwUKah Dj5NGeaGtqC9EWEcRedhq0yujWLcWui97gaDNeovCs7c16Kw3BGxCsA2h0+Dz0f/DNeXNCsN1VXN ejPoG6xoaC1h0VHVNXWUPJn6maqmZkZZVbgzpppQFUXNOPoA3syiI29ujXrS6EuZtaUeYQJoj3B6 s1r2ZXNnSJ2vgji5SAMiaQNRwoUJ9gBArS4zkLs1+l7fmb6j7L68z9vCNP4N3pAtQrsboeVbRxh0 zqLlYrkICIOh5ewiiZIOelZBfJ7NYtWnV+eFw6Kht200pdWQRHaPk/0znO4rqjnCb73/PU7JAvKo gwkFiO9AUFBqhMhmFtD6KT5xOl/O5h0IL4E0i5I0Xfjx0VmasSfrbrlCtOnms3UwDDmXDy1aDS22 lUPTAAleTX9NnZ/nVfkmaffhqnwTDfGjjdrwB4Vybh+zA0v3IkJORYf4Q/gP5Aep4a1R8UQasQUI BoHh3QlCKIZcm8gwoSzvkPMOIYSjkyA3hVFI9DdOI9DFKJSgQlCHXG5qB7VJ1A3Y7Mf3poBGn2td gLHldoJ7YIT8xgvgk095VGJN+fhRGLKhUIHSG//rg4qifk5RCzHOip7PgpX94l6UCl3RTtdgTb8A Otlr8pIci9+xWtZb01VAqCPg9FAHAZhxEpqlpBvnS6jeaPfEW998VPkOawICAuTz5eKvsDA+ZmHs 7fOLA1d/lYXJfJ5GyDJw/oWSc5CrQ52bps+JhYcV/8TCkc//BQuTYxbivv6bLExnyXl84el7YiFA cLjFnfbC6Q562gtfOpHCJevwRLp8w16IB4oTAU8E/JcOo3hBhLszHo/7e76/nE+/8TS//zdi/QMA AP//AwBQSwMEFAAGAAgAAAAhAMnGx7jdAAAABwEAAA8AAABkcnMvZG93bnJldi54bWxMjs1Og0AU hfcmvsPkmrizA2JrQYamadRV08TWxLi7ZW6BlJkhzBTo23td6fL85JwvX02mFQP1vnFWQTyLQJAt nW5speDz8PawBOEDWo2ts6TgSh5Wxe1Njpl2o/2gYR8qwSPWZ6igDqHLpPRlTQb9zHVkOTu53mBg 2VdS9zjyuGnlYxQtpMHG8kONHW1qKs/7i1HwPuK4TuLXYXs+ba7fh/nuaxuTUvd30/oFRKAp/JXh F5/RoWCmo7tY7UXL+nnOTQVpCoLj5GkB4sh2skxBFrn8z1/8AAAA//8DAFBLAQItABQABgAIAAAA IQC2gziS/gAAAOEBAAATAAAAAAAAAAAAAAAAAAAAAABbQ29udGVudF9UeXBlc10ueG1sUEsBAi0A FAAGAAgAAAAhADj9If/WAAAAlAEAAAsAAAAAAAAAAAAAAAAALwEAAF9yZWxzLy5yZWxzUEsBAi0A FAAGAAgAAAAhAFxmCmwDAwAA1RAAAA4AAAAAAAAAAAAAAAAALgIAAGRycy9lMm9Eb2MueG1sUEsB Ai0AFAAGAAgAAAAhAMnGx7jdAAAABwEAAA8AAAAAAAAAAAAAAAAAXQUAAGRycy9kb3ducmV2Lnht bFBLBQYAAAAABAAEAPMAAABnBgAAAAA= ">
                      <v:shape id="Shape 450" o:spid="_x0000_s1027" style="position:absolute;top:2738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pjPWksAA AADcAAAADwAAAGRycy9kb3ducmV2LnhtbERPTYvCMBC9C/6HMII3TRVXpBpFFFFhWbSK56EZ22Iz KU2sdX/95rDg8fG+F6vWlKKh2hWWFYyGEQji1OqCMwXXy24wA+E8ssbSMil4k4PVsttZYKzti8/U JD4TIYRdjApy76tYSpfmZNANbUUcuLutDfoA60zqGl8h3JRyHEVTabDg0JBjRZuc0kfyNAr0z+3Z nEfb70v1Oz0ZvPIxyfZK9Xvteg7CU+s/4n/3QSuYfIX5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pjPWks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2" o:spid="_x0000_s1028" style="position:absolute;top:4337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Oa3tfsQA AADcAAAADwAAAGRycy9kb3ducmV2LnhtbESPQYvCMBSE7wv+h/AEb2uqqEg1iijiCousVTw/mmdb bF5KE2vXX28WhD0OM/MNM1+2phQN1a6wrGDQj0AQp1YXnCk4n7afUxDOI2ssLZOCX3KwXHQ+5hhr ++AjNYnPRICwi1FB7n0VS+nSnAy6vq2Ig3e1tUEfZJ1JXeMjwE0ph1E0kQYLDgs5VrTOKb0ld6NA Hy735jjYfJ+q5+TH4Jn3SbZTqtdtVzMQnlr/H363v7SC0XgIf2fCEZCLFwAAAP//AwBQSwECLQAU AAYACAAAACEA8PeKu/0AAADiAQAAEwAAAAAAAAAAAAAAAAAAAAAAW0NvbnRlbnRfVHlwZXNdLnht bFBLAQItABQABgAIAAAAIQAx3V9h0gAAAI8BAAALAAAAAAAAAAAAAAAAAC4BAABfcmVscy8ucmVs c1BLAQItABQABgAIAAAAIQAzLwWeQQAAADkAAAAQAAAAAAAAAAAAAAAAACkCAABkcnMvc2hhcGV4 bWwueG1sUEsBAi0AFAAGAAgAAAAhADmt7X7EAAAA3AAAAA8AAAAAAAAAAAAAAAAAmAIAAGRycy9k b3ducmV2LnhtbFBLBQYAAAAABAAEAPUAAACJAwAAAAA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4" o:spid="_x0000_s1029" style="position:absolute;top:7146;width:1085;height:1048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2QjQkcUA AADcAAAADwAAAGRycy9kb3ducmV2LnhtbESPQWvCQBSE74L/YXmCN7NJsaGkriJK0UIpNUrPj+xr Esy+DdlNjP313UKhx2FmvmFWm9E0YqDO1ZYVJFEMgriwuuZSweX8sngC4TyyxsYyKbiTg816Ollh pu2NTzTkvhQBwi5DBZX3bSalKyoy6CLbEgfvy3YGfZBdKXWHtwA3jXyI41QarDksVNjSrqLimvdG gX7/7IdTsn87t9/ph8ELv+blQan5bNw+g/A0+v/wX/uoFSwfl/B7JhwBuf4BAAD//wMAUEsBAi0A FAAGAAgAAAAhAPD3irv9AAAA4gEAABMAAAAAAAAAAAAAAAAAAAAAAFtDb250ZW50X1R5cGVzXS54 bWxQSwECLQAUAAYACAAAACEAMd1fYdIAAACPAQAACwAAAAAAAAAAAAAAAAAuAQAAX3JlbHMvLnJl bHNQSwECLQAUAAYACAAAACEAMy8FnkEAAAA5AAAAEAAAAAAAAAAAAAAAAAApAgAAZHJzL3NoYXBl eG1sLnhtbFBLAQItABQABgAIAAAAIQDZCNCRxQAAANwAAAAPAAAAAAAAAAAAAAAAAJgCAABkcnMv ZG93bnJldi54bWxQSwUGAAAAAAQABAD1AAAAigMAAAAA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v:shape id="Shape 458" o:spid="_x0000_s1030" style="position:absolute;width:1085;height:1047;visibility:visible;mso-wrap-style:square;v-text-anchor:top" coordsize="108585,104775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WEXalMAA AADcAAAADwAAAGRycy9kb3ducmV2LnhtbERPTYvCMBC9C/6HMII3TRVXpBpFFFFhWbSK56EZ22Iz KU2sdX/95rDg8fG+F6vWlKKh2hWWFYyGEQji1OqCMwXXy24wA+E8ssbSMil4k4PVsttZYKzti8/U JD4TIYRdjApy76tYSpfmZNANbUUcuLutDfoA60zqGl8h3JRyHEVTabDg0JBjRZuc0kfyNAr0z+3Z nEfb70v1Oz0ZvPIxyfZK9Xvteg7CU+s/4n/3QSuYfIW14Uw4AnL5BwAA//8DAFBLAQItABQABgAI AAAAIQDw94q7/QAAAOIBAAATAAAAAAAAAAAAAAAAAAAAAABbQ29udGVudF9UeXBlc10ueG1sUEsB Ai0AFAAGAAgAAAAhADHdX2HSAAAAjwEAAAsAAAAAAAAAAAAAAAAALgEAAF9yZWxzLy5yZWxzUEsB Ai0AFAAGAAgAAAAhADMvBZ5BAAAAOQAAABAAAAAAAAAAAAAAAAAAKQIAAGRycy9zaGFwZXhtbC54 bWxQSwECLQAUAAYACAAAACEAWEXalMAAAADcAAAADwAAAAAAAAAAAAAAAACYAgAAZHJzL2Rvd25y ZXYueG1sUEsFBgAAAAAEAAQA9QAAAIUDAAAAAA== " path="m,104775r108585,l108585,,,,,104775xe" filled="f" strokecolor="#7f7f7f" strokeweight="1pt">
                        <v:stroke miterlimit="83231f" joinstyle="miter"/>
                        <v:path arrowok="t" textboxrect="0,0,108585,104775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sz w:val="18"/>
              </w:rPr>
              <w:t>parama palengvina ūkio subjekto, kuriam taikoma, finansinę naštą ir stiprina jo padėtį, palyginus su konkuruojančiais ūkio subjektais; arba</w:t>
            </w:r>
          </w:p>
          <w:p w14:paraId="533389BE" w14:textId="7D2F043E" w:rsidR="00234140" w:rsidRDefault="00003522">
            <w:pPr>
              <w:spacing w:line="275" w:lineRule="auto"/>
              <w:ind w:right="312"/>
            </w:pPr>
            <w:r>
              <w:rPr>
                <w:sz w:val="18"/>
              </w:rPr>
              <w:t xml:space="preserve">ūkio subjektas eksportuoja savo gaminamą produkciją arba teikia paslaugas kitose Europos Sąjungos šalyse; arba </w:t>
            </w:r>
          </w:p>
          <w:p w14:paraId="533389BF" w14:textId="0FC2ABC6" w:rsidR="006000D0" w:rsidRDefault="00003522">
            <w:pPr>
              <w:ind w:right="274"/>
              <w:rPr>
                <w:sz w:val="18"/>
              </w:rPr>
            </w:pPr>
            <w:r>
              <w:rPr>
                <w:sz w:val="18"/>
              </w:rPr>
              <w:t>ūkio subjektas nevykdo eksporto, bet atitinkamomis tokios rūšies prekėmis ar paslaugomis yra prekiaujama tarp Europos Sąjungos šalių; arba</w:t>
            </w:r>
          </w:p>
          <w:p w14:paraId="533389C0" w14:textId="1B01D10A" w:rsidR="00234140" w:rsidRDefault="00003522">
            <w:pPr>
              <w:ind w:right="274"/>
            </w:pPr>
            <w:r>
              <w:rPr>
                <w:sz w:val="18"/>
              </w:rPr>
              <w:t xml:space="preserve">teikiama paslauga </w:t>
            </w:r>
            <w:r>
              <w:rPr>
                <w:sz w:val="18"/>
                <w:u w:val="single" w:color="000000"/>
              </w:rPr>
              <w:t>nėra</w:t>
            </w:r>
            <w:r>
              <w:rPr>
                <w:sz w:val="18"/>
              </w:rPr>
              <w:t xml:space="preserve"> laikytina ribotos apimties išskirtinai vietine veikla (kirpykla mažame miestelyje, kurios klientai yra tik miestelio gyventojai ir pan.). </w:t>
            </w:r>
          </w:p>
        </w:tc>
      </w:tr>
      <w:tr w:rsidR="00234140" w14:paraId="533389C3" w14:textId="77777777">
        <w:trPr>
          <w:trHeight w:val="28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C2" w14:textId="77777777" w:rsidR="00C036BD" w:rsidRDefault="00003522" w:rsidP="00E9609A">
            <w:r>
              <w:rPr>
                <w:sz w:val="20"/>
              </w:rPr>
              <w:t xml:space="preserve"> </w:t>
            </w:r>
          </w:p>
        </w:tc>
      </w:tr>
      <w:tr w:rsidR="00234140" w14:paraId="533389C5" w14:textId="77777777">
        <w:trPr>
          <w:trHeight w:val="504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F2F2F2"/>
          </w:tcPr>
          <w:p w14:paraId="533389C4" w14:textId="16F3DA14" w:rsidR="00234140" w:rsidRDefault="00003522" w:rsidP="00A33763">
            <w:r w:rsidRPr="00A33763">
              <w:rPr>
                <w:rFonts w:ascii="Times New Roman" w:hAnsi="Times New Roman" w:cs="Times New Roman"/>
                <w:sz w:val="18"/>
                <w:szCs w:val="18"/>
              </w:rPr>
              <w:t xml:space="preserve">JEIGU Į NORS VIENĄ KLAUSIMĄ ATSAKĖTE NEIGIAMAI, MAŽAI TIKĖTINA, KAD VERTINAMA PARAMOS GAVĖJUI NUMATOMA SUTEIKTI PARAMA YRA VALSTYBĖS PAGALBA. </w:t>
            </w:r>
          </w:p>
        </w:tc>
      </w:tr>
      <w:tr w:rsidR="00234140" w14:paraId="533389C7" w14:textId="77777777">
        <w:trPr>
          <w:trHeight w:val="221"/>
        </w:trPr>
        <w:tc>
          <w:tcPr>
            <w:tcW w:w="10680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</w:tcPr>
          <w:p w14:paraId="533389C6" w14:textId="77777777" w:rsidR="00234140" w:rsidRPr="00A33763" w:rsidRDefault="00003522">
            <w:pPr>
              <w:rPr>
                <w:rFonts w:ascii="Times New Roman" w:hAnsi="Times New Roman" w:cs="Times New Roman"/>
              </w:rPr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234140" w14:paraId="533389C9" w14:textId="77777777" w:rsidTr="006000D0">
        <w:trPr>
          <w:trHeight w:val="550"/>
        </w:trPr>
        <w:tc>
          <w:tcPr>
            <w:tcW w:w="10680" w:type="dxa"/>
            <w:tcBorders>
              <w:top w:val="nil"/>
              <w:left w:val="single" w:sz="8" w:space="0" w:color="808080"/>
              <w:right w:val="single" w:sz="8" w:space="0" w:color="808080"/>
            </w:tcBorders>
            <w:shd w:val="clear" w:color="auto" w:fill="F2F2F2"/>
          </w:tcPr>
          <w:p w14:paraId="533389C8" w14:textId="2401E5B8" w:rsidR="00234140" w:rsidRPr="00A33763" w:rsidRDefault="00003522" w:rsidP="00A337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3763">
              <w:rPr>
                <w:rFonts w:ascii="Times New Roman" w:hAnsi="Times New Roman" w:cs="Times New Roman"/>
                <w:sz w:val="18"/>
                <w:szCs w:val="18"/>
              </w:rPr>
              <w:t xml:space="preserve">JEIGU Į VISUS KLAUSIMUS ATSAKĖTE TEIGIAMAI, LABAI TIKĖTINA, KAD PARAMOS GAVĖJUI NUMATOMA SUTEIKTI PARAMA YRA VALSTYBĖS PAGALBA, KAIP TAI NUMATYTA SUTARTIES DĖL ES VEIKIMO 107 STRAIPSNIO 1 DALYJE. </w:t>
            </w:r>
          </w:p>
        </w:tc>
      </w:tr>
      <w:tr w:rsidR="00234140" w14:paraId="533389CB" w14:textId="77777777" w:rsidTr="00E9609A">
        <w:trPr>
          <w:trHeight w:val="68"/>
        </w:trPr>
        <w:tc>
          <w:tcPr>
            <w:tcW w:w="10680" w:type="dxa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</w:tcPr>
          <w:p w14:paraId="533389CA" w14:textId="77777777" w:rsidR="00234140" w:rsidRPr="00A33763" w:rsidRDefault="00234140">
            <w:pPr>
              <w:ind w:left="228"/>
              <w:rPr>
                <w:sz w:val="18"/>
                <w:szCs w:val="18"/>
              </w:rPr>
            </w:pPr>
          </w:p>
        </w:tc>
      </w:tr>
    </w:tbl>
    <w:p w14:paraId="533389CC" w14:textId="325A43E5" w:rsidR="00234140" w:rsidRDefault="003407F3">
      <w:pPr>
        <w:spacing w:after="0"/>
        <w:ind w:left="-720"/>
        <w:jc w:val="both"/>
        <w:rPr>
          <w:b/>
          <w:i/>
        </w:rPr>
      </w:pPr>
      <w:r>
        <w:rPr>
          <w:b/>
          <w:i/>
        </w:rPr>
        <w:t xml:space="preserve">Paramos teikėjas    </w:t>
      </w:r>
      <w:r w:rsidR="00E9609A">
        <w:rPr>
          <w:b/>
          <w:i/>
        </w:rPr>
        <w:tab/>
      </w:r>
      <w:r w:rsidR="00E9609A">
        <w:rPr>
          <w:b/>
          <w:i/>
        </w:rPr>
        <w:tab/>
      </w:r>
      <w:r w:rsidR="007262C0">
        <w:rPr>
          <w:b/>
          <w:i/>
        </w:rPr>
        <w:tab/>
        <w:t>p</w:t>
      </w:r>
      <w:r w:rsidR="00E9609A">
        <w:rPr>
          <w:b/>
          <w:i/>
        </w:rPr>
        <w:t>arašas</w:t>
      </w:r>
      <w:r w:rsidR="007262C0" w:rsidRPr="007262C0">
        <w:rPr>
          <w:b/>
          <w:i/>
        </w:rPr>
        <w:t xml:space="preserve"> </w:t>
      </w:r>
      <w:r w:rsidR="007262C0">
        <w:rPr>
          <w:b/>
          <w:i/>
        </w:rPr>
        <w:tab/>
      </w:r>
      <w:r w:rsidR="007262C0">
        <w:rPr>
          <w:b/>
          <w:i/>
        </w:rPr>
        <w:tab/>
        <w:t xml:space="preserve">               vardas ir pavardė</w:t>
      </w:r>
    </w:p>
    <w:p w14:paraId="600F5D04" w14:textId="77777777" w:rsidR="007262C0" w:rsidRDefault="007262C0">
      <w:pPr>
        <w:spacing w:after="0"/>
        <w:ind w:left="-720"/>
        <w:jc w:val="both"/>
        <w:rPr>
          <w:b/>
          <w:i/>
        </w:rPr>
      </w:pPr>
    </w:p>
    <w:p w14:paraId="30B99703" w14:textId="7E668638" w:rsidR="003407F3" w:rsidRDefault="003407F3">
      <w:pPr>
        <w:spacing w:after="0"/>
        <w:ind w:left="-720"/>
        <w:jc w:val="both"/>
        <w:rPr>
          <w:b/>
          <w:i/>
        </w:rPr>
      </w:pPr>
      <w:r>
        <w:rPr>
          <w:b/>
          <w:i/>
        </w:rPr>
        <w:t xml:space="preserve">Paramos gavėjas    </w:t>
      </w:r>
      <w:r w:rsidR="007262C0">
        <w:rPr>
          <w:b/>
          <w:i/>
        </w:rPr>
        <w:tab/>
      </w:r>
      <w:r w:rsidR="007262C0">
        <w:rPr>
          <w:b/>
          <w:i/>
        </w:rPr>
        <w:tab/>
      </w:r>
      <w:r w:rsidR="007262C0">
        <w:rPr>
          <w:b/>
          <w:i/>
        </w:rPr>
        <w:tab/>
        <w:t>parašas</w:t>
      </w:r>
      <w:r w:rsidR="007262C0" w:rsidRPr="007262C0">
        <w:rPr>
          <w:b/>
          <w:i/>
        </w:rPr>
        <w:t xml:space="preserve"> </w:t>
      </w:r>
      <w:r w:rsidR="007262C0">
        <w:rPr>
          <w:b/>
          <w:i/>
        </w:rPr>
        <w:tab/>
      </w:r>
      <w:r w:rsidR="007262C0">
        <w:rPr>
          <w:b/>
          <w:i/>
        </w:rPr>
        <w:tab/>
        <w:t xml:space="preserve">               vardas ir pavardė</w:t>
      </w:r>
    </w:p>
    <w:sectPr w:rsidR="003407F3" w:rsidSect="007262C0">
      <w:pgSz w:w="11906" w:h="16838"/>
      <w:pgMar w:top="1134" w:right="1440" w:bottom="851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C8EF7" w14:textId="77777777" w:rsidR="00CA755B" w:rsidRDefault="00CA755B" w:rsidP="00662470">
      <w:pPr>
        <w:spacing w:after="0" w:line="240" w:lineRule="auto"/>
      </w:pPr>
      <w:r>
        <w:separator/>
      </w:r>
    </w:p>
  </w:endnote>
  <w:endnote w:type="continuationSeparator" w:id="0">
    <w:p w14:paraId="3A1B60C5" w14:textId="77777777" w:rsidR="00CA755B" w:rsidRDefault="00CA755B" w:rsidP="00662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D1090" w14:textId="77777777" w:rsidR="00CA755B" w:rsidRDefault="00CA755B" w:rsidP="00662470">
      <w:pPr>
        <w:spacing w:after="0" w:line="240" w:lineRule="auto"/>
      </w:pPr>
      <w:r>
        <w:separator/>
      </w:r>
    </w:p>
  </w:footnote>
  <w:footnote w:type="continuationSeparator" w:id="0">
    <w:p w14:paraId="5A51F5FA" w14:textId="77777777" w:rsidR="00CA755B" w:rsidRDefault="00CA755B" w:rsidP="00662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140"/>
    <w:rsid w:val="00003522"/>
    <w:rsid w:val="00064D97"/>
    <w:rsid w:val="00071BA8"/>
    <w:rsid w:val="00143170"/>
    <w:rsid w:val="001D039A"/>
    <w:rsid w:val="001D2097"/>
    <w:rsid w:val="00234140"/>
    <w:rsid w:val="003407F3"/>
    <w:rsid w:val="003F7270"/>
    <w:rsid w:val="00435886"/>
    <w:rsid w:val="00557901"/>
    <w:rsid w:val="006000D0"/>
    <w:rsid w:val="00662470"/>
    <w:rsid w:val="006A6EC8"/>
    <w:rsid w:val="0071372B"/>
    <w:rsid w:val="007262C0"/>
    <w:rsid w:val="0073594D"/>
    <w:rsid w:val="00755981"/>
    <w:rsid w:val="007C3AB3"/>
    <w:rsid w:val="00973278"/>
    <w:rsid w:val="009C4D5D"/>
    <w:rsid w:val="00A33763"/>
    <w:rsid w:val="00B606A7"/>
    <w:rsid w:val="00BF3C78"/>
    <w:rsid w:val="00C036BD"/>
    <w:rsid w:val="00C42688"/>
    <w:rsid w:val="00CA755B"/>
    <w:rsid w:val="00D677DB"/>
    <w:rsid w:val="00DC396F"/>
    <w:rsid w:val="00E77883"/>
    <w:rsid w:val="00E9609A"/>
    <w:rsid w:val="00F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38994"/>
  <w15:docId w15:val="{E9AB94BB-D26F-4193-937F-FAE7A405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662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62470"/>
    <w:rPr>
      <w:rFonts w:ascii="Calibri" w:eastAsia="Calibri" w:hAnsi="Calibri" w:cs="Calibri"/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6624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6247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2121</Words>
  <Characters>1209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Agnė Adomaitytė</dc:creator>
  <cp:lastModifiedBy>loreta.kaskeliene</cp:lastModifiedBy>
  <cp:revision>2</cp:revision>
  <cp:lastPrinted>2019-04-11T08:40:00Z</cp:lastPrinted>
  <dcterms:created xsi:type="dcterms:W3CDTF">2025-12-08T07:43:00Z</dcterms:created>
  <dcterms:modified xsi:type="dcterms:W3CDTF">2025-12-08T07:43:00Z</dcterms:modified>
</cp:coreProperties>
</file>