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6F04F871"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A27004" w:rsidRPr="00A27004">
        <w:rPr>
          <w:rFonts w:ascii="Times New Roman" w:hAnsi="Times New Roman" w:cs="Times New Roman"/>
          <w:sz w:val="24"/>
          <w:szCs w:val="24"/>
        </w:rPr>
        <w:t>Strateginio planavimo, finansų ir infrastruktūros komiteto</w:t>
      </w:r>
      <w:r w:rsidR="00734F0B" w:rsidRPr="00A27004">
        <w:rPr>
          <w:rFonts w:ascii="Times New Roman" w:hAnsi="Times New Roman" w:cs="Times New Roman"/>
          <w:sz w:val="24"/>
          <w:szCs w:val="24"/>
        </w:rPr>
        <w:t xml:space="preserve"> posėdis</w:t>
      </w:r>
    </w:p>
    <w:p w14:paraId="3A6DF4DC" w14:textId="242FB126"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8232A6">
        <w:rPr>
          <w:rFonts w:ascii="Times New Roman" w:hAnsi="Times New Roman" w:cs="Times New Roman"/>
          <w:sz w:val="24"/>
          <w:szCs w:val="24"/>
        </w:rPr>
        <w:t>5</w:t>
      </w:r>
      <w:r>
        <w:rPr>
          <w:rFonts w:ascii="Times New Roman" w:hAnsi="Times New Roman" w:cs="Times New Roman"/>
          <w:sz w:val="24"/>
          <w:szCs w:val="24"/>
        </w:rPr>
        <w:t>-</w:t>
      </w:r>
      <w:r w:rsidR="00B03CD4">
        <w:rPr>
          <w:rFonts w:ascii="Times New Roman" w:hAnsi="Times New Roman" w:cs="Times New Roman"/>
          <w:sz w:val="24"/>
          <w:szCs w:val="24"/>
        </w:rPr>
        <w:t>1</w:t>
      </w:r>
      <w:r w:rsidR="002D11E9">
        <w:rPr>
          <w:rFonts w:ascii="Times New Roman" w:hAnsi="Times New Roman" w:cs="Times New Roman"/>
          <w:sz w:val="24"/>
          <w:szCs w:val="24"/>
        </w:rPr>
        <w:t>1</w:t>
      </w:r>
      <w:r>
        <w:rPr>
          <w:rFonts w:ascii="Times New Roman" w:hAnsi="Times New Roman" w:cs="Times New Roman"/>
          <w:sz w:val="24"/>
          <w:szCs w:val="24"/>
        </w:rPr>
        <w:t>-</w:t>
      </w:r>
      <w:r w:rsidR="002D11E9">
        <w:rPr>
          <w:rFonts w:ascii="Times New Roman" w:hAnsi="Times New Roman" w:cs="Times New Roman"/>
          <w:sz w:val="24"/>
          <w:szCs w:val="24"/>
        </w:rPr>
        <w:t>20</w:t>
      </w:r>
      <w:r>
        <w:rPr>
          <w:rFonts w:ascii="Times New Roman" w:hAnsi="Times New Roman" w:cs="Times New Roman"/>
          <w:sz w:val="24"/>
          <w:szCs w:val="24"/>
        </w:rPr>
        <w:t xml:space="preserve">, </w:t>
      </w:r>
      <w:r w:rsidR="00867D5E">
        <w:rPr>
          <w:rFonts w:ascii="Times New Roman" w:hAnsi="Times New Roman" w:cs="Times New Roman"/>
          <w:sz w:val="24"/>
          <w:szCs w:val="24"/>
        </w:rPr>
        <w:t>13</w:t>
      </w:r>
      <w:r w:rsidR="00734F0B">
        <w:rPr>
          <w:rFonts w:ascii="Times New Roman" w:hAnsi="Times New Roman" w:cs="Times New Roman"/>
          <w:sz w:val="24"/>
          <w:szCs w:val="24"/>
        </w:rPr>
        <w:t>.00 val.</w:t>
      </w:r>
    </w:p>
    <w:p w14:paraId="39A7F6B8" w14:textId="77777777" w:rsidR="009C0D7B" w:rsidRDefault="009C0D7B" w:rsidP="00624B49">
      <w:pPr>
        <w:spacing w:after="0"/>
        <w:rPr>
          <w:rFonts w:ascii="Times New Roman" w:hAnsi="Times New Roman" w:cs="Times New Roman"/>
          <w:sz w:val="24"/>
          <w:szCs w:val="24"/>
        </w:rPr>
      </w:pPr>
    </w:p>
    <w:p w14:paraId="66153AF0" w14:textId="0F26ED43" w:rsidR="009C0D7B" w:rsidRDefault="009C0D7B" w:rsidP="009C0D7B">
      <w:pPr>
        <w:spacing w:after="0"/>
        <w:ind w:firstLine="851"/>
        <w:rPr>
          <w:rFonts w:ascii="Times New Roman" w:hAnsi="Times New Roman" w:cs="Times New Roman"/>
          <w:sz w:val="24"/>
          <w:szCs w:val="24"/>
        </w:rPr>
      </w:pPr>
      <w:r w:rsidRPr="009C0D7B">
        <w:rPr>
          <w:rFonts w:ascii="Times New Roman" w:hAnsi="Times New Roman" w:cs="Times New Roman"/>
          <w:sz w:val="24"/>
          <w:szCs w:val="24"/>
        </w:rPr>
        <w:t>Dėl techninių kliūčių posėdis prasidėjo 13.15 val.</w:t>
      </w:r>
    </w:p>
    <w:p w14:paraId="341CA4B9" w14:textId="77777777" w:rsidR="00332547" w:rsidRDefault="00332547" w:rsidP="00624B49">
      <w:pPr>
        <w:spacing w:after="0"/>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55C5B8D5" w14:textId="77777777" w:rsidR="003F7AFA" w:rsidRDefault="003F7AFA"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13E68162" w14:textId="77777777" w:rsidR="003A694C" w:rsidRDefault="003A694C" w:rsidP="003A69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AA3E036" w14:textId="77777777" w:rsidR="002E110F" w:rsidRPr="002B4051" w:rsidRDefault="002E110F" w:rsidP="002E110F">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4BDD33B6" w14:textId="77777777" w:rsidR="002E110F" w:rsidRPr="002B4051" w:rsidRDefault="002E110F" w:rsidP="002E110F">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Armonavičius Kazimieras</w:t>
      </w:r>
    </w:p>
    <w:p w14:paraId="00159A86" w14:textId="77777777" w:rsidR="002E110F" w:rsidRPr="002B4051" w:rsidRDefault="002E110F" w:rsidP="002E110F">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559D0B77" w14:textId="77777777" w:rsidR="006C30E4" w:rsidRDefault="006C30E4" w:rsidP="006C30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9046E01" w14:textId="77777777" w:rsidR="0084504B" w:rsidRPr="002B4051" w:rsidRDefault="0084504B" w:rsidP="0084504B">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Verbiejus Marius</w:t>
      </w:r>
    </w:p>
    <w:p w14:paraId="357BF25D" w14:textId="77777777" w:rsidR="002E110F" w:rsidRDefault="002E110F" w:rsidP="002E110F">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Grigienė Indiana</w:t>
      </w:r>
    </w:p>
    <w:p w14:paraId="1B2D050F" w14:textId="77777777" w:rsidR="00481BBE" w:rsidRPr="00061932" w:rsidRDefault="00481BBE" w:rsidP="002E110F">
      <w:pPr>
        <w:tabs>
          <w:tab w:val="left" w:pos="180"/>
          <w:tab w:val="left" w:pos="900"/>
        </w:tabs>
        <w:spacing w:after="0" w:line="240" w:lineRule="auto"/>
        <w:jc w:val="both"/>
        <w:rPr>
          <w:rFonts w:ascii="Times New Roman" w:hAnsi="Times New Roman" w:cs="Times New Roman"/>
          <w:sz w:val="24"/>
          <w:szCs w:val="24"/>
        </w:rPr>
      </w:pPr>
    </w:p>
    <w:p w14:paraId="19286838" w14:textId="3B367A9A" w:rsidR="00481BBE" w:rsidRPr="00624B49" w:rsidRDefault="00B5501B" w:rsidP="00481BBE">
      <w:pPr>
        <w:pStyle w:val="prastasiniatinklio"/>
        <w:numPr>
          <w:ilvl w:val="0"/>
          <w:numId w:val="14"/>
        </w:numPr>
        <w:spacing w:before="0" w:beforeAutospacing="0" w:after="0" w:afterAutospacing="0"/>
        <w:ind w:left="0" w:firstLine="851"/>
        <w:jc w:val="both"/>
        <w:textAlignment w:val="baseline"/>
        <w:rPr>
          <w:b/>
          <w:color w:val="000000"/>
        </w:rPr>
      </w:pPr>
      <w:bookmarkStart w:id="0" w:name="_Hlk214521311"/>
      <w:bookmarkStart w:id="1" w:name="_Hlk166761417"/>
      <w:bookmarkStart w:id="2" w:name="_Hlk182926885"/>
      <w:r w:rsidRPr="00B5501B">
        <w:rPr>
          <w:b/>
          <w:bCs/>
        </w:rPr>
        <w:t>Dėl Savivaldybės tarybos 2025 m. vasario 24 d. sprendimo Nr. 1-31 „Dėl Panevėžio miesto savivaldybės 2025–2027 metų biudžeto patvirtinimo“ pakeitimo</w:t>
      </w:r>
      <w:r w:rsidR="00481BBE" w:rsidRPr="00624B49">
        <w:rPr>
          <w:b/>
          <w:color w:val="000000"/>
        </w:rPr>
        <w:t>.</w:t>
      </w:r>
    </w:p>
    <w:p w14:paraId="3E32E597" w14:textId="77777777" w:rsidR="00481BBE" w:rsidRDefault="00481BBE" w:rsidP="00481BBE">
      <w:pPr>
        <w:tabs>
          <w:tab w:val="left" w:pos="180"/>
          <w:tab w:val="left" w:pos="900"/>
        </w:tabs>
        <w:spacing w:after="0" w:line="240" w:lineRule="auto"/>
        <w:jc w:val="both"/>
        <w:rPr>
          <w:rFonts w:ascii="Times New Roman" w:eastAsia="Times New Roman" w:hAnsi="Times New Roman" w:cs="Times New Roman"/>
          <w:sz w:val="24"/>
          <w:szCs w:val="24"/>
        </w:rPr>
      </w:pPr>
    </w:p>
    <w:p w14:paraId="419EA301" w14:textId="77777777" w:rsidR="00481BBE" w:rsidRDefault="00481BBE" w:rsidP="00481BB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DE02C56" w14:textId="77777777" w:rsidR="00481BBE" w:rsidRDefault="00481BBE" w:rsidP="00481BB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11CA51" w14:textId="77777777" w:rsidR="00481BBE" w:rsidRDefault="00481BBE" w:rsidP="00481BB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18B4EA1" w14:textId="77777777" w:rsidR="00481BBE" w:rsidRPr="002B4051" w:rsidRDefault="00481BBE" w:rsidP="00481BB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08546217" w14:textId="77777777" w:rsidR="00481BBE" w:rsidRPr="002B4051" w:rsidRDefault="00481BBE" w:rsidP="00481BB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Armonavičius Kazimieras</w:t>
      </w:r>
    </w:p>
    <w:p w14:paraId="2843B98A" w14:textId="77777777" w:rsidR="00481BBE" w:rsidRPr="002B4051" w:rsidRDefault="00481BBE" w:rsidP="00481BB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4B18C81A" w14:textId="77777777" w:rsidR="006C30E4" w:rsidRDefault="006C30E4" w:rsidP="006C30E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176AD4D" w14:textId="77777777" w:rsidR="00481BBE" w:rsidRPr="002B4051" w:rsidRDefault="00481BBE" w:rsidP="00481BB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Verbiejus Marius</w:t>
      </w:r>
    </w:p>
    <w:p w14:paraId="10E311BB" w14:textId="77777777" w:rsidR="00481BBE" w:rsidRDefault="00481BBE" w:rsidP="00481BB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Grigienė Indiana</w:t>
      </w:r>
    </w:p>
    <w:bookmarkEnd w:id="0"/>
    <w:p w14:paraId="095A67EE" w14:textId="77777777" w:rsidR="00D32E19" w:rsidRPr="006E73E5" w:rsidRDefault="00D32E19" w:rsidP="001F1850">
      <w:pPr>
        <w:tabs>
          <w:tab w:val="left" w:pos="180"/>
          <w:tab w:val="left" w:pos="900"/>
        </w:tabs>
        <w:spacing w:after="0" w:line="240" w:lineRule="auto"/>
        <w:jc w:val="both"/>
        <w:rPr>
          <w:rFonts w:ascii="Times New Roman" w:hAnsi="Times New Roman" w:cs="Times New Roman"/>
          <w:sz w:val="24"/>
          <w:szCs w:val="24"/>
        </w:rPr>
      </w:pPr>
    </w:p>
    <w:p w14:paraId="38960D5E" w14:textId="70A4D5C4" w:rsidR="00482321" w:rsidRPr="00A077BD" w:rsidRDefault="00B5501B" w:rsidP="001F1850">
      <w:pPr>
        <w:pStyle w:val="prastasiniatinklio"/>
        <w:numPr>
          <w:ilvl w:val="0"/>
          <w:numId w:val="15"/>
        </w:numPr>
        <w:spacing w:before="0" w:beforeAutospacing="0" w:after="0" w:afterAutospacing="0"/>
        <w:ind w:left="0" w:firstLine="851"/>
        <w:jc w:val="both"/>
        <w:textAlignment w:val="baseline"/>
        <w:rPr>
          <w:b/>
          <w:color w:val="000000"/>
        </w:rPr>
      </w:pPr>
      <w:r w:rsidRPr="00B5501B">
        <w:rPr>
          <w:b/>
          <w:bCs/>
          <w:color w:val="000000" w:themeColor="text1"/>
        </w:rPr>
        <w:t>Dėl Savivaldybės tarybos 2025 m. vasario 24 d. sprendimo Nr. 1-30 „Dėl Panevėžio miesto savivaldybės 2025–2027 metų strateginio veiklos plano, socialinės ir ekonominės plėtros programų patvirtinimo“ pakeitimo</w:t>
      </w:r>
      <w:r w:rsidR="00482321" w:rsidRPr="00A077BD">
        <w:rPr>
          <w:b/>
          <w:color w:val="000000"/>
        </w:rPr>
        <w:t>.</w:t>
      </w:r>
    </w:p>
    <w:p w14:paraId="6F8BB340" w14:textId="77777777" w:rsidR="009C587A" w:rsidRDefault="009C587A" w:rsidP="00036122">
      <w:pPr>
        <w:pStyle w:val="prastasiniatinklio"/>
        <w:tabs>
          <w:tab w:val="left" w:pos="1276"/>
        </w:tabs>
        <w:spacing w:before="0" w:beforeAutospacing="0" w:after="0" w:afterAutospacing="0"/>
        <w:jc w:val="both"/>
        <w:textAlignment w:val="baseline"/>
        <w:rPr>
          <w:color w:val="000000"/>
        </w:rPr>
      </w:pPr>
    </w:p>
    <w:p w14:paraId="1C9EB19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214521914"/>
      <w:bookmarkStart w:id="4" w:name="_Hlk206674740"/>
      <w:r w:rsidRPr="008B2CB7">
        <w:rPr>
          <w:rFonts w:ascii="Times New Roman" w:eastAsia="Times New Roman" w:hAnsi="Times New Roman" w:cs="Times New Roman"/>
          <w:sz w:val="24"/>
          <w:szCs w:val="24"/>
        </w:rPr>
        <w:t>SPRENDIMO PROJEKTUI BENDRU SUTARIMU PRITARTA.</w:t>
      </w:r>
    </w:p>
    <w:p w14:paraId="0F0FC167" w14:textId="77777777" w:rsidR="008B2CB7" w:rsidRPr="008B2CB7" w:rsidRDefault="008B2CB7" w:rsidP="008B2C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1A1AD0C" w14:textId="77777777" w:rsidR="003A694C" w:rsidRDefault="003A694C" w:rsidP="003A694C">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90092673"/>
      <w:r>
        <w:rPr>
          <w:rFonts w:ascii="Times New Roman" w:eastAsia="Times New Roman" w:hAnsi="Times New Roman" w:cs="Times New Roman"/>
          <w:sz w:val="24"/>
          <w:szCs w:val="24"/>
        </w:rPr>
        <w:t>PRITARĖ UŽ:</w:t>
      </w:r>
    </w:p>
    <w:p w14:paraId="127886FE" w14:textId="77777777" w:rsidR="003A694C" w:rsidRPr="002B4051" w:rsidRDefault="003A694C" w:rsidP="003A694C">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34DF8BC0" w14:textId="77777777" w:rsidR="003A694C" w:rsidRPr="002B4051" w:rsidRDefault="003A694C" w:rsidP="003A694C">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Armonavičius Kazimieras</w:t>
      </w:r>
    </w:p>
    <w:p w14:paraId="7F01178B" w14:textId="77777777" w:rsidR="003A694C" w:rsidRPr="002B4051" w:rsidRDefault="003A694C" w:rsidP="003A694C">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67F124AF" w14:textId="77777777" w:rsidR="003A694C" w:rsidRDefault="003A694C" w:rsidP="003A694C">
      <w:pPr>
        <w:tabs>
          <w:tab w:val="left" w:pos="180"/>
          <w:tab w:val="left" w:pos="900"/>
        </w:tabs>
        <w:spacing w:after="0" w:line="240" w:lineRule="auto"/>
        <w:ind w:firstLine="1418"/>
        <w:jc w:val="both"/>
        <w:rPr>
          <w:rFonts w:ascii="Times New Roman" w:hAnsi="Times New Roman" w:cs="Times New Roman"/>
          <w:sz w:val="24"/>
          <w:szCs w:val="24"/>
        </w:rPr>
      </w:pPr>
      <w:bookmarkStart w:id="6" w:name="_Hlk212800343"/>
      <w:r>
        <w:rPr>
          <w:rFonts w:ascii="Times New Roman" w:hAnsi="Times New Roman" w:cs="Times New Roman"/>
          <w:sz w:val="24"/>
          <w:szCs w:val="24"/>
        </w:rPr>
        <w:t>Varna Aleksas</w:t>
      </w:r>
    </w:p>
    <w:bookmarkEnd w:id="6"/>
    <w:p w14:paraId="29192AB6" w14:textId="77777777" w:rsidR="003A694C" w:rsidRPr="002B4051" w:rsidRDefault="003A694C" w:rsidP="003A694C">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Verbiejus Marius</w:t>
      </w:r>
    </w:p>
    <w:p w14:paraId="162091B2" w14:textId="47B510F3" w:rsidR="008B2CB7" w:rsidRDefault="003A694C" w:rsidP="00831C6B">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Grigienė Indiana</w:t>
      </w:r>
      <w:bookmarkEnd w:id="3"/>
      <w:bookmarkEnd w:id="5"/>
    </w:p>
    <w:bookmarkEnd w:id="4"/>
    <w:p w14:paraId="3964C542" w14:textId="77777777" w:rsidR="00831C6B" w:rsidRDefault="00831C6B" w:rsidP="00831C6B">
      <w:pPr>
        <w:tabs>
          <w:tab w:val="left" w:pos="180"/>
          <w:tab w:val="left" w:pos="900"/>
        </w:tabs>
        <w:spacing w:after="0" w:line="240" w:lineRule="auto"/>
        <w:ind w:firstLine="1418"/>
        <w:jc w:val="both"/>
        <w:rPr>
          <w:rFonts w:ascii="Times New Roman" w:hAnsi="Times New Roman" w:cs="Times New Roman"/>
          <w:sz w:val="24"/>
          <w:szCs w:val="24"/>
        </w:rPr>
      </w:pPr>
    </w:p>
    <w:p w14:paraId="41B5534B" w14:textId="7BB15564" w:rsidR="001C01F6" w:rsidRPr="004C35F0" w:rsidRDefault="001C01F6" w:rsidP="001C01F6">
      <w:pPr>
        <w:pStyle w:val="prastasiniatinklio"/>
        <w:tabs>
          <w:tab w:val="left" w:pos="1276"/>
        </w:tabs>
        <w:spacing w:before="0" w:beforeAutospacing="0" w:after="0" w:afterAutospacing="0"/>
        <w:ind w:firstLine="851"/>
        <w:jc w:val="both"/>
        <w:textAlignment w:val="baseline"/>
        <w:rPr>
          <w:b/>
          <w:color w:val="000000"/>
        </w:rPr>
      </w:pPr>
      <w:bookmarkStart w:id="7" w:name="_Hlk214546077"/>
      <w:r>
        <w:rPr>
          <w:b/>
          <w:bCs/>
          <w:color w:val="000000" w:themeColor="text1"/>
        </w:rPr>
        <w:lastRenderedPageBreak/>
        <w:t xml:space="preserve">45. </w:t>
      </w:r>
      <w:r w:rsidRPr="0052760E">
        <w:rPr>
          <w:b/>
          <w:bCs/>
          <w:color w:val="000000" w:themeColor="text1"/>
        </w:rPr>
        <w:t>Dėl Savivaldybės tarybos 2021 m. gruodžio 23 d. sprendimo Nr. 1-374 „Dėl Panevėžio miesto savivaldybės nevyriausybinių organizacijų finansavimo iš Savivaldybės biudžeto lėšų nuostatų patvirtinimo ir Savivaldybės tarybos sprendimų pripažinimo netekusiais galios“ pakeitimo</w:t>
      </w:r>
      <w:r w:rsidRPr="004C35F0">
        <w:rPr>
          <w:b/>
          <w:color w:val="000000"/>
        </w:rPr>
        <w:t>.</w:t>
      </w:r>
    </w:p>
    <w:p w14:paraId="64492FC6" w14:textId="77777777" w:rsidR="001C01F6" w:rsidRDefault="001C01F6" w:rsidP="001C01F6">
      <w:pPr>
        <w:pStyle w:val="prastasiniatinklio"/>
        <w:tabs>
          <w:tab w:val="left" w:pos="1276"/>
        </w:tabs>
        <w:spacing w:before="0" w:beforeAutospacing="0" w:after="0" w:afterAutospacing="0"/>
        <w:ind w:firstLine="851"/>
        <w:jc w:val="both"/>
        <w:textAlignment w:val="baseline"/>
        <w:rPr>
          <w:color w:val="000000"/>
        </w:rPr>
      </w:pPr>
    </w:p>
    <w:p w14:paraId="66BA9C5D" w14:textId="77777777" w:rsidR="001C01F6" w:rsidRDefault="001C01F6" w:rsidP="001C01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00D8908" w14:textId="77777777" w:rsidR="001C01F6" w:rsidRDefault="001C01F6" w:rsidP="001C01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4ECB4D" w14:textId="77777777" w:rsidR="001C01F6" w:rsidRDefault="001C01F6" w:rsidP="001C01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3DA292E"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36AAC3E"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E5E9AE4"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E690AE6"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5ED3ECF3"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0B33FEE" w14:textId="0336067D"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7"/>
    </w:p>
    <w:p w14:paraId="04C7929C" w14:textId="77777777" w:rsidR="00F00A8E" w:rsidRPr="00DA0ED1" w:rsidRDefault="00F00A8E" w:rsidP="00DA0ED1">
      <w:pPr>
        <w:tabs>
          <w:tab w:val="left" w:pos="180"/>
          <w:tab w:val="left" w:pos="900"/>
        </w:tabs>
        <w:spacing w:after="0" w:line="240" w:lineRule="auto"/>
        <w:ind w:firstLine="1418"/>
        <w:jc w:val="both"/>
        <w:rPr>
          <w:rFonts w:ascii="Times New Roman" w:hAnsi="Times New Roman" w:cs="Times New Roman"/>
          <w:sz w:val="24"/>
          <w:szCs w:val="24"/>
        </w:rPr>
      </w:pPr>
    </w:p>
    <w:p w14:paraId="3DA4CE8D" w14:textId="362C1B1A" w:rsidR="00F00A8E" w:rsidRPr="004C35F0" w:rsidRDefault="00B5501B" w:rsidP="00F00A8E">
      <w:pPr>
        <w:pStyle w:val="prastasiniatinklio"/>
        <w:numPr>
          <w:ilvl w:val="0"/>
          <w:numId w:val="16"/>
        </w:numPr>
        <w:tabs>
          <w:tab w:val="left" w:pos="851"/>
        </w:tabs>
        <w:spacing w:before="0" w:beforeAutospacing="0" w:after="0" w:afterAutospacing="0"/>
        <w:ind w:left="0" w:firstLine="851"/>
        <w:jc w:val="both"/>
        <w:textAlignment w:val="baseline"/>
        <w:rPr>
          <w:b/>
          <w:color w:val="000000"/>
        </w:rPr>
      </w:pPr>
      <w:bookmarkStart w:id="8" w:name="_Hlk195794940"/>
      <w:r w:rsidRPr="00B5501B">
        <w:rPr>
          <w:b/>
          <w:bCs/>
          <w:color w:val="000000" w:themeColor="text1"/>
        </w:rPr>
        <w:t>Dėl pritarimo projekto „Priedangų infrastruktūros plėtra Panevėžio mieste, II etapas“ įgyvendinimo plano teikimui ir jo įgyvendinimui</w:t>
      </w:r>
      <w:r w:rsidR="00F00A8E" w:rsidRPr="004C35F0">
        <w:rPr>
          <w:b/>
          <w:color w:val="000000"/>
        </w:rPr>
        <w:t>.</w:t>
      </w:r>
    </w:p>
    <w:p w14:paraId="7694C585" w14:textId="77777777" w:rsidR="00F00A8E" w:rsidRDefault="00F00A8E" w:rsidP="00F00A8E">
      <w:pPr>
        <w:pStyle w:val="prastasiniatinklio"/>
        <w:tabs>
          <w:tab w:val="left" w:pos="1276"/>
        </w:tabs>
        <w:spacing w:before="0" w:beforeAutospacing="0" w:after="0" w:afterAutospacing="0"/>
        <w:ind w:firstLine="851"/>
        <w:jc w:val="both"/>
        <w:textAlignment w:val="baseline"/>
        <w:rPr>
          <w:color w:val="000000"/>
        </w:rPr>
      </w:pPr>
    </w:p>
    <w:p w14:paraId="446A7867" w14:textId="77777777" w:rsidR="00F00A8E" w:rsidRDefault="00F00A8E" w:rsidP="00F00A8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399CF46" w14:textId="77777777" w:rsidR="00F00A8E" w:rsidRDefault="00F00A8E" w:rsidP="00F00A8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EB191AF" w14:textId="77777777" w:rsidR="00F00A8E" w:rsidRDefault="00F00A8E" w:rsidP="00F00A8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D2EDDEE" w14:textId="77777777" w:rsidR="00F00A8E" w:rsidRPr="002B4051" w:rsidRDefault="00F00A8E" w:rsidP="00F00A8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0A05014E" w14:textId="77777777" w:rsidR="00F00A8E" w:rsidRPr="002B4051" w:rsidRDefault="00F00A8E" w:rsidP="00F00A8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Armonavičius Kazimieras</w:t>
      </w:r>
    </w:p>
    <w:p w14:paraId="7D0FBAF7" w14:textId="77777777" w:rsidR="00F00A8E" w:rsidRPr="002B4051" w:rsidRDefault="00F00A8E" w:rsidP="00F00A8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5F848752" w14:textId="77777777" w:rsidR="00F00A8E" w:rsidRDefault="00F00A8E" w:rsidP="00F00A8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A483CB6" w14:textId="77777777" w:rsidR="00F00A8E" w:rsidRDefault="00F00A8E" w:rsidP="00F00A8E">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Verbiejus Marius</w:t>
      </w:r>
    </w:p>
    <w:p w14:paraId="738D7437" w14:textId="3BCAE485" w:rsidR="0069073E" w:rsidRDefault="00F00A8E" w:rsidP="00F00A8E">
      <w:pPr>
        <w:tabs>
          <w:tab w:val="left" w:pos="180"/>
          <w:tab w:val="left" w:pos="900"/>
        </w:tabs>
        <w:spacing w:after="0" w:line="240" w:lineRule="auto"/>
        <w:ind w:firstLine="1418"/>
        <w:jc w:val="both"/>
        <w:rPr>
          <w:rFonts w:ascii="Times New Roman" w:hAnsi="Times New Roman" w:cs="Times New Roman"/>
          <w:sz w:val="24"/>
          <w:szCs w:val="24"/>
        </w:rPr>
      </w:pPr>
      <w:r w:rsidRPr="00F00A8E">
        <w:rPr>
          <w:rFonts w:ascii="Times New Roman" w:hAnsi="Times New Roman" w:cs="Times New Roman"/>
          <w:sz w:val="24"/>
          <w:szCs w:val="24"/>
        </w:rPr>
        <w:t>Grigienė Indiana</w:t>
      </w:r>
    </w:p>
    <w:p w14:paraId="7F1C2E1B" w14:textId="77777777" w:rsidR="00F00A8E" w:rsidRDefault="00F00A8E" w:rsidP="00F00A8E">
      <w:pPr>
        <w:tabs>
          <w:tab w:val="left" w:pos="180"/>
          <w:tab w:val="left" w:pos="900"/>
        </w:tabs>
        <w:spacing w:after="0" w:line="240" w:lineRule="auto"/>
        <w:jc w:val="both"/>
        <w:rPr>
          <w:rFonts w:ascii="Times New Roman" w:hAnsi="Times New Roman" w:cs="Times New Roman"/>
          <w:sz w:val="24"/>
          <w:szCs w:val="24"/>
        </w:rPr>
      </w:pPr>
    </w:p>
    <w:bookmarkEnd w:id="8"/>
    <w:p w14:paraId="6E399662" w14:textId="64B79A21" w:rsidR="0069073E" w:rsidRPr="004C35F0" w:rsidRDefault="00B5501B" w:rsidP="00C15B4E">
      <w:pPr>
        <w:pStyle w:val="prastasiniatinklio"/>
        <w:numPr>
          <w:ilvl w:val="0"/>
          <w:numId w:val="17"/>
        </w:numPr>
        <w:tabs>
          <w:tab w:val="left" w:pos="1276"/>
        </w:tabs>
        <w:spacing w:before="0" w:beforeAutospacing="0" w:after="0" w:afterAutospacing="0"/>
        <w:ind w:left="0" w:firstLine="851"/>
        <w:jc w:val="both"/>
        <w:textAlignment w:val="baseline"/>
        <w:rPr>
          <w:b/>
          <w:color w:val="000000"/>
        </w:rPr>
      </w:pPr>
      <w:r w:rsidRPr="00B5501B">
        <w:rPr>
          <w:b/>
          <w:color w:val="000000" w:themeColor="text1"/>
        </w:rPr>
        <w:t>Dėl sutikimo reorganizuoti Panevėžio miesto savivaldybės biudžetines įstaigas kino centrą „Garsas“ ir Stasio Eidrigevičiaus menų centrą</w:t>
      </w:r>
      <w:r w:rsidR="0069073E" w:rsidRPr="004C35F0">
        <w:rPr>
          <w:b/>
          <w:color w:val="000000"/>
        </w:rPr>
        <w:t>.</w:t>
      </w:r>
    </w:p>
    <w:p w14:paraId="324B250A" w14:textId="77777777" w:rsidR="0069073E" w:rsidRDefault="0069073E" w:rsidP="0069073E">
      <w:pPr>
        <w:pStyle w:val="prastasiniatinklio"/>
        <w:tabs>
          <w:tab w:val="left" w:pos="1276"/>
        </w:tabs>
        <w:spacing w:before="0" w:beforeAutospacing="0" w:after="0" w:afterAutospacing="0"/>
        <w:ind w:firstLine="851"/>
        <w:jc w:val="both"/>
        <w:textAlignment w:val="baseline"/>
        <w:rPr>
          <w:color w:val="000000"/>
        </w:rPr>
      </w:pPr>
    </w:p>
    <w:p w14:paraId="2035F427" w14:textId="55447E40" w:rsidR="0069073E" w:rsidRDefault="0069073E" w:rsidP="00AC7F1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0C4A941" w14:textId="77777777" w:rsidR="00427CFF" w:rsidRDefault="00427CFF" w:rsidP="00AC7F1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0E43CAE" w14:textId="77777777" w:rsidR="0069073E" w:rsidRDefault="0069073E" w:rsidP="0069073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F8C81C"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921BF67"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EB8951A"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A3CF99C"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bookmarkStart w:id="9" w:name="_Hlk201146168"/>
      <w:r>
        <w:rPr>
          <w:rFonts w:ascii="Times New Roman" w:hAnsi="Times New Roman" w:cs="Times New Roman"/>
          <w:sz w:val="24"/>
          <w:szCs w:val="24"/>
        </w:rPr>
        <w:t>Varna Aleksas</w:t>
      </w:r>
    </w:p>
    <w:bookmarkEnd w:id="9"/>
    <w:p w14:paraId="5040B68E" w14:textId="77777777"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DBC0CC8" w14:textId="650A44AA" w:rsidR="0069073E" w:rsidRDefault="0069073E" w:rsidP="0069073E">
      <w:pPr>
        <w:tabs>
          <w:tab w:val="left" w:pos="180"/>
          <w:tab w:val="left" w:pos="900"/>
        </w:tabs>
        <w:spacing w:after="0" w:line="240" w:lineRule="auto"/>
        <w:ind w:firstLine="1418"/>
        <w:jc w:val="both"/>
        <w:rPr>
          <w:rFonts w:ascii="Times New Roman" w:hAnsi="Times New Roman" w:cs="Times New Roman"/>
          <w:sz w:val="24"/>
          <w:szCs w:val="24"/>
        </w:rPr>
      </w:pPr>
      <w:r w:rsidRPr="0069073E">
        <w:rPr>
          <w:rFonts w:ascii="Times New Roman" w:hAnsi="Times New Roman" w:cs="Times New Roman"/>
          <w:sz w:val="24"/>
          <w:szCs w:val="24"/>
        </w:rPr>
        <w:t>Grigienė Indiana</w:t>
      </w:r>
    </w:p>
    <w:p w14:paraId="51C35F02" w14:textId="77777777" w:rsidR="0069073E" w:rsidRDefault="0069073E" w:rsidP="0069073E">
      <w:pPr>
        <w:pStyle w:val="prastasiniatinklio"/>
        <w:tabs>
          <w:tab w:val="left" w:pos="1276"/>
        </w:tabs>
        <w:spacing w:before="0" w:beforeAutospacing="0" w:after="0" w:afterAutospacing="0"/>
        <w:jc w:val="both"/>
        <w:textAlignment w:val="baseline"/>
        <w:rPr>
          <w:color w:val="000000"/>
        </w:rPr>
      </w:pPr>
    </w:p>
    <w:p w14:paraId="44DF5E7B" w14:textId="286B3AF7" w:rsidR="00482321" w:rsidRPr="004C35F0" w:rsidRDefault="00B5501B" w:rsidP="007F619E">
      <w:pPr>
        <w:pStyle w:val="prastasiniatinklio"/>
        <w:numPr>
          <w:ilvl w:val="0"/>
          <w:numId w:val="12"/>
        </w:numPr>
        <w:tabs>
          <w:tab w:val="left" w:pos="1276"/>
        </w:tabs>
        <w:spacing w:before="0" w:beforeAutospacing="0" w:after="0" w:afterAutospacing="0"/>
        <w:ind w:left="0" w:firstLine="851"/>
        <w:jc w:val="both"/>
        <w:textAlignment w:val="baseline"/>
        <w:rPr>
          <w:b/>
          <w:color w:val="000000"/>
        </w:rPr>
      </w:pPr>
      <w:bookmarkStart w:id="10" w:name="_Hlk214521439"/>
      <w:r w:rsidRPr="00B5501B">
        <w:rPr>
          <w:b/>
          <w:bCs/>
          <w:color w:val="000000" w:themeColor="text1"/>
        </w:rPr>
        <w:t>Dėl nekilnojamojo turto mokesčio tarifų 2026 metams nustatymo</w:t>
      </w:r>
      <w:r w:rsidR="00482321"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1831552"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1" w:name="_Hlk159858209"/>
      <w:r>
        <w:rPr>
          <w:rFonts w:ascii="Times New Roman" w:eastAsia="Times New Roman" w:hAnsi="Times New Roman" w:cs="Times New Roman"/>
          <w:sz w:val="24"/>
          <w:szCs w:val="24"/>
        </w:rPr>
        <w:t>SPRENDIMO PROJEKTUI BENDRU SUTARIMU PRITARTA.</w:t>
      </w:r>
    </w:p>
    <w:p w14:paraId="7CD5C4A0" w14:textId="77777777" w:rsidR="009E341F" w:rsidRDefault="009E341F" w:rsidP="009E341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8F31E0" w14:textId="77777777" w:rsidR="00D036A6" w:rsidRDefault="00D036A6" w:rsidP="00D036A6">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85856610"/>
      <w:r>
        <w:rPr>
          <w:rFonts w:ascii="Times New Roman" w:eastAsia="Times New Roman" w:hAnsi="Times New Roman" w:cs="Times New Roman"/>
          <w:sz w:val="24"/>
          <w:szCs w:val="24"/>
        </w:rPr>
        <w:t>PRITARĖ UŽ:</w:t>
      </w:r>
    </w:p>
    <w:p w14:paraId="6079149F"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bookmarkStart w:id="13" w:name="_Hlk198891418"/>
      <w:r>
        <w:rPr>
          <w:rFonts w:ascii="Times New Roman" w:hAnsi="Times New Roman" w:cs="Times New Roman"/>
          <w:sz w:val="24"/>
          <w:szCs w:val="24"/>
        </w:rPr>
        <w:t>Staugaitis Valdas</w:t>
      </w:r>
    </w:p>
    <w:p w14:paraId="20191096"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7C9E0D2D"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66C6A83"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83F047A" w14:textId="77777777" w:rsidR="00D036A6" w:rsidRDefault="00D036A6" w:rsidP="00D036A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Verbiejus Marius</w:t>
      </w:r>
    </w:p>
    <w:p w14:paraId="15820E09" w14:textId="4BEBC219" w:rsidR="00C15B4E" w:rsidRDefault="00D036A6" w:rsidP="00FC45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10"/>
    </w:p>
    <w:bookmarkEnd w:id="11"/>
    <w:bookmarkEnd w:id="12"/>
    <w:bookmarkEnd w:id="13"/>
    <w:p w14:paraId="2F38BD80" w14:textId="77777777" w:rsidR="00AD7EC2" w:rsidRPr="00AD7EC2" w:rsidRDefault="00AD7EC2" w:rsidP="000E4F66">
      <w:pPr>
        <w:tabs>
          <w:tab w:val="left" w:pos="180"/>
          <w:tab w:val="left" w:pos="900"/>
        </w:tabs>
        <w:spacing w:after="0" w:line="240" w:lineRule="auto"/>
        <w:jc w:val="both"/>
        <w:rPr>
          <w:rFonts w:ascii="Times New Roman" w:hAnsi="Times New Roman" w:cs="Times New Roman"/>
          <w:sz w:val="24"/>
          <w:szCs w:val="24"/>
        </w:rPr>
      </w:pPr>
    </w:p>
    <w:p w14:paraId="7DF06F94" w14:textId="0B23B7EC" w:rsidR="008D6FD2" w:rsidRPr="004C35F0" w:rsidRDefault="008D6FD2" w:rsidP="008D6FD2">
      <w:pPr>
        <w:pStyle w:val="prastasiniatinklio"/>
        <w:tabs>
          <w:tab w:val="left" w:pos="1276"/>
        </w:tabs>
        <w:spacing w:before="0" w:beforeAutospacing="0" w:after="0" w:afterAutospacing="0"/>
        <w:ind w:firstLine="851"/>
        <w:jc w:val="both"/>
        <w:textAlignment w:val="baseline"/>
        <w:rPr>
          <w:b/>
          <w:color w:val="000000"/>
        </w:rPr>
      </w:pPr>
      <w:r>
        <w:rPr>
          <w:b/>
          <w:color w:val="000000"/>
        </w:rPr>
        <w:t>7</w:t>
      </w:r>
      <w:r w:rsidRPr="004C35F0">
        <w:rPr>
          <w:b/>
          <w:color w:val="000000"/>
        </w:rPr>
        <w:t xml:space="preserve">. </w:t>
      </w:r>
      <w:r w:rsidR="00B5501B" w:rsidRPr="00B5501B">
        <w:rPr>
          <w:b/>
          <w:bCs/>
          <w:color w:val="000000" w:themeColor="text1"/>
        </w:rPr>
        <w:t>Dėl Savivaldybės tarybos 2024 m. lapkričio 28 d. sprendimo Nr. 1-494 „Dėl Panevėžio miesto savivaldybės vietinės įmokos už komunalinių atliekų ir komunalinėms atliekoms nepriskiriamų buityje susidarančių atliekų tvarkymą dydžio nustatymo metodikos patvirtinimo“ pakeitimo</w:t>
      </w:r>
      <w:r w:rsidRPr="004C35F0">
        <w:rPr>
          <w:b/>
          <w:color w:val="000000"/>
        </w:rPr>
        <w:t>.</w:t>
      </w:r>
    </w:p>
    <w:p w14:paraId="0BF575F5" w14:textId="77777777" w:rsidR="008D6FD2" w:rsidRDefault="008D6FD2" w:rsidP="008D6FD2">
      <w:pPr>
        <w:pStyle w:val="prastasiniatinklio"/>
        <w:tabs>
          <w:tab w:val="left" w:pos="1276"/>
        </w:tabs>
        <w:spacing w:before="0" w:beforeAutospacing="0" w:after="0" w:afterAutospacing="0"/>
        <w:ind w:firstLine="851"/>
        <w:jc w:val="both"/>
        <w:textAlignment w:val="baseline"/>
        <w:rPr>
          <w:color w:val="000000"/>
        </w:rPr>
      </w:pPr>
    </w:p>
    <w:p w14:paraId="2D2FDA61" w14:textId="77777777" w:rsidR="00174D38" w:rsidRDefault="00174D38" w:rsidP="00174D3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FD97C81" w14:textId="77777777" w:rsidR="00174D38" w:rsidRDefault="00174D38" w:rsidP="00174D3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8A1C5A" w14:textId="77777777" w:rsidR="00174D38" w:rsidRDefault="00174D38" w:rsidP="00174D3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E6EB170"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079A0290"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3A60FEDE"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361E5919"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454CF4BD" w14:textId="77777777" w:rsidR="00174D38" w:rsidRPr="00061932"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3455DCA3" w14:textId="77777777" w:rsidR="00174D38" w:rsidRDefault="00174D38" w:rsidP="00174D38">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35FD16F3" w14:textId="77777777" w:rsidR="00F84B78" w:rsidRDefault="00F84B78" w:rsidP="00174D38">
      <w:pPr>
        <w:tabs>
          <w:tab w:val="left" w:pos="180"/>
          <w:tab w:val="left" w:pos="900"/>
        </w:tabs>
        <w:spacing w:after="0" w:line="240" w:lineRule="auto"/>
        <w:jc w:val="both"/>
        <w:rPr>
          <w:rFonts w:ascii="Times New Roman" w:hAnsi="Times New Roman" w:cs="Times New Roman"/>
          <w:sz w:val="24"/>
          <w:szCs w:val="24"/>
        </w:rPr>
      </w:pPr>
    </w:p>
    <w:p w14:paraId="4FC47280" w14:textId="60D25126" w:rsidR="00F84B78" w:rsidRPr="004C35F0" w:rsidRDefault="00F84B78" w:rsidP="00F84B78">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8. </w:t>
      </w:r>
      <w:r w:rsidR="00B5501B" w:rsidRPr="00B5501B">
        <w:rPr>
          <w:b/>
          <w:bCs/>
          <w:color w:val="000000" w:themeColor="text1"/>
        </w:rPr>
        <w:t>Dėl Savivaldybės tarybos 2024 m. lapkričio 28 d. sprendimo Nr. 1-495 „Dėl Panevėžio miesto savivaldybės vietinės įmokos už komunalinių atliekų ir komunalinėms atliekoms nepriskiriamų buityje susidarančių atliekų tvarkymą taikymo tvarkos aprašo patvirtinimo“ pakeitimo</w:t>
      </w:r>
      <w:r w:rsidRPr="004C35F0">
        <w:rPr>
          <w:b/>
          <w:color w:val="000000"/>
        </w:rPr>
        <w:t>.</w:t>
      </w:r>
    </w:p>
    <w:p w14:paraId="3E69770F" w14:textId="77777777" w:rsidR="00F84B78" w:rsidRDefault="00F84B78" w:rsidP="00F84B78">
      <w:pPr>
        <w:pStyle w:val="prastasiniatinklio"/>
        <w:tabs>
          <w:tab w:val="left" w:pos="1276"/>
        </w:tabs>
        <w:spacing w:before="0" w:beforeAutospacing="0" w:after="0" w:afterAutospacing="0"/>
        <w:ind w:firstLine="851"/>
        <w:jc w:val="both"/>
        <w:textAlignment w:val="baseline"/>
        <w:rPr>
          <w:color w:val="000000"/>
        </w:rPr>
      </w:pPr>
    </w:p>
    <w:p w14:paraId="5643FF80" w14:textId="77777777" w:rsidR="002331A0" w:rsidRDefault="002331A0" w:rsidP="002331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9ADBA54" w14:textId="77777777" w:rsidR="002331A0" w:rsidRDefault="002331A0" w:rsidP="002331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D1E069" w14:textId="77777777" w:rsidR="002331A0" w:rsidRDefault="002331A0" w:rsidP="002331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69B0950"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4C134DB"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53157386"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8FDBDD5"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396892A2" w14:textId="77777777" w:rsidR="002331A0" w:rsidRPr="00061932"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7BCE2D3C" w14:textId="77777777" w:rsidR="002331A0" w:rsidRDefault="002331A0" w:rsidP="002331A0">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2E187C73" w14:textId="5E0B2C24" w:rsidR="009C587A" w:rsidRDefault="00482321" w:rsidP="00D824F1">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B5501B" w:rsidRPr="00B5501B">
        <w:rPr>
          <w:b/>
          <w:bCs/>
          <w:color w:val="000000" w:themeColor="text1"/>
        </w:rPr>
        <w:t>Dėl Savivaldybės tarybos 2024 m. lapkričio 28 d. sprendimo Nr. 1-496  „Dėl komunalinių atliekų tvarkymo kainos, susidarymo normos ir vietinės įmokos už komunalinių atliekų ir komunalinėms atliekoms nepriskiriamų buityje susidarančių atliekų tvarkymą dydžių sąrašų patvirtinimo“ pakeitimo</w:t>
      </w:r>
      <w:r w:rsidRPr="00351EF4">
        <w:rPr>
          <w:b/>
          <w:color w:val="000000"/>
        </w:rPr>
        <w:t>.</w:t>
      </w:r>
    </w:p>
    <w:p w14:paraId="1256290A" w14:textId="77777777" w:rsidR="00150036" w:rsidRPr="00D824F1" w:rsidRDefault="00150036" w:rsidP="00D824F1">
      <w:pPr>
        <w:pStyle w:val="prastasiniatinklio"/>
        <w:tabs>
          <w:tab w:val="left" w:pos="1276"/>
        </w:tabs>
        <w:spacing w:before="0" w:beforeAutospacing="0" w:after="0" w:afterAutospacing="0"/>
        <w:ind w:firstLine="851"/>
        <w:jc w:val="both"/>
        <w:textAlignment w:val="baseline"/>
        <w:rPr>
          <w:b/>
          <w:color w:val="000000"/>
        </w:rPr>
      </w:pPr>
    </w:p>
    <w:p w14:paraId="4DCEF94C" w14:textId="10FF7501" w:rsidR="004E6EE2" w:rsidRDefault="004E6EE2" w:rsidP="00CB5AD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EC43A87" w14:textId="77777777" w:rsidR="00AB0FF0" w:rsidRDefault="00AB0FF0" w:rsidP="00CB5AD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9D61AC"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B8BEE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807F5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59A1AA6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A1433E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417D4A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0145B2D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4127F23" w14:textId="77777777" w:rsidR="0001531D" w:rsidRDefault="0001531D" w:rsidP="00711363">
      <w:pPr>
        <w:tabs>
          <w:tab w:val="left" w:pos="180"/>
          <w:tab w:val="left" w:pos="900"/>
        </w:tabs>
        <w:spacing w:after="0" w:line="240" w:lineRule="auto"/>
        <w:ind w:firstLine="1418"/>
        <w:jc w:val="both"/>
        <w:rPr>
          <w:rFonts w:ascii="Times New Roman" w:hAnsi="Times New Roman" w:cs="Times New Roman"/>
          <w:sz w:val="24"/>
          <w:szCs w:val="24"/>
        </w:rPr>
      </w:pPr>
    </w:p>
    <w:p w14:paraId="23DFC4DC" w14:textId="16550D5F" w:rsidR="0001531D" w:rsidRPr="00351EF4" w:rsidRDefault="0001531D" w:rsidP="0001531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lastRenderedPageBreak/>
        <w:t>10.</w:t>
      </w:r>
      <w:r>
        <w:rPr>
          <w:b/>
          <w:color w:val="000000"/>
        </w:rPr>
        <w:t xml:space="preserve"> </w:t>
      </w:r>
      <w:r w:rsidR="00B5501B" w:rsidRPr="00B5501B">
        <w:rPr>
          <w:b/>
          <w:bCs/>
          <w:color w:val="000000" w:themeColor="text1"/>
        </w:rPr>
        <w:t>Dėl Daugiabučių namų šildymo ir karšto vandens sistemų priežiūros (eksploatavimo) maksimalių tarifų taikymo tvarkos aprašo patvirtinimo ir maksimalių tarifų nustatymo</w:t>
      </w:r>
      <w:r w:rsidRPr="00351EF4">
        <w:rPr>
          <w:b/>
          <w:color w:val="000000"/>
        </w:rPr>
        <w:t>.</w:t>
      </w:r>
    </w:p>
    <w:p w14:paraId="5A8FF87F" w14:textId="77777777" w:rsidR="0001531D" w:rsidRDefault="0001531D" w:rsidP="0001531D">
      <w:pPr>
        <w:pStyle w:val="prastasiniatinklio"/>
        <w:tabs>
          <w:tab w:val="left" w:pos="1276"/>
        </w:tabs>
        <w:spacing w:before="0" w:beforeAutospacing="0" w:after="0" w:afterAutospacing="0"/>
        <w:ind w:firstLine="851"/>
        <w:jc w:val="both"/>
        <w:textAlignment w:val="baseline"/>
        <w:rPr>
          <w:color w:val="000000"/>
        </w:rPr>
      </w:pPr>
    </w:p>
    <w:p w14:paraId="21F7D356" w14:textId="6E260D18" w:rsidR="0001531D" w:rsidRDefault="0001531D" w:rsidP="00B5501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EF71DB" w14:textId="77777777" w:rsidR="009C0FEC" w:rsidRDefault="009C0FEC" w:rsidP="00B5501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9EA56A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E0AB36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B92972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21BE3167"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879FBA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AB8419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9B7E98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5233B24" w14:textId="77777777" w:rsidR="00AC4004" w:rsidRDefault="00AC4004" w:rsidP="0001531D">
      <w:pPr>
        <w:tabs>
          <w:tab w:val="left" w:pos="180"/>
          <w:tab w:val="left" w:pos="900"/>
        </w:tabs>
        <w:spacing w:after="0" w:line="240" w:lineRule="auto"/>
        <w:ind w:firstLine="1418"/>
        <w:jc w:val="both"/>
        <w:rPr>
          <w:rFonts w:ascii="Times New Roman" w:hAnsi="Times New Roman" w:cs="Times New Roman"/>
          <w:sz w:val="24"/>
          <w:szCs w:val="24"/>
        </w:rPr>
      </w:pPr>
    </w:p>
    <w:p w14:paraId="7E1891B7" w14:textId="0C0D74EE"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r>
        <w:rPr>
          <w:b/>
          <w:color w:val="000000"/>
        </w:rPr>
        <w:t>11</w:t>
      </w:r>
      <w:r w:rsidRPr="00EE34BF">
        <w:rPr>
          <w:b/>
          <w:color w:val="000000"/>
        </w:rPr>
        <w:t>.</w:t>
      </w:r>
      <w:r>
        <w:rPr>
          <w:b/>
          <w:color w:val="000000"/>
        </w:rPr>
        <w:t xml:space="preserve"> </w:t>
      </w:r>
      <w:r w:rsidR="00B5501B" w:rsidRPr="00B5501B">
        <w:rPr>
          <w:b/>
          <w:bCs/>
          <w:color w:val="000000" w:themeColor="text1"/>
        </w:rPr>
        <w:t>Dėl Savivaldybės tarybos 2010 m. birželio 10 d. sprendimo Nr. 1-53-10 „Dėl daugiabučių namų šildymo ir karšto vandens sistemų priežiūros (eksploatavimo) maksimalių tarifų nustatymo ir Savivaldybės tarybos 2005 m. lapkričio 24 d. sprendimo Nr. 1-39-1 pripažinimo netekusiu galios“ pripažinimo netekusiu galios</w:t>
      </w:r>
      <w:r w:rsidRPr="00EE34BF">
        <w:rPr>
          <w:b/>
          <w:color w:val="000000"/>
        </w:rPr>
        <w:t>.</w:t>
      </w:r>
    </w:p>
    <w:p w14:paraId="0F9B0ED2" w14:textId="77777777" w:rsidR="00AC4004" w:rsidRDefault="00AC4004" w:rsidP="00AC4004">
      <w:pPr>
        <w:pStyle w:val="prastasiniatinklio"/>
        <w:tabs>
          <w:tab w:val="left" w:pos="1276"/>
        </w:tabs>
        <w:spacing w:before="0" w:beforeAutospacing="0" w:after="0" w:afterAutospacing="0"/>
        <w:ind w:firstLine="851"/>
        <w:jc w:val="both"/>
        <w:textAlignment w:val="baseline"/>
        <w:rPr>
          <w:b/>
          <w:color w:val="000000"/>
        </w:rPr>
      </w:pPr>
    </w:p>
    <w:p w14:paraId="1F03DCD5" w14:textId="77777777" w:rsidR="00AE6EC2" w:rsidRDefault="00AE6EC2" w:rsidP="00AE6EC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3BA83A" w14:textId="77777777" w:rsidR="00AE6EC2" w:rsidRDefault="00AE6EC2" w:rsidP="00AE6EC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5B19E09" w14:textId="77777777" w:rsidR="00AE6EC2" w:rsidRDefault="00AE6EC2" w:rsidP="00AE6EC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08A326" w14:textId="77777777" w:rsidR="00AE6EC2" w:rsidRDefault="00AE6EC2" w:rsidP="00AE6E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867C796" w14:textId="77777777" w:rsidR="00AE6EC2" w:rsidRDefault="00AE6EC2" w:rsidP="00AE6E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060BD14" w14:textId="77777777" w:rsidR="00AE6EC2" w:rsidRDefault="00AE6EC2" w:rsidP="00AE6E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A427E35" w14:textId="77777777" w:rsidR="00AE6EC2" w:rsidRDefault="00AE6EC2" w:rsidP="00AE6E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3F09E35" w14:textId="77777777" w:rsidR="00AE6EC2" w:rsidRDefault="00AE6EC2" w:rsidP="00AE6EC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6BF7859" w14:textId="164E2E5C" w:rsidR="0089510C" w:rsidRDefault="00AE6EC2" w:rsidP="006468D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0CA7A11" w14:textId="77777777" w:rsidR="00711363" w:rsidRDefault="00711363" w:rsidP="007F017E">
      <w:pPr>
        <w:pStyle w:val="prastasiniatinklio"/>
        <w:tabs>
          <w:tab w:val="left" w:pos="1276"/>
        </w:tabs>
        <w:spacing w:before="0" w:beforeAutospacing="0" w:after="0" w:afterAutospacing="0"/>
        <w:jc w:val="both"/>
        <w:textAlignment w:val="baseline"/>
        <w:rPr>
          <w:color w:val="000000"/>
        </w:rPr>
      </w:pPr>
    </w:p>
    <w:p w14:paraId="6E3E9BD3" w14:textId="48540934" w:rsidR="00482321" w:rsidRPr="00351EF4" w:rsidRDefault="00482321" w:rsidP="00D84E15">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bookmarkStart w:id="14" w:name="_Hlk155598807"/>
      <w:r w:rsidR="0077145A">
        <w:rPr>
          <w:b/>
          <w:color w:val="000000"/>
        </w:rPr>
        <w:t xml:space="preserve"> </w:t>
      </w:r>
      <w:bookmarkEnd w:id="14"/>
      <w:r w:rsidR="00B5501B" w:rsidRPr="00B5501B">
        <w:rPr>
          <w:b/>
          <w:bCs/>
          <w:color w:val="000000" w:themeColor="text1"/>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064D42"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CEC71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9B8058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3B9265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0FFF1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5E29F4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7F7AF43" w14:textId="70596B8A" w:rsidR="00351EF4"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F750C8E" w14:textId="77777777" w:rsidR="00106F21" w:rsidRPr="00115FD2" w:rsidRDefault="00106F21" w:rsidP="00115FD2">
      <w:pPr>
        <w:tabs>
          <w:tab w:val="left" w:pos="180"/>
          <w:tab w:val="left" w:pos="900"/>
        </w:tabs>
        <w:spacing w:after="0" w:line="240" w:lineRule="auto"/>
        <w:ind w:firstLine="1418"/>
        <w:jc w:val="both"/>
        <w:rPr>
          <w:rFonts w:ascii="Times New Roman" w:hAnsi="Times New Roman" w:cs="Times New Roman"/>
          <w:sz w:val="24"/>
          <w:szCs w:val="24"/>
        </w:rPr>
      </w:pPr>
    </w:p>
    <w:p w14:paraId="740B9333" w14:textId="5BDEF2CD"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5" w:name="_Hlk155598867"/>
      <w:r w:rsidR="0077145A">
        <w:rPr>
          <w:b/>
          <w:color w:val="000000"/>
        </w:rPr>
        <w:t xml:space="preserve"> </w:t>
      </w:r>
      <w:bookmarkEnd w:id="15"/>
      <w:r w:rsidR="00B5501B" w:rsidRPr="00B5501B">
        <w:rPr>
          <w:b/>
          <w:bCs/>
          <w:color w:val="000000" w:themeColor="text1"/>
        </w:rPr>
        <w:t>Dėl fiksuotų pajamų mokesčio ir lengvatų dydžių, taikomų įsigyjant verslo liudijimus 2026 ir vėlesniems metams vykdomai veiklai, nustatymo</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C8A04E"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BA708E"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14:paraId="057CD57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F9FCA8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02A65A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73FBCB93" w14:textId="15527241" w:rsidR="008421A1" w:rsidRDefault="004D384C" w:rsidP="005F43B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8E287C6" w14:textId="77777777" w:rsidR="00061932" w:rsidRPr="0029158B" w:rsidRDefault="00061932" w:rsidP="005F43B1">
      <w:pPr>
        <w:tabs>
          <w:tab w:val="left" w:pos="180"/>
          <w:tab w:val="left" w:pos="900"/>
        </w:tabs>
        <w:spacing w:after="0" w:line="240" w:lineRule="auto"/>
        <w:ind w:firstLine="1418"/>
        <w:jc w:val="both"/>
        <w:rPr>
          <w:rFonts w:ascii="Times New Roman" w:hAnsi="Times New Roman" w:cs="Times New Roman"/>
          <w:sz w:val="24"/>
          <w:szCs w:val="24"/>
        </w:rPr>
      </w:pPr>
    </w:p>
    <w:p w14:paraId="3EE84299" w14:textId="0E174961" w:rsidR="009C587A" w:rsidRDefault="00482321" w:rsidP="00990C7A">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16" w:name="_Hlk155598924"/>
      <w:r w:rsidR="0077145A">
        <w:rPr>
          <w:b/>
          <w:color w:val="000000"/>
        </w:rPr>
        <w:t xml:space="preserve"> </w:t>
      </w:r>
      <w:bookmarkEnd w:id="16"/>
      <w:r w:rsidR="00B5501B" w:rsidRPr="00B5501B">
        <w:rPr>
          <w:b/>
          <w:bCs/>
          <w:color w:val="000000" w:themeColor="text1"/>
        </w:rPr>
        <w:t>Dėl žemės, valstybinės žemės nuomos mokesčio lengvatų juridiniams asmenims, 2025 metais rėmusiems sporto, kultūros ir mokslo veiklas Panevėžio miesto savivaldybėje, taikymo</w:t>
      </w:r>
      <w:r w:rsidRPr="00351EF4">
        <w:rPr>
          <w:b/>
          <w:color w:val="000000"/>
        </w:rPr>
        <w:t>.</w:t>
      </w:r>
    </w:p>
    <w:p w14:paraId="67C11F82" w14:textId="77777777" w:rsidR="00CA03AD" w:rsidRPr="00990C7A" w:rsidRDefault="00CA03AD" w:rsidP="00990C7A">
      <w:pPr>
        <w:pStyle w:val="prastasiniatinklio"/>
        <w:tabs>
          <w:tab w:val="left" w:pos="1276"/>
        </w:tabs>
        <w:spacing w:before="0" w:beforeAutospacing="0" w:after="0" w:afterAutospacing="0"/>
        <w:ind w:firstLine="851"/>
        <w:jc w:val="both"/>
        <w:textAlignment w:val="baseline"/>
        <w:rPr>
          <w:b/>
          <w:color w:val="000000"/>
        </w:rPr>
      </w:pPr>
    </w:p>
    <w:p w14:paraId="6E959288" w14:textId="505BC450" w:rsidR="002F0CA0" w:rsidRDefault="002F0CA0" w:rsidP="00A91F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9989155" w14:textId="77777777" w:rsidR="007F5A94" w:rsidRDefault="007F5A94" w:rsidP="00A91F95">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9351899"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FD99C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001F66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655EE3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99F602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238CBA0"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41D3717" w14:textId="030CC071" w:rsidR="00711363"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A985F5B" w14:textId="77777777" w:rsidR="001C01F6" w:rsidRDefault="001C01F6" w:rsidP="004D384C">
      <w:pPr>
        <w:tabs>
          <w:tab w:val="left" w:pos="180"/>
          <w:tab w:val="left" w:pos="900"/>
        </w:tabs>
        <w:spacing w:after="0" w:line="240" w:lineRule="auto"/>
        <w:ind w:firstLine="1418"/>
        <w:jc w:val="both"/>
        <w:rPr>
          <w:rFonts w:ascii="Times New Roman" w:hAnsi="Times New Roman" w:cs="Times New Roman"/>
          <w:sz w:val="24"/>
          <w:szCs w:val="24"/>
        </w:rPr>
      </w:pPr>
    </w:p>
    <w:p w14:paraId="7F38E4D5" w14:textId="77777777" w:rsidR="001C01F6" w:rsidRDefault="001C01F6" w:rsidP="001C01F6">
      <w:pPr>
        <w:pStyle w:val="prastasiniatinklio"/>
        <w:numPr>
          <w:ilvl w:val="0"/>
          <w:numId w:val="15"/>
        </w:numPr>
        <w:tabs>
          <w:tab w:val="left" w:pos="1276"/>
        </w:tabs>
        <w:spacing w:before="0" w:beforeAutospacing="0" w:after="0" w:afterAutospacing="0"/>
        <w:ind w:left="0" w:firstLine="851"/>
        <w:jc w:val="both"/>
        <w:textAlignment w:val="baseline"/>
        <w:rPr>
          <w:b/>
          <w:color w:val="000000"/>
        </w:rPr>
      </w:pPr>
      <w:r w:rsidRPr="00B5501B">
        <w:rPr>
          <w:b/>
          <w:bCs/>
          <w:color w:val="000000" w:themeColor="text1"/>
        </w:rPr>
        <w:t>Dėl Savivaldybės tarybos 2008 m. gruodžio 23 d. sprendimo Nr. 1-27-3 „Dėl Panevėžio miesto savivaldybės mero fondo sudarymo ir mero fondo naudojimo tvarkos aprašo patvirtinimo“ pakeitimo</w:t>
      </w:r>
      <w:r w:rsidRPr="004C35F0">
        <w:rPr>
          <w:b/>
          <w:color w:val="000000"/>
        </w:rPr>
        <w:t>.</w:t>
      </w:r>
    </w:p>
    <w:p w14:paraId="44AFC8A6" w14:textId="77777777" w:rsidR="001C01F6" w:rsidRDefault="001C01F6" w:rsidP="001C01F6">
      <w:pPr>
        <w:pStyle w:val="prastasiniatinklio"/>
        <w:tabs>
          <w:tab w:val="left" w:pos="1276"/>
        </w:tabs>
        <w:spacing w:before="0" w:beforeAutospacing="0" w:after="0" w:afterAutospacing="0"/>
        <w:jc w:val="both"/>
        <w:textAlignment w:val="baseline"/>
        <w:rPr>
          <w:b/>
          <w:color w:val="000000"/>
        </w:rPr>
      </w:pPr>
    </w:p>
    <w:p w14:paraId="26B15927" w14:textId="77777777" w:rsidR="001C01F6" w:rsidRPr="008B2CB7" w:rsidRDefault="001C01F6" w:rsidP="001C01F6">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7CB606A1" w14:textId="77777777" w:rsidR="001C01F6" w:rsidRPr="008B2CB7" w:rsidRDefault="001C01F6" w:rsidP="001C01F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E294A0B" w14:textId="77777777" w:rsidR="001C01F6" w:rsidRDefault="001C01F6" w:rsidP="001C01F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0A7611" w14:textId="77777777" w:rsidR="001C01F6" w:rsidRPr="002B4051"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49603D92" w14:textId="77777777" w:rsidR="001C01F6" w:rsidRPr="002B4051"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Armonavičius Kazimieras</w:t>
      </w:r>
    </w:p>
    <w:p w14:paraId="0C26EA40" w14:textId="77777777" w:rsidR="001C01F6" w:rsidRPr="002B4051"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4BF5556B"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DDABE3E" w14:textId="77777777" w:rsidR="001C01F6" w:rsidRPr="002B4051"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Verbiejus Marius</w:t>
      </w:r>
    </w:p>
    <w:p w14:paraId="6BC1183A" w14:textId="77777777" w:rsidR="001C01F6" w:rsidRDefault="001C01F6" w:rsidP="001C01F6">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Grigienė Indiana</w:t>
      </w:r>
    </w:p>
    <w:p w14:paraId="09AE2247" w14:textId="77777777"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14:paraId="7865AA72" w14:textId="091325B6"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77145A">
        <w:rPr>
          <w:b/>
          <w:color w:val="000000"/>
        </w:rPr>
        <w:t xml:space="preserve"> </w:t>
      </w:r>
      <w:r w:rsidR="00B5501B" w:rsidRPr="00B5501B">
        <w:rPr>
          <w:b/>
          <w:bCs/>
          <w:color w:val="000000" w:themeColor="text1"/>
        </w:rPr>
        <w:t>Dėl leidimo vykdyti viešąjį pirkimą „Panevėžio miestas, J. Basanavičiaus g.–Beržų g. sankryža ir Beržų g. dalis (nuo J. Basanavičiaus g. iki Ramygalos g.)“ ir Administracijos direktoriui pasirašyti sutartį</w:t>
      </w:r>
      <w:r w:rsidRPr="00351EF4">
        <w:rPr>
          <w:b/>
          <w:color w:val="000000"/>
        </w:rPr>
        <w:t>.</w:t>
      </w:r>
    </w:p>
    <w:p w14:paraId="183A1C8A" w14:textId="77777777" w:rsidR="003308A3" w:rsidRPr="00E75E26" w:rsidRDefault="003308A3" w:rsidP="003308A3">
      <w:pPr>
        <w:tabs>
          <w:tab w:val="left" w:pos="180"/>
          <w:tab w:val="left" w:pos="900"/>
        </w:tabs>
        <w:spacing w:after="0" w:line="240" w:lineRule="auto"/>
        <w:ind w:firstLine="851"/>
        <w:jc w:val="both"/>
        <w:rPr>
          <w:rFonts w:ascii="Times New Roman" w:eastAsia="Times New Roman" w:hAnsi="Times New Roman" w:cs="Times New Roman"/>
          <w:b/>
          <w:bCs/>
          <w:sz w:val="24"/>
          <w:szCs w:val="24"/>
        </w:rPr>
      </w:pPr>
      <w:bookmarkStart w:id="17" w:name="_Hlk162284821"/>
    </w:p>
    <w:p w14:paraId="633D21EB" w14:textId="428464D8" w:rsidR="0070141C" w:rsidRDefault="0070141C" w:rsidP="00A56F1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41BA9E" w14:textId="77777777" w:rsidR="00B06DC9" w:rsidRDefault="00B06DC9" w:rsidP="00A56F1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F42E16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3CCEAA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752ED2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73609488"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B2F1B6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93BB50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429BDF19"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72BE22A" w14:textId="77777777" w:rsidR="00FB6AC5" w:rsidRDefault="00FB6AC5" w:rsidP="00711363">
      <w:pPr>
        <w:tabs>
          <w:tab w:val="left" w:pos="180"/>
          <w:tab w:val="left" w:pos="900"/>
        </w:tabs>
        <w:spacing w:after="0" w:line="240" w:lineRule="auto"/>
        <w:ind w:firstLine="1418"/>
        <w:jc w:val="both"/>
        <w:rPr>
          <w:rFonts w:ascii="Times New Roman" w:hAnsi="Times New Roman" w:cs="Times New Roman"/>
          <w:sz w:val="24"/>
          <w:szCs w:val="24"/>
        </w:rPr>
      </w:pPr>
    </w:p>
    <w:p w14:paraId="27A7C326" w14:textId="685E10A4" w:rsidR="00FB6AC5" w:rsidRPr="0016260C" w:rsidRDefault="00FB6AC5" w:rsidP="0016260C">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w:t>
      </w:r>
      <w:bookmarkStart w:id="18" w:name="_Hlk155599010"/>
      <w:r>
        <w:rPr>
          <w:b/>
          <w:color w:val="000000"/>
        </w:rPr>
        <w:t>.</w:t>
      </w:r>
      <w:r w:rsidRPr="00CB6C59">
        <w:rPr>
          <w:color w:val="000000" w:themeColor="text1"/>
        </w:rPr>
        <w:t xml:space="preserve"> </w:t>
      </w:r>
      <w:bookmarkEnd w:id="18"/>
      <w:r w:rsidR="00B5501B" w:rsidRPr="00B5501B">
        <w:rPr>
          <w:b/>
          <w:bCs/>
          <w:color w:val="000000" w:themeColor="text1"/>
        </w:rPr>
        <w:t>Dėl Gedimų, įvykusių Savivaldybei priklausančiuose pastatuose, likvidavimo ir lėšų skyrimo tvarkos aprašo patvirtinimo</w:t>
      </w:r>
      <w:r w:rsidRPr="00EE34BF">
        <w:rPr>
          <w:b/>
          <w:color w:val="000000"/>
        </w:rPr>
        <w:t>.</w:t>
      </w:r>
    </w:p>
    <w:p w14:paraId="69F65228" w14:textId="77777777" w:rsidR="00FB6AC5" w:rsidRDefault="00FB6AC5" w:rsidP="00FB6AC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29BAC211" w14:textId="77777777" w:rsidR="00FB6AC5" w:rsidRDefault="00FB6AC5" w:rsidP="00FB6AC5">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17"/>
    <w:p w14:paraId="294DAD14"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F5A286"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168A262"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62A49D1"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F5EA3F3"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CC496F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418FB5E" w14:textId="5AB23CC1" w:rsidR="00042518" w:rsidRPr="00A1445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D9A9D4D" w14:textId="77777777" w:rsidR="00711363" w:rsidRPr="0059401F" w:rsidRDefault="00711363" w:rsidP="00925391">
      <w:pPr>
        <w:tabs>
          <w:tab w:val="left" w:pos="180"/>
          <w:tab w:val="left" w:pos="900"/>
        </w:tabs>
        <w:spacing w:after="0" w:line="240" w:lineRule="auto"/>
        <w:jc w:val="both"/>
        <w:rPr>
          <w:rFonts w:ascii="Times New Roman" w:hAnsi="Times New Roman" w:cs="Times New Roman"/>
          <w:sz w:val="24"/>
          <w:szCs w:val="24"/>
        </w:rPr>
      </w:pPr>
    </w:p>
    <w:p w14:paraId="7C24E4E3" w14:textId="187F49C9" w:rsidR="009F44D0" w:rsidRDefault="00516F67" w:rsidP="00CE6AD3">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9" w:name="_Hlk155599079"/>
      <w:r w:rsidR="0077145A">
        <w:rPr>
          <w:b/>
          <w:color w:val="000000"/>
        </w:rPr>
        <w:t xml:space="preserve"> </w:t>
      </w:r>
      <w:bookmarkEnd w:id="19"/>
      <w:r w:rsidR="00B5501B" w:rsidRPr="00B5501B">
        <w:rPr>
          <w:b/>
          <w:bCs/>
          <w:color w:val="000000" w:themeColor="text1"/>
        </w:rPr>
        <w:t>Dėl apleisto ar neprižiūrimo nekilnojamojo turto, kuriam 2026 metais taikomas padidintas mokesčio tarifas, sąrašo patvirtinimo</w:t>
      </w:r>
      <w:r w:rsidR="00482321" w:rsidRPr="00EE34BF">
        <w:rPr>
          <w:b/>
          <w:color w:val="000000"/>
        </w:rPr>
        <w:t>.</w:t>
      </w:r>
    </w:p>
    <w:p w14:paraId="669B7635" w14:textId="77777777" w:rsidR="00990C7A" w:rsidRPr="00C83D14" w:rsidRDefault="00990C7A" w:rsidP="00CE6AD3">
      <w:pPr>
        <w:pStyle w:val="prastasiniatinklio"/>
        <w:tabs>
          <w:tab w:val="left" w:pos="1276"/>
        </w:tabs>
        <w:spacing w:before="0" w:beforeAutospacing="0" w:after="0" w:afterAutospacing="0"/>
        <w:ind w:firstLine="851"/>
        <w:jc w:val="both"/>
        <w:textAlignment w:val="baseline"/>
        <w:rPr>
          <w:b/>
          <w:color w:val="000000"/>
        </w:rPr>
      </w:pPr>
    </w:p>
    <w:p w14:paraId="6B2060F0"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433C7E1"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BED975"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A930FA"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7C8BEA4"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3B46488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25A6B8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1DB916D"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80279FB" w14:textId="31F613C5" w:rsidR="005B3F45" w:rsidRDefault="004D384C" w:rsidP="002907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91D93A5" w14:textId="77777777" w:rsidR="00EA4F02" w:rsidRPr="004D0BAF" w:rsidRDefault="00EA4F02" w:rsidP="0029073A">
      <w:pPr>
        <w:tabs>
          <w:tab w:val="left" w:pos="180"/>
          <w:tab w:val="left" w:pos="900"/>
        </w:tabs>
        <w:spacing w:after="0" w:line="240" w:lineRule="auto"/>
        <w:ind w:firstLine="1418"/>
        <w:jc w:val="both"/>
        <w:rPr>
          <w:rFonts w:ascii="Times New Roman" w:hAnsi="Times New Roman" w:cs="Times New Roman"/>
          <w:sz w:val="24"/>
          <w:szCs w:val="24"/>
        </w:rPr>
      </w:pPr>
    </w:p>
    <w:p w14:paraId="32C04732" w14:textId="1F3495C2" w:rsidR="00EA4F02" w:rsidRDefault="00EA4F02" w:rsidP="00EA4F02">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0" w:name="_Hlk155618697"/>
      <w:r>
        <w:rPr>
          <w:b/>
          <w:color w:val="000000"/>
        </w:rPr>
        <w:t xml:space="preserve"> </w:t>
      </w:r>
      <w:bookmarkEnd w:id="20"/>
      <w:r w:rsidR="00B5501B" w:rsidRPr="00B5501B">
        <w:rPr>
          <w:b/>
          <w:bCs/>
          <w:color w:val="000000" w:themeColor="text1"/>
        </w:rPr>
        <w:t>Dėl leidimo vykdyti viešąjį pirkimą „Panevėžio miesto savivaldybės būsto su administracinėmis patalpomis, Savanorių a. 3a, Panevėžyje, statybos projektas“ ir administracijos direktoriui pasirašyti sutartį</w:t>
      </w:r>
      <w:r w:rsidRPr="00EE34BF">
        <w:rPr>
          <w:b/>
          <w:color w:val="000000"/>
        </w:rPr>
        <w:t>.</w:t>
      </w:r>
    </w:p>
    <w:p w14:paraId="15781392" w14:textId="77777777" w:rsidR="00EA4F02" w:rsidRPr="00847437" w:rsidRDefault="00EA4F02" w:rsidP="00EA4F02">
      <w:pPr>
        <w:pStyle w:val="prastasiniatinklio"/>
        <w:tabs>
          <w:tab w:val="left" w:pos="1276"/>
        </w:tabs>
        <w:spacing w:before="0" w:beforeAutospacing="0" w:after="0" w:afterAutospacing="0"/>
        <w:ind w:firstLine="851"/>
        <w:jc w:val="both"/>
        <w:textAlignment w:val="baseline"/>
        <w:rPr>
          <w:b/>
          <w:color w:val="000000"/>
        </w:rPr>
      </w:pPr>
    </w:p>
    <w:p w14:paraId="58462E58" w14:textId="77777777" w:rsidR="006468DD" w:rsidRPr="008B2CB7" w:rsidRDefault="006468DD" w:rsidP="006468D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8B2CB7">
        <w:rPr>
          <w:rFonts w:ascii="Times New Roman" w:eastAsia="Times New Roman" w:hAnsi="Times New Roman" w:cs="Times New Roman"/>
          <w:sz w:val="24"/>
          <w:szCs w:val="24"/>
        </w:rPr>
        <w:t>SPRENDIMO PROJEKTUI BENDRU SUTARIMU PRITARTA.</w:t>
      </w:r>
    </w:p>
    <w:p w14:paraId="176CBED6" w14:textId="77777777" w:rsidR="006468DD" w:rsidRPr="008B2CB7" w:rsidRDefault="006468DD" w:rsidP="006468D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E1DB8D" w14:textId="77777777" w:rsidR="006468DD" w:rsidRDefault="006468DD" w:rsidP="006468D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B098D3" w14:textId="77777777" w:rsidR="006468DD" w:rsidRPr="002B4051" w:rsidRDefault="006468DD" w:rsidP="006468DD">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Staugaitis Valdas</w:t>
      </w:r>
    </w:p>
    <w:p w14:paraId="61E3A001" w14:textId="77777777" w:rsidR="006468DD" w:rsidRPr="002B4051" w:rsidRDefault="006468DD" w:rsidP="006468DD">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Armonavičius Kazimieras</w:t>
      </w:r>
    </w:p>
    <w:p w14:paraId="747E3FE5" w14:textId="77777777" w:rsidR="006468DD" w:rsidRPr="002B4051" w:rsidRDefault="006468DD" w:rsidP="006468DD">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Valkiūnienė Birutė</w:t>
      </w:r>
    </w:p>
    <w:p w14:paraId="2A6625DC" w14:textId="77777777" w:rsidR="006468DD" w:rsidRDefault="006468DD" w:rsidP="006468D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BC73187" w14:textId="77777777" w:rsidR="006468DD" w:rsidRPr="002B4051" w:rsidRDefault="006468DD" w:rsidP="006468DD">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Verbiejus Marius</w:t>
      </w:r>
    </w:p>
    <w:p w14:paraId="6B9FD964" w14:textId="13C3E242" w:rsidR="006468DD" w:rsidRPr="002B4051" w:rsidRDefault="006468DD" w:rsidP="006468DD">
      <w:pPr>
        <w:tabs>
          <w:tab w:val="left" w:pos="180"/>
          <w:tab w:val="left" w:pos="900"/>
        </w:tabs>
        <w:spacing w:after="0" w:line="240" w:lineRule="auto"/>
        <w:ind w:firstLine="1418"/>
        <w:jc w:val="both"/>
        <w:rPr>
          <w:rFonts w:ascii="Times New Roman" w:hAnsi="Times New Roman" w:cs="Times New Roman"/>
          <w:sz w:val="24"/>
          <w:szCs w:val="24"/>
        </w:rPr>
      </w:pPr>
      <w:r w:rsidRPr="002B4051">
        <w:rPr>
          <w:rFonts w:ascii="Times New Roman" w:hAnsi="Times New Roman" w:cs="Times New Roman"/>
          <w:sz w:val="24"/>
          <w:szCs w:val="24"/>
        </w:rPr>
        <w:t>Grigienė Indiana</w:t>
      </w:r>
    </w:p>
    <w:p w14:paraId="04017691" w14:textId="77777777" w:rsidR="00EA4F02" w:rsidRPr="00BE3985" w:rsidRDefault="00EA4F02" w:rsidP="00EA4F02">
      <w:pPr>
        <w:tabs>
          <w:tab w:val="left" w:pos="180"/>
          <w:tab w:val="left" w:pos="900"/>
        </w:tabs>
        <w:spacing w:after="0" w:line="240" w:lineRule="auto"/>
        <w:jc w:val="both"/>
        <w:rPr>
          <w:rFonts w:ascii="Times New Roman" w:hAnsi="Times New Roman" w:cs="Times New Roman"/>
          <w:sz w:val="24"/>
          <w:szCs w:val="24"/>
        </w:rPr>
      </w:pPr>
    </w:p>
    <w:p w14:paraId="5B7886E0" w14:textId="685D97A6"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bookmarkStart w:id="21" w:name="_Hlk193632557"/>
      <w:r w:rsidRPr="00EE34BF">
        <w:rPr>
          <w:b/>
          <w:color w:val="000000"/>
        </w:rPr>
        <w:t>19.</w:t>
      </w:r>
      <w:bookmarkStart w:id="22" w:name="_Hlk155618754"/>
      <w:r w:rsidR="0077145A">
        <w:rPr>
          <w:b/>
          <w:color w:val="000000"/>
        </w:rPr>
        <w:t xml:space="preserve"> </w:t>
      </w:r>
      <w:bookmarkEnd w:id="22"/>
      <w:r w:rsidR="00B5501B" w:rsidRPr="00B5501B">
        <w:rPr>
          <w:b/>
          <w:bCs/>
          <w:color w:val="000000" w:themeColor="text1"/>
        </w:rPr>
        <w:t>Dėl vidutinės kuro kainos kompensacijoms 2025–2026 metų šildymo sezonui apskaičiuoti patvirtinimo</w:t>
      </w:r>
      <w:r w:rsidR="00482321" w:rsidRPr="00EE34BF">
        <w:rPr>
          <w:b/>
          <w:color w:val="000000"/>
        </w:rPr>
        <w:t>.</w:t>
      </w:r>
    </w:p>
    <w:p w14:paraId="39DB1D3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1FB4AA65" w14:textId="7FB28C12" w:rsidR="002F0CA0" w:rsidRDefault="002F0CA0" w:rsidP="00ED7EA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23" w:name="_Hlk206677361"/>
      <w:r>
        <w:rPr>
          <w:rFonts w:ascii="Times New Roman" w:eastAsia="Times New Roman" w:hAnsi="Times New Roman" w:cs="Times New Roman"/>
          <w:sz w:val="24"/>
          <w:szCs w:val="24"/>
        </w:rPr>
        <w:t>SPRENDIMO PROJEKTUI BENDRU SUTARIMU PRITARTA.</w:t>
      </w:r>
    </w:p>
    <w:p w14:paraId="1F602BB6" w14:textId="77777777" w:rsidR="00BB3697" w:rsidRDefault="00BB3697" w:rsidP="00ED7EA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E00D620" w14:textId="77777777" w:rsidR="004D384C" w:rsidRDefault="004D384C" w:rsidP="004D384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1235A9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4586D2B"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F60B135"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B7B2CF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F7A1E4F" w14:textId="77777777" w:rsidR="004D384C" w:rsidRDefault="004D384C" w:rsidP="004D384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5F185BA" w14:textId="502D2BF9" w:rsidR="00ED7EAF" w:rsidRDefault="004D384C" w:rsidP="0096121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bookmarkEnd w:id="1"/>
      <w:bookmarkEnd w:id="2"/>
      <w:bookmarkEnd w:id="21"/>
      <w:bookmarkEnd w:id="23"/>
    </w:p>
    <w:p w14:paraId="6BEA6FF1" w14:textId="28BD555F"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lastRenderedPageBreak/>
        <w:t>20</w:t>
      </w:r>
      <w:r w:rsidR="00BB3697" w:rsidRPr="00EE34BF">
        <w:rPr>
          <w:b/>
          <w:color w:val="000000"/>
        </w:rPr>
        <w:t>.</w:t>
      </w:r>
      <w:r w:rsidR="00BB3697">
        <w:rPr>
          <w:b/>
          <w:color w:val="000000"/>
        </w:rPr>
        <w:t xml:space="preserve"> </w:t>
      </w:r>
      <w:r w:rsidR="00B5501B" w:rsidRPr="00B5501B">
        <w:rPr>
          <w:b/>
          <w:bCs/>
          <w:color w:val="000000" w:themeColor="text1"/>
        </w:rPr>
        <w:t>Dėl Savivaldybės tarybos 2015 m. sausio 29 d. sprendimo Nr. 1-10 „Dėl Laidojimo pašalpų skyrimo ir mokėjimo tvarkos aprašo patvirtinimo“ pripažinimo netekusiu galios</w:t>
      </w:r>
      <w:r w:rsidR="00BB3697" w:rsidRPr="00EE34BF">
        <w:rPr>
          <w:b/>
          <w:color w:val="000000"/>
        </w:rPr>
        <w:t>.</w:t>
      </w:r>
    </w:p>
    <w:p w14:paraId="1BD56B5C"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6584772B"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5DCA927"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5212AA"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0A2C0E6"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ECF19C9"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5A1D12F4"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86CF9CD"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7B7FB2C"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6B73B9E" w14:textId="3A62FEC7" w:rsidR="006170BF" w:rsidRDefault="00BB3697" w:rsidP="0042072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1591DDE"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p>
    <w:p w14:paraId="7A7D598E" w14:textId="0D239E5B" w:rsidR="00BB3697" w:rsidRDefault="008977EC" w:rsidP="0042072D">
      <w:pPr>
        <w:pStyle w:val="prastasiniatinklio"/>
        <w:tabs>
          <w:tab w:val="left" w:pos="1276"/>
        </w:tabs>
        <w:spacing w:before="0" w:beforeAutospacing="0" w:after="0" w:afterAutospacing="0"/>
        <w:ind w:firstLine="851"/>
        <w:jc w:val="both"/>
        <w:textAlignment w:val="baseline"/>
        <w:rPr>
          <w:b/>
          <w:color w:val="000000"/>
        </w:rPr>
      </w:pPr>
      <w:r>
        <w:rPr>
          <w:b/>
          <w:color w:val="000000"/>
        </w:rPr>
        <w:t>21</w:t>
      </w:r>
      <w:r w:rsidR="00BB3697" w:rsidRPr="00EE34BF">
        <w:rPr>
          <w:b/>
          <w:color w:val="000000"/>
        </w:rPr>
        <w:t>.</w:t>
      </w:r>
      <w:r w:rsidR="00BB3697">
        <w:rPr>
          <w:b/>
          <w:color w:val="000000"/>
        </w:rPr>
        <w:t xml:space="preserve"> </w:t>
      </w:r>
      <w:r w:rsidR="00B5501B" w:rsidRPr="00B5501B">
        <w:rPr>
          <w:b/>
          <w:bCs/>
          <w:color w:val="000000" w:themeColor="text1"/>
        </w:rPr>
        <w:t>Dėl leidimo vykdyti viešąjį pirkimą „Asmeninės pagalbos paslaugos“ ir Administracijos direktoriui pasirašyti sutartį</w:t>
      </w:r>
      <w:r w:rsidR="00BB3697" w:rsidRPr="00EE34BF">
        <w:rPr>
          <w:b/>
          <w:color w:val="000000"/>
        </w:rPr>
        <w:t>.</w:t>
      </w:r>
    </w:p>
    <w:p w14:paraId="11FA0B4B" w14:textId="77777777" w:rsidR="0001675C" w:rsidRPr="0042072D" w:rsidRDefault="0001675C" w:rsidP="0042072D">
      <w:pPr>
        <w:pStyle w:val="prastasiniatinklio"/>
        <w:tabs>
          <w:tab w:val="left" w:pos="1276"/>
        </w:tabs>
        <w:spacing w:before="0" w:beforeAutospacing="0" w:after="0" w:afterAutospacing="0"/>
        <w:ind w:firstLine="851"/>
        <w:jc w:val="both"/>
        <w:textAlignment w:val="baseline"/>
        <w:rPr>
          <w:b/>
          <w:color w:val="000000"/>
        </w:rPr>
      </w:pPr>
    </w:p>
    <w:p w14:paraId="35E18E1A"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155C7B"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38996C7" w14:textId="77777777" w:rsidR="00BB3697" w:rsidRDefault="00BB3697" w:rsidP="00BB369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6A1DB2"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202017E"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20011B8"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7B49C9B"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6E8BB34" w14:textId="77777777"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B4E6AC7" w14:textId="49628C03" w:rsidR="00BB3697" w:rsidRDefault="00BB3697" w:rsidP="00BB369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0CBCA75" w14:textId="77777777" w:rsidR="00BB3697" w:rsidRDefault="00BB3697" w:rsidP="00650AF0">
      <w:pPr>
        <w:tabs>
          <w:tab w:val="left" w:pos="180"/>
          <w:tab w:val="left" w:pos="900"/>
        </w:tabs>
        <w:spacing w:after="0" w:line="240" w:lineRule="auto"/>
        <w:jc w:val="both"/>
        <w:rPr>
          <w:rFonts w:ascii="Times New Roman" w:hAnsi="Times New Roman" w:cs="Times New Roman"/>
          <w:sz w:val="24"/>
          <w:szCs w:val="24"/>
        </w:rPr>
      </w:pPr>
    </w:p>
    <w:p w14:paraId="1AD38426" w14:textId="40DF54F2"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r>
        <w:rPr>
          <w:b/>
          <w:color w:val="000000"/>
        </w:rPr>
        <w:t>22</w:t>
      </w:r>
      <w:r w:rsidR="00BB3697" w:rsidRPr="00EE34BF">
        <w:rPr>
          <w:b/>
          <w:color w:val="000000"/>
        </w:rPr>
        <w:t>.</w:t>
      </w:r>
      <w:r w:rsidR="00BB3697">
        <w:rPr>
          <w:b/>
          <w:color w:val="000000"/>
        </w:rPr>
        <w:t xml:space="preserve"> </w:t>
      </w:r>
      <w:r w:rsidR="00B5501B" w:rsidRPr="00B5501B">
        <w:rPr>
          <w:b/>
          <w:bCs/>
          <w:color w:val="000000" w:themeColor="text1"/>
        </w:rPr>
        <w:t>Dėl maksimalių socialinių paslaugų išlaidų finansavimo Panevėžio miesto savivaldybės teritorijos gyventojams dydžių nustatymo ir Savivaldybės tarybos 2024 m. gruodžio 27 d. sprendimo Nr. 1-558 pripažinimo netekusiu galios</w:t>
      </w:r>
      <w:r w:rsidR="00BB3697" w:rsidRPr="00EE34BF">
        <w:rPr>
          <w:b/>
          <w:color w:val="000000"/>
        </w:rPr>
        <w:t>.</w:t>
      </w:r>
    </w:p>
    <w:p w14:paraId="3F81595B"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0DAAB9E5" w14:textId="77777777" w:rsidR="005D1684" w:rsidRDefault="005D1684" w:rsidP="005D168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9AA32B2" w14:textId="77777777" w:rsidR="005D1684" w:rsidRDefault="005D1684" w:rsidP="005D168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67D2D2" w14:textId="77777777" w:rsidR="005D1684" w:rsidRDefault="005D1684" w:rsidP="005D168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0F9B4E"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CC5D115"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0BF2F2FD"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2609E05"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4F9ACB94" w14:textId="77777777" w:rsidR="005D1684" w:rsidRPr="00061932" w:rsidRDefault="005D1684" w:rsidP="005D1684">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6755E0BB" w14:textId="29C3BDE7" w:rsidR="00BB3697" w:rsidRDefault="005D1684" w:rsidP="00483CE6">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04008CFF" w14:textId="77777777" w:rsidR="00EA4F02" w:rsidRDefault="00EA4F02" w:rsidP="00483CE6">
      <w:pPr>
        <w:tabs>
          <w:tab w:val="left" w:pos="180"/>
          <w:tab w:val="left" w:pos="900"/>
        </w:tabs>
        <w:spacing w:after="0" w:line="240" w:lineRule="auto"/>
        <w:ind w:firstLine="1418"/>
        <w:jc w:val="both"/>
        <w:rPr>
          <w:rFonts w:ascii="Times New Roman" w:hAnsi="Times New Roman" w:cs="Times New Roman"/>
          <w:sz w:val="24"/>
          <w:szCs w:val="24"/>
        </w:rPr>
      </w:pPr>
    </w:p>
    <w:p w14:paraId="0101BF15" w14:textId="1B2418BE" w:rsidR="00EA4F02" w:rsidRPr="00EE34BF" w:rsidRDefault="00EA4F02" w:rsidP="00EA4F02">
      <w:pPr>
        <w:pStyle w:val="prastasiniatinklio"/>
        <w:tabs>
          <w:tab w:val="left" w:pos="1276"/>
        </w:tabs>
        <w:spacing w:before="0" w:beforeAutospacing="0" w:after="0" w:afterAutospacing="0"/>
        <w:ind w:firstLine="851"/>
        <w:jc w:val="both"/>
        <w:textAlignment w:val="baseline"/>
        <w:rPr>
          <w:b/>
          <w:color w:val="000000"/>
        </w:rPr>
      </w:pPr>
      <w:r>
        <w:rPr>
          <w:b/>
          <w:color w:val="000000"/>
        </w:rPr>
        <w:t>23</w:t>
      </w:r>
      <w:r w:rsidRPr="00EE34BF">
        <w:rPr>
          <w:b/>
          <w:color w:val="000000"/>
        </w:rPr>
        <w:t>.</w:t>
      </w:r>
      <w:r>
        <w:rPr>
          <w:b/>
          <w:color w:val="000000"/>
        </w:rPr>
        <w:t xml:space="preserve"> </w:t>
      </w:r>
      <w:r w:rsidR="00B5501B" w:rsidRPr="00B5501B">
        <w:rPr>
          <w:b/>
          <w:bCs/>
          <w:color w:val="000000" w:themeColor="text1"/>
        </w:rPr>
        <w:t>Dėl Savivaldybės tarybos 2021 m. gruodžio 23 d. sprendimo Nr. 1-382 „Dėl Panevėžio miesto savivaldybėje teikiamų socialinių paslaugų kainoraščio patvirtinimo“ pakeitimo</w:t>
      </w:r>
      <w:r w:rsidRPr="00EE34BF">
        <w:rPr>
          <w:b/>
          <w:color w:val="000000"/>
        </w:rPr>
        <w:t>.</w:t>
      </w:r>
    </w:p>
    <w:p w14:paraId="3B0C3117"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DC41C7E"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785EA9C"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7863E88"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19DBC4"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F10F1DB"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681B1794"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2646B5E"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Varna Aleksas</w:t>
      </w:r>
    </w:p>
    <w:p w14:paraId="1177F6DA"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4245CCDB"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0AD0C83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69E044F" w14:textId="7ED27041" w:rsidR="00EA4F02" w:rsidRDefault="00EA4F02" w:rsidP="00EA4F02">
      <w:pPr>
        <w:pStyle w:val="prastasiniatinklio"/>
        <w:tabs>
          <w:tab w:val="left" w:pos="1276"/>
        </w:tabs>
        <w:spacing w:before="0" w:beforeAutospacing="0" w:after="0" w:afterAutospacing="0"/>
        <w:ind w:firstLine="851"/>
        <w:jc w:val="both"/>
        <w:textAlignment w:val="baseline"/>
        <w:rPr>
          <w:b/>
          <w:color w:val="000000"/>
        </w:rPr>
      </w:pPr>
      <w:r>
        <w:rPr>
          <w:b/>
          <w:color w:val="000000"/>
        </w:rPr>
        <w:t>24</w:t>
      </w:r>
      <w:r w:rsidRPr="00EE34BF">
        <w:rPr>
          <w:b/>
          <w:color w:val="000000"/>
        </w:rPr>
        <w:t>.</w:t>
      </w:r>
      <w:r>
        <w:rPr>
          <w:b/>
          <w:color w:val="000000"/>
        </w:rPr>
        <w:t xml:space="preserve"> </w:t>
      </w:r>
      <w:r w:rsidR="00B5501B" w:rsidRPr="00B5501B">
        <w:rPr>
          <w:b/>
          <w:bCs/>
          <w:color w:val="000000" w:themeColor="text1"/>
        </w:rPr>
        <w:t>Dėl Panevėžio miesto savivaldybės būsto ir socialinio būsto nuomos tvarkos aprašo patvirtinimo ir Savivaldybės tarybos 2019 m. gruodžio 19 d. sprendimo Nr. 1-497 pripažinimo netekusiu galios</w:t>
      </w:r>
      <w:r w:rsidRPr="00EE34BF">
        <w:rPr>
          <w:b/>
          <w:color w:val="000000"/>
        </w:rPr>
        <w:t>.</w:t>
      </w:r>
    </w:p>
    <w:p w14:paraId="7717F6C1" w14:textId="77777777" w:rsidR="00EA4F02" w:rsidRPr="004A404A" w:rsidRDefault="00EA4F02" w:rsidP="00EA4F02">
      <w:pPr>
        <w:pStyle w:val="prastasiniatinklio"/>
        <w:tabs>
          <w:tab w:val="left" w:pos="1276"/>
        </w:tabs>
        <w:spacing w:before="0" w:beforeAutospacing="0" w:after="0" w:afterAutospacing="0"/>
        <w:ind w:firstLine="851"/>
        <w:jc w:val="both"/>
        <w:textAlignment w:val="baseline"/>
        <w:rPr>
          <w:b/>
          <w:color w:val="000000"/>
        </w:rPr>
      </w:pPr>
    </w:p>
    <w:p w14:paraId="6D6242D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AA641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CCF365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464ECBD"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5EDB0AE4"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143DACF7"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1D2134EF"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1DF866F4"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0753A809" w14:textId="5D9265F9" w:rsidR="00BB3697"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559CC97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2C3867C1" w14:textId="7B6678AC" w:rsidR="00BB3697" w:rsidRPr="00EE34BF" w:rsidRDefault="008977EC" w:rsidP="00BB3697">
      <w:pPr>
        <w:pStyle w:val="prastasiniatinklio"/>
        <w:tabs>
          <w:tab w:val="left" w:pos="1276"/>
        </w:tabs>
        <w:spacing w:before="0" w:beforeAutospacing="0" w:after="0" w:afterAutospacing="0"/>
        <w:ind w:firstLine="851"/>
        <w:jc w:val="both"/>
        <w:textAlignment w:val="baseline"/>
        <w:rPr>
          <w:b/>
          <w:color w:val="000000"/>
        </w:rPr>
      </w:pPr>
      <w:bookmarkStart w:id="24" w:name="_Hlk211264346"/>
      <w:r>
        <w:rPr>
          <w:b/>
          <w:color w:val="000000"/>
        </w:rPr>
        <w:t>25</w:t>
      </w:r>
      <w:r w:rsidR="00BB3697" w:rsidRPr="00EE34BF">
        <w:rPr>
          <w:b/>
          <w:color w:val="000000"/>
        </w:rPr>
        <w:t>.</w:t>
      </w:r>
      <w:r w:rsidR="00BB3697">
        <w:rPr>
          <w:b/>
          <w:color w:val="000000"/>
        </w:rPr>
        <w:t xml:space="preserve"> </w:t>
      </w:r>
      <w:r w:rsidR="00B5501B" w:rsidRPr="00B5501B">
        <w:rPr>
          <w:b/>
          <w:bCs/>
          <w:color w:val="000000" w:themeColor="text1"/>
        </w:rPr>
        <w:t>Dėl Savivaldybės tarybos 2023 m. vasario 23 d. sprendimo Nr. 1-43 „Dėl Panevėžio miesto savivaldybės būsto fondo ir socialinio būsto fondo sąrašų patvirtinimo ir Savivaldybės tarybos 2021 m. balandžio 29 d. sprendimo Nr. 1-129 pripažinimo netekusiu galios“ pripažinimo netekusiu galios</w:t>
      </w:r>
      <w:r w:rsidR="00BB3697" w:rsidRPr="00EE34BF">
        <w:rPr>
          <w:b/>
          <w:color w:val="000000"/>
        </w:rPr>
        <w:t>.</w:t>
      </w:r>
    </w:p>
    <w:p w14:paraId="0AF1244B" w14:textId="77777777" w:rsidR="00BB3697" w:rsidRDefault="00BB3697" w:rsidP="00BB3697">
      <w:pPr>
        <w:pStyle w:val="prastasiniatinklio"/>
        <w:tabs>
          <w:tab w:val="left" w:pos="1276"/>
        </w:tabs>
        <w:spacing w:before="0" w:beforeAutospacing="0" w:after="0" w:afterAutospacing="0"/>
        <w:ind w:firstLine="851"/>
        <w:jc w:val="both"/>
        <w:textAlignment w:val="baseline"/>
        <w:rPr>
          <w:color w:val="000000"/>
        </w:rPr>
      </w:pPr>
    </w:p>
    <w:p w14:paraId="62753C11" w14:textId="77777777" w:rsidR="00882CE7" w:rsidRDefault="00882CE7" w:rsidP="00882CE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68E3071" w14:textId="77777777" w:rsidR="00882CE7" w:rsidRDefault="00882CE7" w:rsidP="00882CE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7E537D7" w14:textId="77777777" w:rsidR="00882CE7" w:rsidRDefault="00882CE7" w:rsidP="00882CE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466B2EE"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2EB16ED"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5FDB39FE"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84CB271"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31668BD8" w14:textId="77777777" w:rsidR="007F619E" w:rsidRPr="00061932" w:rsidRDefault="007F619E" w:rsidP="007F619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17FFBE6C" w14:textId="0B2158BF" w:rsidR="0069073E" w:rsidRDefault="007F619E" w:rsidP="00E437E6">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bookmarkEnd w:id="24"/>
    </w:p>
    <w:p w14:paraId="05F39FCB" w14:textId="77777777" w:rsidR="004F37DE" w:rsidRDefault="004F37DE" w:rsidP="00E437E6">
      <w:pPr>
        <w:tabs>
          <w:tab w:val="left" w:pos="180"/>
          <w:tab w:val="left" w:pos="900"/>
        </w:tabs>
        <w:spacing w:after="0" w:line="240" w:lineRule="auto"/>
        <w:ind w:firstLine="1418"/>
        <w:jc w:val="both"/>
        <w:rPr>
          <w:rFonts w:ascii="Times New Roman" w:hAnsi="Times New Roman" w:cs="Times New Roman"/>
          <w:sz w:val="24"/>
          <w:szCs w:val="24"/>
        </w:rPr>
      </w:pPr>
    </w:p>
    <w:p w14:paraId="78A60C9D" w14:textId="12FE18E0"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26</w:t>
      </w:r>
      <w:r w:rsidRPr="00EE34BF">
        <w:rPr>
          <w:b/>
          <w:color w:val="000000"/>
        </w:rPr>
        <w:t>.</w:t>
      </w:r>
      <w:r>
        <w:rPr>
          <w:b/>
          <w:color w:val="000000"/>
        </w:rPr>
        <w:t xml:space="preserve"> </w:t>
      </w:r>
      <w:r w:rsidR="00B5501B" w:rsidRPr="00B5501B">
        <w:rPr>
          <w:b/>
          <w:bCs/>
          <w:color w:val="000000" w:themeColor="text1"/>
        </w:rPr>
        <w:t>Dėl Savivaldybės būsto išnuomojimo</w:t>
      </w:r>
      <w:r w:rsidRPr="00EE34BF">
        <w:rPr>
          <w:b/>
          <w:color w:val="000000"/>
        </w:rPr>
        <w:t>.</w:t>
      </w:r>
    </w:p>
    <w:p w14:paraId="153EDCCC"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27A93808"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1D74E0B"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D9CC3E"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7D54F8"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5C317DE4"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71B77ED3"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27894D2E"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5962A02C"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0C435C84" w14:textId="37A7963F"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6EBFE3BA"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21CEFB0D" w14:textId="075CB1B8"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27</w:t>
      </w:r>
      <w:r w:rsidRPr="00EE34BF">
        <w:rPr>
          <w:b/>
          <w:color w:val="000000"/>
        </w:rPr>
        <w:t>.</w:t>
      </w:r>
      <w:r>
        <w:rPr>
          <w:b/>
          <w:color w:val="000000"/>
        </w:rPr>
        <w:t xml:space="preserve"> </w:t>
      </w:r>
      <w:r w:rsidR="00B5501B" w:rsidRPr="00B5501B">
        <w:rPr>
          <w:b/>
          <w:bCs/>
          <w:color w:val="000000" w:themeColor="text1"/>
        </w:rPr>
        <w:t>Dėl Savivaldybės būsto pardavimo</w:t>
      </w:r>
      <w:r w:rsidRPr="00EE34BF">
        <w:rPr>
          <w:b/>
          <w:color w:val="000000"/>
        </w:rPr>
        <w:t>.</w:t>
      </w:r>
    </w:p>
    <w:p w14:paraId="1C81E217"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3DCB40F5"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987BE1D"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795207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F0B95CE"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Staugaitis Valdas</w:t>
      </w:r>
    </w:p>
    <w:p w14:paraId="1A7EBD21"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0B2A64CC"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469965C"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11BA46BA"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0612FF0B" w14:textId="3238186D"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06584930"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7AC347EC" w14:textId="0D0B59E8"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28</w:t>
      </w:r>
      <w:r w:rsidRPr="00EE34BF">
        <w:rPr>
          <w:b/>
          <w:color w:val="000000"/>
        </w:rPr>
        <w:t>.</w:t>
      </w:r>
      <w:r>
        <w:rPr>
          <w:b/>
          <w:color w:val="000000"/>
        </w:rPr>
        <w:t xml:space="preserve"> </w:t>
      </w:r>
      <w:r w:rsidR="00B5501B" w:rsidRPr="00B5501B">
        <w:rPr>
          <w:b/>
          <w:bCs/>
          <w:color w:val="000000" w:themeColor="text1"/>
        </w:rPr>
        <w:t>Dėl nekilnojamojo turto, esančio Parko g. 79, įsigijimo savikainos padidinimo</w:t>
      </w:r>
      <w:r w:rsidRPr="00EE34BF">
        <w:rPr>
          <w:b/>
          <w:color w:val="000000"/>
        </w:rPr>
        <w:t>.</w:t>
      </w:r>
    </w:p>
    <w:p w14:paraId="30AB129C"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2DF5B77A"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68C7DC4"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6C195C2"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B9AE6E1"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20981072"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04BB9C91"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2C720E2A"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2E963089"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2DDABE80" w14:textId="60EF45A8" w:rsidR="004F37DE" w:rsidRDefault="004F37DE" w:rsidP="00B5501B">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41344920" w14:textId="77777777" w:rsidR="005D5438" w:rsidRDefault="005D5438" w:rsidP="00B5501B">
      <w:pPr>
        <w:tabs>
          <w:tab w:val="left" w:pos="180"/>
          <w:tab w:val="left" w:pos="900"/>
        </w:tabs>
        <w:spacing w:after="0" w:line="240" w:lineRule="auto"/>
        <w:ind w:firstLine="1418"/>
        <w:jc w:val="both"/>
        <w:rPr>
          <w:rFonts w:ascii="Times New Roman" w:hAnsi="Times New Roman" w:cs="Times New Roman"/>
          <w:sz w:val="24"/>
          <w:szCs w:val="24"/>
        </w:rPr>
      </w:pPr>
    </w:p>
    <w:p w14:paraId="1E1247E9" w14:textId="6164E54C"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29</w:t>
      </w:r>
      <w:r w:rsidRPr="00EE34BF">
        <w:rPr>
          <w:b/>
          <w:color w:val="000000"/>
        </w:rPr>
        <w:t>.</w:t>
      </w:r>
      <w:r>
        <w:rPr>
          <w:b/>
          <w:color w:val="000000"/>
        </w:rPr>
        <w:t xml:space="preserve"> </w:t>
      </w:r>
      <w:r w:rsidR="00B5501B" w:rsidRPr="00B5501B">
        <w:rPr>
          <w:b/>
          <w:bCs/>
          <w:color w:val="000000" w:themeColor="text1"/>
        </w:rPr>
        <w:t>Dėl nekilnojamojo turto, esančio Topolių al. 12, įsigijimo savikainos padidinimo</w:t>
      </w:r>
      <w:r w:rsidRPr="00EE34BF">
        <w:rPr>
          <w:b/>
          <w:color w:val="000000"/>
        </w:rPr>
        <w:t>.</w:t>
      </w:r>
    </w:p>
    <w:p w14:paraId="3E5D7F4D"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23E975A8"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E5368D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0EA3D3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3B9F3A"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B586716"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497789DD"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9F0B915"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72F90D47"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75822D57" w14:textId="577F54E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680C07C4"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193D7DE2" w14:textId="4FAA24CB" w:rsidR="00EA4F02" w:rsidRPr="004C35F0" w:rsidRDefault="00B5501B" w:rsidP="00EA4F02">
      <w:pPr>
        <w:pStyle w:val="prastasiniatinklio"/>
        <w:numPr>
          <w:ilvl w:val="0"/>
          <w:numId w:val="19"/>
        </w:numPr>
        <w:tabs>
          <w:tab w:val="left" w:pos="1276"/>
        </w:tabs>
        <w:spacing w:before="0" w:beforeAutospacing="0" w:after="0" w:afterAutospacing="0"/>
        <w:ind w:left="0" w:firstLine="851"/>
        <w:jc w:val="both"/>
        <w:textAlignment w:val="baseline"/>
        <w:rPr>
          <w:b/>
          <w:color w:val="000000"/>
        </w:rPr>
      </w:pPr>
      <w:r w:rsidRPr="00B5501B">
        <w:rPr>
          <w:b/>
          <w:bCs/>
          <w:color w:val="000000" w:themeColor="text1"/>
        </w:rPr>
        <w:t>Dėl Savivaldybės tarybos 2025 m. gegužės 29 d. sprendimo Nr. 1-152 „Dėl ilgalaikio materialiojo ir trumpalaikio turto perėmimo Panevėžio miesto savivaldybės nuosavybėn ir jo perdavimo bendrojo ugdymo mokykloms valdyti, naudoti ir disponuoti juo patikėjimo teise“ pakeitimo</w:t>
      </w:r>
      <w:r w:rsidR="00EA4F02" w:rsidRPr="004C35F0">
        <w:rPr>
          <w:b/>
          <w:color w:val="000000"/>
        </w:rPr>
        <w:t>.</w:t>
      </w:r>
    </w:p>
    <w:p w14:paraId="671306F0"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FFE1C19"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288CF0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57B71F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CF3D69"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873BF95"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B899A3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8ECDBD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1BB582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A47C643" w14:textId="0B315963" w:rsidR="004F37DE"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AD142B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3D7F3B09" w14:textId="3FF0719E"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31</w:t>
      </w:r>
      <w:r w:rsidRPr="00EE34BF">
        <w:rPr>
          <w:b/>
          <w:color w:val="000000"/>
        </w:rPr>
        <w:t>.</w:t>
      </w:r>
      <w:r>
        <w:rPr>
          <w:b/>
          <w:color w:val="000000"/>
        </w:rPr>
        <w:t xml:space="preserve"> </w:t>
      </w:r>
      <w:r w:rsidR="00B5501B" w:rsidRPr="00B5501B">
        <w:rPr>
          <w:b/>
          <w:bCs/>
          <w:color w:val="000000" w:themeColor="text1"/>
        </w:rPr>
        <w:t xml:space="preserve">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w:t>
      </w:r>
      <w:r w:rsidR="00B5501B" w:rsidRPr="00B5501B">
        <w:rPr>
          <w:b/>
          <w:bCs/>
          <w:color w:val="000000" w:themeColor="text1"/>
        </w:rPr>
        <w:lastRenderedPageBreak/>
        <w:t>nuosavybės teise priklausančio turto valdymo, naudojimo ir disponavimo juo ataskaitos rengimo ir teikimo tvarkos aprašo patvirtinimo“ su vėlesniu pakeitimu pripažinimo netekusiu galios“ pakeitimo</w:t>
      </w:r>
      <w:r w:rsidRPr="00EE34BF">
        <w:rPr>
          <w:b/>
          <w:color w:val="000000"/>
        </w:rPr>
        <w:t>.</w:t>
      </w:r>
    </w:p>
    <w:p w14:paraId="5508AEFF"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492E479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F7DA60E"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2582905"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B2A9F06"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5D238CD5"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37DEB7B2"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63A0C37"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2BF3910B"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715AA52A" w14:textId="3A101E99"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270927AC"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12D0F6E7" w14:textId="4CAECB88"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32</w:t>
      </w:r>
      <w:r w:rsidRPr="00EE34BF">
        <w:rPr>
          <w:b/>
          <w:color w:val="000000"/>
        </w:rPr>
        <w:t>.</w:t>
      </w:r>
      <w:r>
        <w:rPr>
          <w:b/>
          <w:color w:val="000000"/>
        </w:rPr>
        <w:t xml:space="preserve"> </w:t>
      </w:r>
      <w:r w:rsidR="00B5501B" w:rsidRPr="00B5501B">
        <w:rPr>
          <w:b/>
          <w:bCs/>
          <w:color w:val="000000" w:themeColor="text1"/>
        </w:rPr>
        <w:t>Dėl interaktyvių lentų perdavimo Panevėžio miesto savivaldybės ikimokyklinio ugdymo įstaigoms</w:t>
      </w:r>
      <w:r w:rsidRPr="00EE34BF">
        <w:rPr>
          <w:b/>
          <w:color w:val="000000"/>
        </w:rPr>
        <w:t>.</w:t>
      </w:r>
    </w:p>
    <w:p w14:paraId="759CABCB"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16778D93"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37EF994"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394695"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5559539"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1F4A9668"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0B78E070"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3746D532"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336DB4F5"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33F32B4D" w14:textId="12C3F406"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6594B5AB"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4E71D94D" w14:textId="6B9E74F2"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33</w:t>
      </w:r>
      <w:r w:rsidRPr="00EE34BF">
        <w:rPr>
          <w:b/>
          <w:color w:val="000000"/>
        </w:rPr>
        <w:t>.</w:t>
      </w:r>
      <w:r>
        <w:rPr>
          <w:b/>
          <w:color w:val="000000"/>
        </w:rPr>
        <w:t xml:space="preserve"> </w:t>
      </w:r>
      <w:r w:rsidR="00B5501B" w:rsidRPr="00B5501B">
        <w:rPr>
          <w:b/>
          <w:bCs/>
          <w:color w:val="000000" w:themeColor="text1"/>
        </w:rPr>
        <w:t>Dėl sutikimo registruoti juridinių asmenų buveines adresu: Vienybės a. 38, Panevėžys</w:t>
      </w:r>
      <w:r w:rsidRPr="00EE34BF">
        <w:rPr>
          <w:b/>
          <w:color w:val="000000"/>
        </w:rPr>
        <w:t>.</w:t>
      </w:r>
    </w:p>
    <w:p w14:paraId="00AA2C14"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1B69AB3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FDA66C6"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A5A0B2"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1297E4"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7559EDC0"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1602DC7C"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06D12CBC"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21ADD7CE"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47E8F0FC" w14:textId="253CB375"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0FAA9BB9"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32F09665" w14:textId="598F7A4C"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34</w:t>
      </w:r>
      <w:r w:rsidRPr="00EE34BF">
        <w:rPr>
          <w:b/>
          <w:color w:val="000000"/>
        </w:rPr>
        <w:t>.</w:t>
      </w:r>
      <w:r>
        <w:rPr>
          <w:b/>
          <w:color w:val="000000"/>
        </w:rPr>
        <w:t xml:space="preserve"> </w:t>
      </w:r>
      <w:r w:rsidR="00B5501B" w:rsidRPr="00B5501B">
        <w:rPr>
          <w:b/>
          <w:bCs/>
          <w:color w:val="000000" w:themeColor="text1"/>
        </w:rPr>
        <w:t>Dėl negyvenamosios patalpos, esančios Respublikos g. 30-1, Panevėžyje, perdavimo Panevėžio miesto savivaldybės administracijai</w:t>
      </w:r>
      <w:r w:rsidRPr="00EE34BF">
        <w:rPr>
          <w:b/>
          <w:color w:val="000000"/>
        </w:rPr>
        <w:t>.</w:t>
      </w:r>
    </w:p>
    <w:p w14:paraId="52C681B9"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246B78AA"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A00DF2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7DF3B9"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FBD327"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7E05BEE"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35338E5B"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15E90B2F"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285EC08D"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lastRenderedPageBreak/>
        <w:t>Verbiejus Marius</w:t>
      </w:r>
    </w:p>
    <w:p w14:paraId="621DF944" w14:textId="560D96B8"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7F409F76" w14:textId="77777777"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p>
    <w:p w14:paraId="28980124" w14:textId="3697ECBF" w:rsidR="004F37DE" w:rsidRPr="00EE34BF" w:rsidRDefault="004F37DE" w:rsidP="004F37DE">
      <w:pPr>
        <w:pStyle w:val="prastasiniatinklio"/>
        <w:tabs>
          <w:tab w:val="left" w:pos="1276"/>
        </w:tabs>
        <w:spacing w:before="0" w:beforeAutospacing="0" w:after="0" w:afterAutospacing="0"/>
        <w:ind w:firstLine="851"/>
        <w:jc w:val="both"/>
        <w:textAlignment w:val="baseline"/>
        <w:rPr>
          <w:b/>
          <w:color w:val="000000"/>
        </w:rPr>
      </w:pPr>
      <w:r>
        <w:rPr>
          <w:b/>
          <w:color w:val="000000"/>
        </w:rPr>
        <w:t>35</w:t>
      </w:r>
      <w:r w:rsidRPr="00EE34BF">
        <w:rPr>
          <w:b/>
          <w:color w:val="000000"/>
        </w:rPr>
        <w:t>.</w:t>
      </w:r>
      <w:r>
        <w:rPr>
          <w:b/>
          <w:color w:val="000000"/>
        </w:rPr>
        <w:t xml:space="preserve"> </w:t>
      </w:r>
      <w:r w:rsidR="00B5501B" w:rsidRPr="00B5501B">
        <w:rPr>
          <w:b/>
          <w:bCs/>
          <w:color w:val="000000" w:themeColor="text1"/>
        </w:rPr>
        <w:t>Dėl Savivaldybės tarybos 2014 m. lapkričio 27 d. sprendimo Nr. 1-339 „Dėl viešame aukcione parduodamo Panevėžio miesto savivaldybės nekilnojamojo turto ir kitų nekilnojamųjų daiktų sąrašo patvirtinimo“ pakeitimo</w:t>
      </w:r>
      <w:r w:rsidRPr="00EE34BF">
        <w:rPr>
          <w:b/>
          <w:color w:val="000000"/>
        </w:rPr>
        <w:t>.</w:t>
      </w:r>
    </w:p>
    <w:p w14:paraId="6A708BA8" w14:textId="77777777" w:rsidR="004F37DE" w:rsidRDefault="004F37DE" w:rsidP="004F37DE">
      <w:pPr>
        <w:pStyle w:val="prastasiniatinklio"/>
        <w:tabs>
          <w:tab w:val="left" w:pos="1276"/>
        </w:tabs>
        <w:spacing w:before="0" w:beforeAutospacing="0" w:after="0" w:afterAutospacing="0"/>
        <w:ind w:firstLine="851"/>
        <w:jc w:val="both"/>
        <w:textAlignment w:val="baseline"/>
        <w:rPr>
          <w:color w:val="000000"/>
        </w:rPr>
      </w:pPr>
    </w:p>
    <w:p w14:paraId="7AAA941A"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D00B51C"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F30E331" w14:textId="77777777" w:rsidR="004F37DE" w:rsidRDefault="004F37DE" w:rsidP="004F37D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188978F"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602B0ABC"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6E47BA91"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50CD3892"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6C002874" w14:textId="77777777" w:rsidR="004F37DE" w:rsidRPr="00061932"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431570DF" w14:textId="5D1CEE2A" w:rsidR="004F37DE" w:rsidRDefault="004F37DE" w:rsidP="004F37DE">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444426CA" w14:textId="77777777" w:rsidR="00EA4F02" w:rsidRDefault="00EA4F02" w:rsidP="004F37DE">
      <w:pPr>
        <w:tabs>
          <w:tab w:val="left" w:pos="180"/>
          <w:tab w:val="left" w:pos="900"/>
        </w:tabs>
        <w:spacing w:after="0" w:line="240" w:lineRule="auto"/>
        <w:ind w:firstLine="1418"/>
        <w:jc w:val="both"/>
        <w:rPr>
          <w:rFonts w:ascii="Times New Roman" w:hAnsi="Times New Roman" w:cs="Times New Roman"/>
          <w:sz w:val="24"/>
          <w:szCs w:val="24"/>
        </w:rPr>
      </w:pPr>
    </w:p>
    <w:p w14:paraId="16254FCD" w14:textId="10BDE188" w:rsidR="00EA4F02" w:rsidRPr="00EE34BF" w:rsidRDefault="00EA4F02" w:rsidP="00EA4F02">
      <w:pPr>
        <w:pStyle w:val="prastasiniatinklio"/>
        <w:tabs>
          <w:tab w:val="left" w:pos="1276"/>
        </w:tabs>
        <w:spacing w:before="0" w:beforeAutospacing="0" w:after="0" w:afterAutospacing="0"/>
        <w:ind w:firstLine="851"/>
        <w:jc w:val="both"/>
        <w:textAlignment w:val="baseline"/>
        <w:rPr>
          <w:b/>
          <w:color w:val="000000"/>
        </w:rPr>
      </w:pPr>
      <w:r>
        <w:rPr>
          <w:b/>
          <w:color w:val="000000"/>
        </w:rPr>
        <w:t>36</w:t>
      </w:r>
      <w:r w:rsidRPr="00EE34BF">
        <w:rPr>
          <w:b/>
          <w:color w:val="000000"/>
        </w:rPr>
        <w:t>.</w:t>
      </w:r>
      <w:r>
        <w:rPr>
          <w:b/>
          <w:color w:val="000000"/>
        </w:rPr>
        <w:t xml:space="preserve"> </w:t>
      </w:r>
      <w:r w:rsidR="00B5501B" w:rsidRPr="00B5501B">
        <w:rPr>
          <w:b/>
          <w:bCs/>
          <w:color w:val="000000" w:themeColor="text1"/>
        </w:rPr>
        <w:t>Dėl turto perdavimo Stasio Eidrigevičiaus menų centrui</w:t>
      </w:r>
      <w:r w:rsidRPr="00EE34BF">
        <w:rPr>
          <w:b/>
          <w:color w:val="000000"/>
        </w:rPr>
        <w:t>.</w:t>
      </w:r>
    </w:p>
    <w:p w14:paraId="307326F8"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4CAAB41C"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BCC82F8"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C9340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DE5C91"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4192071C"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1A278E3F"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7A88CEE4"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6D75F005" w14:textId="77777777" w:rsidR="00EA4F02" w:rsidRPr="0006193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6085DEE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Grigienė Indiana</w:t>
      </w:r>
    </w:p>
    <w:p w14:paraId="4BDAEA80" w14:textId="77777777" w:rsidR="00B5501B" w:rsidRPr="008536A9" w:rsidRDefault="00B5501B" w:rsidP="00EA4F02">
      <w:pPr>
        <w:tabs>
          <w:tab w:val="left" w:pos="180"/>
          <w:tab w:val="left" w:pos="900"/>
        </w:tabs>
        <w:spacing w:after="0" w:line="240" w:lineRule="auto"/>
        <w:ind w:firstLine="1418"/>
        <w:jc w:val="both"/>
        <w:rPr>
          <w:rFonts w:ascii="Times New Roman" w:hAnsi="Times New Roman" w:cs="Times New Roman"/>
          <w:sz w:val="24"/>
          <w:szCs w:val="24"/>
        </w:rPr>
      </w:pPr>
    </w:p>
    <w:p w14:paraId="4967B7FD" w14:textId="7ABE7B34" w:rsidR="00EA4F02" w:rsidRPr="00624B49" w:rsidRDefault="00B5501B" w:rsidP="00EA4F02">
      <w:pPr>
        <w:pStyle w:val="prastasiniatinklio"/>
        <w:numPr>
          <w:ilvl w:val="0"/>
          <w:numId w:val="18"/>
        </w:numPr>
        <w:spacing w:before="0" w:beforeAutospacing="0" w:after="0" w:afterAutospacing="0"/>
        <w:ind w:left="0" w:firstLine="851"/>
        <w:jc w:val="both"/>
        <w:textAlignment w:val="baseline"/>
        <w:rPr>
          <w:b/>
          <w:color w:val="000000"/>
        </w:rPr>
      </w:pPr>
      <w:bookmarkStart w:id="25" w:name="_Hlk214521406"/>
      <w:r w:rsidRPr="00B5501B">
        <w:rPr>
          <w:b/>
          <w:bCs/>
        </w:rPr>
        <w:t>Dėl nekilnojamojo turto, esančio A. Jakšto g. 1, Panevėžyje, perdavimo Panevėžio nekilnojamojo turto valdymo centrui</w:t>
      </w:r>
      <w:r w:rsidR="00EA4F02" w:rsidRPr="00624B49">
        <w:rPr>
          <w:b/>
          <w:color w:val="000000"/>
        </w:rPr>
        <w:t>.</w:t>
      </w:r>
    </w:p>
    <w:p w14:paraId="2B0A33F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bookmarkEnd w:id="25"/>
    <w:p w14:paraId="0826DE8C" w14:textId="77777777" w:rsidR="006C7919" w:rsidRDefault="006C7919" w:rsidP="006C79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6345BE7" w14:textId="77777777" w:rsidR="006C7919" w:rsidRDefault="006C7919" w:rsidP="006C791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1B68BDA" w14:textId="77777777" w:rsidR="006C7919" w:rsidRDefault="006C7919" w:rsidP="006C791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20095B" w14:textId="77777777" w:rsidR="006C7919" w:rsidRPr="00061932" w:rsidRDefault="006C7919" w:rsidP="006C7919">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Staugaitis Valdas</w:t>
      </w:r>
    </w:p>
    <w:p w14:paraId="3F13B5C2" w14:textId="77777777" w:rsidR="006C7919" w:rsidRPr="00061932" w:rsidRDefault="006C7919" w:rsidP="006C7919">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Armonavičius Kazimieras</w:t>
      </w:r>
    </w:p>
    <w:p w14:paraId="7230BB2D" w14:textId="77777777" w:rsidR="006C7919" w:rsidRPr="00061932" w:rsidRDefault="006C7919" w:rsidP="006C7919">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Valkiūnienė Birutė</w:t>
      </w:r>
    </w:p>
    <w:p w14:paraId="5289962C" w14:textId="77777777" w:rsidR="006C7919" w:rsidRPr="00061932" w:rsidRDefault="006C7919" w:rsidP="006C7919">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Varna Aleksas</w:t>
      </w:r>
    </w:p>
    <w:p w14:paraId="0352F453" w14:textId="77777777" w:rsidR="006C7919" w:rsidRDefault="006C7919" w:rsidP="006C7919">
      <w:pPr>
        <w:tabs>
          <w:tab w:val="left" w:pos="180"/>
          <w:tab w:val="left" w:pos="900"/>
        </w:tabs>
        <w:spacing w:after="0" w:line="240" w:lineRule="auto"/>
        <w:ind w:firstLine="1418"/>
        <w:jc w:val="both"/>
        <w:rPr>
          <w:rFonts w:ascii="Times New Roman" w:hAnsi="Times New Roman" w:cs="Times New Roman"/>
          <w:sz w:val="24"/>
          <w:szCs w:val="24"/>
        </w:rPr>
      </w:pPr>
      <w:r w:rsidRPr="00061932">
        <w:rPr>
          <w:rFonts w:ascii="Times New Roman" w:hAnsi="Times New Roman" w:cs="Times New Roman"/>
          <w:sz w:val="24"/>
          <w:szCs w:val="24"/>
        </w:rPr>
        <w:t>Verbiejus Marius</w:t>
      </w:r>
    </w:p>
    <w:p w14:paraId="39D702D0" w14:textId="77777777" w:rsidR="006C7919" w:rsidRPr="006C7919" w:rsidRDefault="006C7919" w:rsidP="006C7919">
      <w:pPr>
        <w:tabs>
          <w:tab w:val="left" w:pos="180"/>
          <w:tab w:val="left" w:pos="900"/>
        </w:tabs>
        <w:spacing w:after="0" w:line="240" w:lineRule="auto"/>
        <w:ind w:firstLine="1418"/>
        <w:jc w:val="both"/>
        <w:rPr>
          <w:rFonts w:ascii="Times New Roman" w:hAnsi="Times New Roman" w:cs="Times New Roman"/>
          <w:sz w:val="24"/>
          <w:szCs w:val="24"/>
        </w:rPr>
      </w:pPr>
      <w:r w:rsidRPr="006C7919">
        <w:rPr>
          <w:rFonts w:ascii="Times New Roman" w:hAnsi="Times New Roman" w:cs="Times New Roman"/>
          <w:sz w:val="24"/>
          <w:szCs w:val="24"/>
        </w:rPr>
        <w:t>Grigienė Indiana</w:t>
      </w:r>
    </w:p>
    <w:p w14:paraId="266A788B" w14:textId="77777777" w:rsidR="00EA4F02" w:rsidRDefault="00EA4F02" w:rsidP="006C7919">
      <w:pPr>
        <w:tabs>
          <w:tab w:val="left" w:pos="180"/>
          <w:tab w:val="left" w:pos="900"/>
        </w:tabs>
        <w:spacing w:after="0" w:line="240" w:lineRule="auto"/>
        <w:jc w:val="both"/>
        <w:rPr>
          <w:rFonts w:ascii="Times New Roman" w:hAnsi="Times New Roman" w:cs="Times New Roman"/>
          <w:sz w:val="24"/>
          <w:szCs w:val="24"/>
        </w:rPr>
      </w:pPr>
    </w:p>
    <w:p w14:paraId="234E0060" w14:textId="63569FAB" w:rsidR="00EA4F02" w:rsidRPr="004C35F0" w:rsidRDefault="00B5501B" w:rsidP="00B5501B">
      <w:pPr>
        <w:pStyle w:val="prastasiniatinklio"/>
        <w:numPr>
          <w:ilvl w:val="0"/>
          <w:numId w:val="18"/>
        </w:numPr>
        <w:tabs>
          <w:tab w:val="left" w:pos="1276"/>
        </w:tabs>
        <w:spacing w:before="0" w:beforeAutospacing="0" w:after="0" w:afterAutospacing="0"/>
        <w:ind w:left="0" w:firstLine="851"/>
        <w:jc w:val="both"/>
        <w:textAlignment w:val="baseline"/>
        <w:rPr>
          <w:b/>
          <w:color w:val="000000"/>
        </w:rPr>
      </w:pPr>
      <w:r w:rsidRPr="00B5501B">
        <w:rPr>
          <w:b/>
          <w:bCs/>
          <w:color w:val="000000" w:themeColor="text1"/>
        </w:rPr>
        <w:t>Dėl Savivaldybės tarybos 2025 m. rugpjūčio 28 d. sprendimo Nr. 1-269 „Dėl nekilnojamojo turto (Smėlynės g. 2D) perdavimo Panevėžio sporto centrui“ pakeitimo</w:t>
      </w:r>
      <w:r w:rsidR="00EA4F02" w:rsidRPr="004C35F0">
        <w:rPr>
          <w:b/>
          <w:color w:val="000000"/>
        </w:rPr>
        <w:t>.</w:t>
      </w:r>
    </w:p>
    <w:p w14:paraId="027118FA"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47D7E7D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0E605B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3760975"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255AE6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C0FE07C"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823CAB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Valkiūnienė Birutė</w:t>
      </w:r>
    </w:p>
    <w:p w14:paraId="4023B36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34A56A3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5C9EB0C9" w14:textId="48E912AE"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537F95B"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10EEABD9" w14:textId="6E283068" w:rsidR="00EA4F02" w:rsidRPr="004C35F0" w:rsidRDefault="00B5501B" w:rsidP="00ED0CC8">
      <w:pPr>
        <w:pStyle w:val="prastasiniatinklio"/>
        <w:numPr>
          <w:ilvl w:val="0"/>
          <w:numId w:val="18"/>
        </w:numPr>
        <w:tabs>
          <w:tab w:val="left" w:pos="851"/>
        </w:tabs>
        <w:spacing w:before="0" w:beforeAutospacing="0" w:after="0" w:afterAutospacing="0"/>
        <w:ind w:left="0" w:firstLine="851"/>
        <w:jc w:val="both"/>
        <w:textAlignment w:val="baseline"/>
        <w:rPr>
          <w:b/>
          <w:color w:val="000000"/>
        </w:rPr>
      </w:pPr>
      <w:r w:rsidRPr="00B5501B">
        <w:rPr>
          <w:b/>
          <w:bCs/>
          <w:color w:val="000000" w:themeColor="text1"/>
        </w:rPr>
        <w:t>Dėl Savivaldybės tarybos 2025 m. rugpjūčio 28 d. sprendimo Nr. 1-264 „Dėl turto perdavimo Panevėžio miesto savivaldybės biudžetinėms įstaigoms“ pakeitimo</w:t>
      </w:r>
      <w:r w:rsidR="00EA4F02" w:rsidRPr="004C35F0">
        <w:rPr>
          <w:b/>
          <w:color w:val="000000"/>
        </w:rPr>
        <w:t>.</w:t>
      </w:r>
    </w:p>
    <w:p w14:paraId="2F43531D"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44D84A9D"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8B3430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01F1CC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4A0428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3252A6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3D7B64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579E43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1034106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66794527" w14:textId="386723A1"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326C40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27D8A3F" w14:textId="74ACA878" w:rsidR="00EA4F02" w:rsidRPr="004C35F0" w:rsidRDefault="00ED0CC8" w:rsidP="00EA4F02">
      <w:pPr>
        <w:pStyle w:val="prastasiniatinklio"/>
        <w:numPr>
          <w:ilvl w:val="0"/>
          <w:numId w:val="18"/>
        </w:numPr>
        <w:tabs>
          <w:tab w:val="left" w:pos="851"/>
        </w:tabs>
        <w:spacing w:before="0" w:beforeAutospacing="0" w:after="0" w:afterAutospacing="0"/>
        <w:ind w:left="0" w:firstLine="851"/>
        <w:jc w:val="both"/>
        <w:textAlignment w:val="baseline"/>
        <w:rPr>
          <w:b/>
          <w:color w:val="000000"/>
        </w:rPr>
      </w:pPr>
      <w:r w:rsidRPr="00ED0CC8">
        <w:rPr>
          <w:b/>
          <w:bCs/>
          <w:color w:val="000000" w:themeColor="text1"/>
        </w:rPr>
        <w:t>Dėl statinių, esančių Beržų g. 37, Panevėžyje, perdavimo Panevėžio nekilnojamojo turto valdymo centrui</w:t>
      </w:r>
      <w:r w:rsidR="00EA4F02" w:rsidRPr="004C35F0">
        <w:rPr>
          <w:b/>
          <w:color w:val="000000"/>
        </w:rPr>
        <w:t>.</w:t>
      </w:r>
    </w:p>
    <w:p w14:paraId="252D4E02"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616624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C4BCBF"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D89B06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40F7B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56B3BC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3DE24D5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DBEC878"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0B1D7BB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44A6972" w14:textId="051FBFF9"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5ABBB9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17A7C851" w14:textId="6904D0B1" w:rsidR="00EA4F02" w:rsidRPr="004C35F0" w:rsidRDefault="00ED0CC8" w:rsidP="00ED0CC8">
      <w:pPr>
        <w:pStyle w:val="prastasiniatinklio"/>
        <w:numPr>
          <w:ilvl w:val="0"/>
          <w:numId w:val="18"/>
        </w:numPr>
        <w:tabs>
          <w:tab w:val="left" w:pos="1276"/>
        </w:tabs>
        <w:spacing w:before="0" w:beforeAutospacing="0" w:after="0" w:afterAutospacing="0"/>
        <w:ind w:left="0" w:firstLine="851"/>
        <w:jc w:val="both"/>
        <w:textAlignment w:val="baseline"/>
        <w:rPr>
          <w:b/>
          <w:color w:val="000000"/>
        </w:rPr>
      </w:pPr>
      <w:r w:rsidRPr="00ED0CC8">
        <w:rPr>
          <w:b/>
          <w:bCs/>
          <w:color w:val="000000" w:themeColor="text1"/>
        </w:rPr>
        <w:t>Dėl nekilnojamojo turto, esančio Beržų g. 37, Panevėžyje, perdavimo Panevėžio nekilnojamojo turto valdymo centrui</w:t>
      </w:r>
      <w:r w:rsidR="00EA4F02" w:rsidRPr="004C35F0">
        <w:rPr>
          <w:b/>
          <w:color w:val="000000"/>
        </w:rPr>
        <w:t>.</w:t>
      </w:r>
    </w:p>
    <w:p w14:paraId="1ABC85A6"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4D5FE9F3"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39EF56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39605D"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83291A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70A5A2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3327E7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32B4AD8"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7EE2F43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2917F892" w14:textId="63C0DC11"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133C82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1208F788" w14:textId="0F45B037" w:rsidR="00EA4F02" w:rsidRPr="004C35F0" w:rsidRDefault="00ED0CC8" w:rsidP="00ED0CC8">
      <w:pPr>
        <w:pStyle w:val="prastasiniatinklio"/>
        <w:numPr>
          <w:ilvl w:val="0"/>
          <w:numId w:val="18"/>
        </w:numPr>
        <w:tabs>
          <w:tab w:val="left" w:pos="1276"/>
        </w:tabs>
        <w:spacing w:before="0" w:beforeAutospacing="0" w:after="0" w:afterAutospacing="0"/>
        <w:ind w:left="0" w:firstLine="851"/>
        <w:jc w:val="both"/>
        <w:textAlignment w:val="baseline"/>
        <w:rPr>
          <w:b/>
          <w:color w:val="000000"/>
        </w:rPr>
      </w:pPr>
      <w:r w:rsidRPr="00ED0CC8">
        <w:rPr>
          <w:b/>
          <w:bCs/>
          <w:color w:val="000000" w:themeColor="text1"/>
        </w:rPr>
        <w:t>Dėl Savivaldybės tarybos 2024 m. lapkričio 28 d. sprendimo Nr. 1-503 „Dėl „Kalnapilio“ arenos patalpų ir paslaugų suteikimo nekomerciniams renginiams neatlygintinai tvarkos aprašo patvirtinimo“ pakeitimo</w:t>
      </w:r>
      <w:r w:rsidR="00EA4F02" w:rsidRPr="004C35F0">
        <w:rPr>
          <w:b/>
          <w:color w:val="000000"/>
        </w:rPr>
        <w:t>.</w:t>
      </w:r>
    </w:p>
    <w:p w14:paraId="7D0CC4F0"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6DEC35A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D33B49"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7961D7C"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34F6003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C72A2C8"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34DBAEF8"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AD4318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697D65F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Verbiejus Marius</w:t>
      </w:r>
    </w:p>
    <w:p w14:paraId="375E089B" w14:textId="0ABE28ED"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9E64EB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C2CE9A6" w14:textId="7DF13AA5" w:rsidR="00EA4F02" w:rsidRPr="004C35F0" w:rsidRDefault="009368BD" w:rsidP="009368BD">
      <w:pPr>
        <w:pStyle w:val="prastasiniatinklio"/>
        <w:numPr>
          <w:ilvl w:val="0"/>
          <w:numId w:val="18"/>
        </w:numPr>
        <w:tabs>
          <w:tab w:val="left" w:pos="1276"/>
        </w:tabs>
        <w:spacing w:before="0" w:beforeAutospacing="0" w:after="0" w:afterAutospacing="0"/>
        <w:ind w:left="0" w:firstLine="851"/>
        <w:jc w:val="both"/>
        <w:textAlignment w:val="baseline"/>
        <w:rPr>
          <w:b/>
          <w:color w:val="000000"/>
        </w:rPr>
      </w:pPr>
      <w:r w:rsidRPr="009368BD">
        <w:rPr>
          <w:b/>
          <w:bCs/>
          <w:color w:val="000000" w:themeColor="text1"/>
        </w:rPr>
        <w:t>Dėl Savivaldybės tarybos 2024 m. gruodžio 27 d. sprendimo Nr. 1-562 „Dėl Panevėžio nekilnojamojo turto valdymo centro teikiamų paslaugų įkainių sąrašo patvirtinimo“ pakeitimo</w:t>
      </w:r>
      <w:r w:rsidR="00EA4F02" w:rsidRPr="004C35F0">
        <w:rPr>
          <w:b/>
          <w:color w:val="000000"/>
        </w:rPr>
        <w:t>.</w:t>
      </w:r>
    </w:p>
    <w:p w14:paraId="320C3329"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19138C08"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DEFC41C"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43184D" w14:textId="77777777" w:rsidR="00EA4F02" w:rsidRDefault="00EA4F02" w:rsidP="009368BD">
      <w:pPr>
        <w:tabs>
          <w:tab w:val="left" w:pos="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308094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659CC2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DFAC83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8DEE495"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4AF3F5E3" w14:textId="6CFFE6AD"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601373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4F3A5A45" w14:textId="24A80249" w:rsidR="00EA4F02" w:rsidRPr="004C35F0" w:rsidRDefault="0052760E" w:rsidP="0052760E">
      <w:pPr>
        <w:pStyle w:val="prastasiniatinklio"/>
        <w:numPr>
          <w:ilvl w:val="0"/>
          <w:numId w:val="18"/>
        </w:numPr>
        <w:tabs>
          <w:tab w:val="left" w:pos="851"/>
        </w:tabs>
        <w:spacing w:before="0" w:beforeAutospacing="0" w:after="0" w:afterAutospacing="0"/>
        <w:ind w:left="0" w:firstLine="851"/>
        <w:jc w:val="both"/>
        <w:textAlignment w:val="baseline"/>
        <w:rPr>
          <w:b/>
          <w:color w:val="000000"/>
        </w:rPr>
      </w:pPr>
      <w:r w:rsidRPr="0052760E">
        <w:rPr>
          <w:b/>
          <w:bCs/>
          <w:color w:val="000000" w:themeColor="text1"/>
        </w:rPr>
        <w:t>Dėl Savivaldybės tarybos 2025 m. birželio 25 d. sprendimo Nr. 1-208 „Dėl Panevėžio miesto savivaldybės administracijos sporto renginių organizavimo, lėšų skyrimo ir dalyvavimo juose programos tvarkos aprašo patvirtinimo ir Savivaldybės tarybos 2023 m. vasario 23 d. sprendimo Nr. 1-36 pripažinimo netekusiu galios“ pakeitimo</w:t>
      </w:r>
      <w:r w:rsidR="00EA4F02" w:rsidRPr="004C35F0">
        <w:rPr>
          <w:b/>
          <w:color w:val="000000"/>
        </w:rPr>
        <w:t>.</w:t>
      </w:r>
    </w:p>
    <w:p w14:paraId="0CA5DDAA"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2357901"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7008AE"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D09FBF0"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313024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B4B1A5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B3E261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A4819D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14:paraId="22DEAF82" w14:textId="21B5F6AE"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28A07020" w14:textId="77777777" w:rsidR="00EA4F02" w:rsidRDefault="00EA4F02" w:rsidP="00080449">
      <w:pPr>
        <w:tabs>
          <w:tab w:val="left" w:pos="180"/>
          <w:tab w:val="left" w:pos="900"/>
        </w:tabs>
        <w:spacing w:after="0" w:line="240" w:lineRule="auto"/>
        <w:jc w:val="both"/>
        <w:rPr>
          <w:rFonts w:ascii="Times New Roman" w:hAnsi="Times New Roman" w:cs="Times New Roman"/>
          <w:sz w:val="24"/>
          <w:szCs w:val="24"/>
        </w:rPr>
      </w:pPr>
    </w:p>
    <w:p w14:paraId="6D667214" w14:textId="688DB546" w:rsidR="00EA4F02" w:rsidRPr="004C35F0" w:rsidRDefault="0052760E" w:rsidP="00655636">
      <w:pPr>
        <w:pStyle w:val="prastasiniatinklio"/>
        <w:numPr>
          <w:ilvl w:val="0"/>
          <w:numId w:val="20"/>
        </w:numPr>
        <w:tabs>
          <w:tab w:val="left" w:pos="851"/>
        </w:tabs>
        <w:spacing w:before="0" w:beforeAutospacing="0" w:after="0" w:afterAutospacing="0"/>
        <w:ind w:left="0" w:firstLine="851"/>
        <w:jc w:val="both"/>
        <w:textAlignment w:val="baseline"/>
        <w:rPr>
          <w:b/>
          <w:color w:val="000000"/>
        </w:rPr>
      </w:pPr>
      <w:r w:rsidRPr="0052760E">
        <w:rPr>
          <w:b/>
          <w:bCs/>
          <w:color w:val="000000" w:themeColor="text1"/>
        </w:rPr>
        <w:t>Dėl Savivaldybės tarybos 2021 m. sausio 28 d. sprendimo Nr. 1-12 „Dėl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pakeitimo</w:t>
      </w:r>
      <w:r w:rsidR="00EA4F02" w:rsidRPr="004C35F0">
        <w:rPr>
          <w:b/>
          <w:color w:val="000000"/>
        </w:rPr>
        <w:t>.</w:t>
      </w:r>
    </w:p>
    <w:p w14:paraId="0E334B80"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60E4261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B955FB3"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C8523BB"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AB87E4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2D105E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37DBDA1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4D368C0" w14:textId="0EED7BE8"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7C8A54A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111F7CEE" w14:textId="287EBA2A" w:rsidR="00EA4F02" w:rsidRPr="004C35F0" w:rsidRDefault="0052760E" w:rsidP="00655636">
      <w:pPr>
        <w:pStyle w:val="prastasiniatinklio"/>
        <w:numPr>
          <w:ilvl w:val="0"/>
          <w:numId w:val="20"/>
        </w:numPr>
        <w:tabs>
          <w:tab w:val="left" w:pos="851"/>
        </w:tabs>
        <w:spacing w:before="0" w:beforeAutospacing="0" w:after="0" w:afterAutospacing="0"/>
        <w:ind w:left="0" w:firstLine="851"/>
        <w:jc w:val="both"/>
        <w:textAlignment w:val="baseline"/>
        <w:rPr>
          <w:b/>
          <w:color w:val="000000"/>
        </w:rPr>
      </w:pPr>
      <w:r w:rsidRPr="0052760E">
        <w:rPr>
          <w:b/>
          <w:bCs/>
          <w:color w:val="000000" w:themeColor="text1"/>
        </w:rPr>
        <w:lastRenderedPageBreak/>
        <w:t>Dėl Panevėžio miesto savivaldybės bendrojo ugdymo mokyklų tinklo pertvarkos 2026–2030 metų bendrojo plano patvirtinimo</w:t>
      </w:r>
      <w:r w:rsidR="00EA4F02" w:rsidRPr="004C35F0">
        <w:rPr>
          <w:b/>
          <w:color w:val="000000"/>
        </w:rPr>
        <w:t>.</w:t>
      </w:r>
    </w:p>
    <w:p w14:paraId="000864D9"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D1176A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201C9C0"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A58D2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F244F0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EF7E1A9"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7698D37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0ADA854" w14:textId="130330E0"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68C0F13"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130439E3" w14:textId="4992D28F" w:rsidR="00EA4F02" w:rsidRPr="004C35F0" w:rsidRDefault="00440E4C"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440E4C">
        <w:rPr>
          <w:b/>
          <w:bCs/>
          <w:color w:val="000000" w:themeColor="text1"/>
        </w:rPr>
        <w:t>Dėl Savivaldybės tarybos 2007 m. sausio 25 d. sprendimo Nr. 1-60-15 „Dėl detaliųjų planų patvirtinimo“ pakeitimo</w:t>
      </w:r>
      <w:r w:rsidR="00EA4F02" w:rsidRPr="004C35F0">
        <w:rPr>
          <w:b/>
          <w:color w:val="000000"/>
        </w:rPr>
        <w:t>.</w:t>
      </w:r>
    </w:p>
    <w:p w14:paraId="242D861E"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017EFFC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26FE5D"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2F8E86F"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1F9EDE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C29C4B5"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96C609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83B38F0" w14:textId="633239CD"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08D084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5EA722FF" w14:textId="4D158A5B" w:rsidR="00EA4F02" w:rsidRPr="004C35F0" w:rsidRDefault="00440E4C" w:rsidP="00655636">
      <w:pPr>
        <w:pStyle w:val="prastasiniatinklio"/>
        <w:numPr>
          <w:ilvl w:val="0"/>
          <w:numId w:val="20"/>
        </w:numPr>
        <w:tabs>
          <w:tab w:val="left" w:pos="851"/>
        </w:tabs>
        <w:spacing w:before="0" w:beforeAutospacing="0" w:after="0" w:afterAutospacing="0"/>
        <w:ind w:left="0" w:firstLine="851"/>
        <w:jc w:val="both"/>
        <w:textAlignment w:val="baseline"/>
        <w:rPr>
          <w:b/>
          <w:color w:val="000000"/>
        </w:rPr>
      </w:pPr>
      <w:r w:rsidRPr="00440E4C">
        <w:rPr>
          <w:b/>
          <w:bCs/>
          <w:color w:val="000000" w:themeColor="text1"/>
        </w:rPr>
        <w:t>Dėl Savivaldybės tarybos 2007 m. gegužės 31 d. sprendimo Nr. 1-4-18 „Dėl detaliųjų planų patvirtinimo“ pakeitimo</w:t>
      </w:r>
      <w:r w:rsidR="00EA4F02" w:rsidRPr="004C35F0">
        <w:rPr>
          <w:b/>
          <w:color w:val="000000"/>
        </w:rPr>
        <w:t>.</w:t>
      </w:r>
    </w:p>
    <w:p w14:paraId="4CF672CB"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259EADA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378228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2D1667D"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655B44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0F1229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DC7DF6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00298A7" w14:textId="3A00BB38"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0B63B3B"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779CEDAC" w14:textId="525FAD30" w:rsidR="00EA4F02" w:rsidRPr="004C35F0" w:rsidRDefault="00440E4C"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440E4C">
        <w:rPr>
          <w:b/>
          <w:bCs/>
          <w:color w:val="000000" w:themeColor="text1"/>
        </w:rPr>
        <w:t>Dėl miesto valdybos 1999 m. lapkričio 9 d. sprendimo Nr. 444V „Dėl supaprastinta tvarka parengto detaliojo plano tvirtinimo“ pakeitimo</w:t>
      </w:r>
      <w:r w:rsidR="00EA4F02" w:rsidRPr="004C35F0">
        <w:rPr>
          <w:b/>
          <w:color w:val="000000"/>
        </w:rPr>
        <w:t>.</w:t>
      </w:r>
    </w:p>
    <w:p w14:paraId="5A56E3BB"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26B6DB3"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5C540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7106EE1"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C7A7B98"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1E41F2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4E2EF7D" w14:textId="0CC9B527" w:rsidR="00EA4F02" w:rsidRDefault="00EA4F02" w:rsidP="00D303F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2BCD21F8" w14:textId="610A5810"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F46A39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7C571BCA" w14:textId="69720036" w:rsidR="00EA4F02" w:rsidRPr="004C35F0" w:rsidRDefault="00440E4C"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440E4C">
        <w:rPr>
          <w:b/>
          <w:bCs/>
          <w:color w:val="000000" w:themeColor="text1"/>
        </w:rPr>
        <w:t>Dėl miesto valdybos 2001 m. rugsėjo 25 d. sprendimo Nr. 313V „Dėl supaprastinta tvarka parengtų detaliųjų planų tvirtinimo ir adresų suteikimo“ pakeitimo</w:t>
      </w:r>
      <w:r w:rsidR="00EA4F02" w:rsidRPr="004C35F0">
        <w:rPr>
          <w:b/>
          <w:color w:val="000000"/>
        </w:rPr>
        <w:t>.</w:t>
      </w:r>
    </w:p>
    <w:p w14:paraId="34D2006E"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77675319"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1EBEFCD"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35B5FE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7B890C"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Staugaitis Valdas</w:t>
      </w:r>
    </w:p>
    <w:p w14:paraId="7545608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0196279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503E2D27" w14:textId="66CAED79"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5BB87F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9A81EA1" w14:textId="603A14C9" w:rsidR="00EA4F02" w:rsidRPr="004C35F0" w:rsidRDefault="00440E4C"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440E4C">
        <w:rPr>
          <w:b/>
          <w:bCs/>
          <w:color w:val="000000" w:themeColor="text1"/>
        </w:rPr>
        <w:t>Dėl sutikimo nustatyti servitutą, teritoriją, kurioje taikomos specialiosios žemės naudojimo sąlygos, Panevėžio miesto savivaldybei nuosavybės teise priklausančiame žemės sklype (kadastro Nr. 2701/0034:110), esančiame Panevėžyje, Pažalvaičių g. 3</w:t>
      </w:r>
      <w:r w:rsidR="00EA4F02" w:rsidRPr="004C35F0">
        <w:rPr>
          <w:b/>
          <w:color w:val="000000"/>
        </w:rPr>
        <w:t>.</w:t>
      </w:r>
    </w:p>
    <w:p w14:paraId="11ABBF36"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04D3415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77EDF28"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943C39F"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B4662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EC0CE2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05B06C2F"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AF6D077" w14:textId="0959B390"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FBAA9D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940ABA8" w14:textId="0F653BD3" w:rsidR="00EA4F02" w:rsidRPr="004C35F0" w:rsidRDefault="009900BE"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9900BE">
        <w:rPr>
          <w:b/>
          <w:bCs/>
          <w:color w:val="000000" w:themeColor="text1"/>
        </w:rPr>
        <w:t>Dėl valstybinės žemės nuomos 2004 m. gegužės 5 d. sutarties Nr. N27/04-0054 nutraukimo</w:t>
      </w:r>
      <w:r w:rsidR="00EA4F02" w:rsidRPr="004C35F0">
        <w:rPr>
          <w:b/>
          <w:color w:val="000000"/>
        </w:rPr>
        <w:t>.</w:t>
      </w:r>
    </w:p>
    <w:p w14:paraId="1106104B"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30ABD2EE"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AC7CB7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DD4F68E"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E03A87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D63837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3DB79E69"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916C2EC" w14:textId="02CB0904"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5BBC566"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15D92E33" w14:textId="4F8C0708" w:rsidR="00EA4F02" w:rsidRPr="004C35F0" w:rsidRDefault="009900BE" w:rsidP="00655636">
      <w:pPr>
        <w:pStyle w:val="prastasiniatinklio"/>
        <w:numPr>
          <w:ilvl w:val="0"/>
          <w:numId w:val="20"/>
        </w:numPr>
        <w:tabs>
          <w:tab w:val="left" w:pos="851"/>
        </w:tabs>
        <w:spacing w:before="0" w:beforeAutospacing="0" w:after="0" w:afterAutospacing="0"/>
        <w:ind w:left="0" w:firstLine="851"/>
        <w:jc w:val="both"/>
        <w:textAlignment w:val="baseline"/>
        <w:rPr>
          <w:b/>
          <w:color w:val="000000"/>
        </w:rPr>
      </w:pPr>
      <w:r w:rsidRPr="009900BE">
        <w:rPr>
          <w:b/>
          <w:bCs/>
          <w:color w:val="000000" w:themeColor="text1"/>
        </w:rPr>
        <w:t>Dėl išnuomojamo žemės sklypo, esančio Panevėžyje, Paliūniškio g. 5, dalies dydžio nustatymo ir 2000 m. balandžio 13 d. valstybinės žemės nuomos sutarties Nr. N27/00-0042 pakeitimo</w:t>
      </w:r>
      <w:r w:rsidR="00EA4F02" w:rsidRPr="004C35F0">
        <w:rPr>
          <w:b/>
          <w:color w:val="000000"/>
        </w:rPr>
        <w:t>.</w:t>
      </w:r>
    </w:p>
    <w:p w14:paraId="47CE1053"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47552A0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93A1B45"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34FFE8"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D4A38F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3377C208"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45B7B2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A4A0CC8" w14:textId="417485E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0F356B03"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4A75F1B" w14:textId="40A9C98F" w:rsidR="00EA4F02" w:rsidRPr="004C35F0" w:rsidRDefault="009900BE"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9900BE">
        <w:rPr>
          <w:b/>
          <w:bCs/>
          <w:color w:val="000000" w:themeColor="text1"/>
        </w:rPr>
        <w:t>Dėl žemės sklypo (kadastro Nr. 2701/0017:263), esančio Panevėžyje, M. Valančiaus g. 4, nuomos</w:t>
      </w:r>
      <w:r w:rsidR="00EA4F02" w:rsidRPr="004C35F0">
        <w:rPr>
          <w:b/>
          <w:color w:val="000000"/>
        </w:rPr>
        <w:t>.</w:t>
      </w:r>
    </w:p>
    <w:p w14:paraId="23F83147"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0387398D"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5B7980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F4F7100"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AED29C"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5ED27AB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BB9D83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77AB3AF1" w14:textId="51493A93" w:rsidR="00EA4F02" w:rsidRDefault="00EA4F02" w:rsidP="00C031D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1B693539" w14:textId="6F01FFA3" w:rsidR="00EA4F02" w:rsidRPr="004C35F0" w:rsidRDefault="00E338A5"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E338A5">
        <w:rPr>
          <w:b/>
          <w:bCs/>
          <w:color w:val="000000" w:themeColor="text1"/>
        </w:rPr>
        <w:lastRenderedPageBreak/>
        <w:t>Dėl valstybinės žemės sklypo (kadastro Nr. 2701/0015:171), esančio Panevėžyje, Vakarinė g. 2, perdavimo neatlygintinai naudotis VšĮ Greitosios medicinos pagalbos tarnybai</w:t>
      </w:r>
      <w:r w:rsidR="00EA4F02" w:rsidRPr="004C35F0">
        <w:rPr>
          <w:b/>
          <w:color w:val="000000"/>
        </w:rPr>
        <w:t>.</w:t>
      </w:r>
    </w:p>
    <w:p w14:paraId="2E2B869A"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56D792F1"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72D0EF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6A37399"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7965699"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6D85174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25D9F32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689AF300" w14:textId="3C2469B1"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9CC13D1"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76B7242" w14:textId="72AB303A" w:rsidR="00EA4F02" w:rsidRPr="004C35F0" w:rsidRDefault="00E338A5"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E338A5">
        <w:rPr>
          <w:b/>
          <w:bCs/>
          <w:color w:val="000000" w:themeColor="text1"/>
        </w:rPr>
        <w:t>Dėl valstybinės žemės nuomos 2006 m. liepos 17 d. sutarties Nr. N27/06-0038 nutraukimo</w:t>
      </w:r>
      <w:r w:rsidR="00EA4F02" w:rsidRPr="004C35F0">
        <w:rPr>
          <w:b/>
          <w:color w:val="000000"/>
        </w:rPr>
        <w:t>.</w:t>
      </w:r>
    </w:p>
    <w:p w14:paraId="400B080C"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02408570"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04BBB5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45E74B5"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6B049D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140EBEE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4BED4C0"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428BC759" w14:textId="4422FBF3"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3B760FE5"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D3C196A" w14:textId="7B90C7DD" w:rsidR="00EA4F02" w:rsidRPr="004C35F0" w:rsidRDefault="00E338A5" w:rsidP="00655636">
      <w:pPr>
        <w:pStyle w:val="prastasiniatinklio"/>
        <w:numPr>
          <w:ilvl w:val="0"/>
          <w:numId w:val="20"/>
        </w:numPr>
        <w:spacing w:before="0" w:beforeAutospacing="0" w:after="0" w:afterAutospacing="0"/>
        <w:ind w:left="0" w:firstLine="851"/>
        <w:jc w:val="both"/>
        <w:textAlignment w:val="baseline"/>
        <w:rPr>
          <w:b/>
          <w:color w:val="000000"/>
        </w:rPr>
      </w:pPr>
      <w:r w:rsidRPr="00E338A5">
        <w:rPr>
          <w:b/>
          <w:bCs/>
          <w:color w:val="000000" w:themeColor="text1"/>
        </w:rPr>
        <w:t>Dėl žemės sklypo (kadastro Nr. 2701/0007:221), esančio Panevėžyje, Paliūniškio g. 9E, nuomos</w:t>
      </w:r>
      <w:r w:rsidR="00EA4F02" w:rsidRPr="004C35F0">
        <w:rPr>
          <w:b/>
          <w:color w:val="000000"/>
        </w:rPr>
        <w:t>.</w:t>
      </w:r>
    </w:p>
    <w:p w14:paraId="55A7AEF4"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1CEFB05E"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24DC4F1"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C890D4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0CEE0F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7B9A2A57"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6457430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06F557F5" w14:textId="09649AB5"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9CA8E9A"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7C28A2A8" w14:textId="49E9740F" w:rsidR="00EA4F02" w:rsidRPr="004C35F0" w:rsidRDefault="00E338A5" w:rsidP="00655636">
      <w:pPr>
        <w:pStyle w:val="prastasiniatinklio"/>
        <w:numPr>
          <w:ilvl w:val="0"/>
          <w:numId w:val="20"/>
        </w:numPr>
        <w:tabs>
          <w:tab w:val="left" w:pos="851"/>
        </w:tabs>
        <w:spacing w:before="0" w:beforeAutospacing="0" w:after="0" w:afterAutospacing="0"/>
        <w:ind w:left="0" w:firstLine="851"/>
        <w:jc w:val="both"/>
        <w:textAlignment w:val="baseline"/>
        <w:rPr>
          <w:b/>
          <w:color w:val="000000"/>
        </w:rPr>
      </w:pPr>
      <w:r w:rsidRPr="00E338A5">
        <w:rPr>
          <w:b/>
          <w:bCs/>
          <w:color w:val="000000" w:themeColor="text1"/>
        </w:rPr>
        <w:t>Dėl valstybinės žemės sklypo (kadastro Nr. 2701/0017:129), esančio Panevėžyje, Elektros g. 11, perdavimo neatlygintinai naudotis Panevėžio nekilnojamojo turto valdymo centrui</w:t>
      </w:r>
      <w:r w:rsidR="00EA4F02" w:rsidRPr="004C35F0">
        <w:rPr>
          <w:b/>
          <w:color w:val="000000"/>
        </w:rPr>
        <w:t>.</w:t>
      </w:r>
    </w:p>
    <w:p w14:paraId="3DF4F447"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794C1B5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7C1A06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A32D06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A71E28C"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E0CFA9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2F72623"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AEEF48D" w14:textId="02B2F782"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5AE35DE9"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3B5B26FC" w14:textId="7CEF727F" w:rsidR="00EA4F02" w:rsidRPr="004C35F0" w:rsidRDefault="00E338A5"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E338A5">
        <w:rPr>
          <w:b/>
          <w:bCs/>
          <w:color w:val="000000" w:themeColor="text1"/>
        </w:rPr>
        <w:t>Dėl valstybinės žemės nuomos 1996 m. rugpjūčio 1 d. sutarties Nr. N27/96-0391 nutraukimo</w:t>
      </w:r>
      <w:r w:rsidR="00EA4F02" w:rsidRPr="004C35F0">
        <w:rPr>
          <w:b/>
          <w:color w:val="000000"/>
        </w:rPr>
        <w:t>.</w:t>
      </w:r>
    </w:p>
    <w:p w14:paraId="32F364CB"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3E6E9205"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2E48E3A"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311AB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47D9C70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08B613E5"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4C25E752"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27E8904" w14:textId="75AF422D"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63723773"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p>
    <w:p w14:paraId="06A47477" w14:textId="74218716" w:rsidR="00EA4F02" w:rsidRPr="004C35F0" w:rsidRDefault="00E338A5" w:rsidP="00655636">
      <w:pPr>
        <w:pStyle w:val="prastasiniatinklio"/>
        <w:numPr>
          <w:ilvl w:val="0"/>
          <w:numId w:val="20"/>
        </w:numPr>
        <w:tabs>
          <w:tab w:val="left" w:pos="1276"/>
        </w:tabs>
        <w:spacing w:before="0" w:beforeAutospacing="0" w:after="0" w:afterAutospacing="0"/>
        <w:ind w:left="0" w:firstLine="851"/>
        <w:jc w:val="both"/>
        <w:textAlignment w:val="baseline"/>
        <w:rPr>
          <w:b/>
          <w:color w:val="000000"/>
        </w:rPr>
      </w:pPr>
      <w:r w:rsidRPr="00E338A5">
        <w:rPr>
          <w:b/>
          <w:bCs/>
          <w:color w:val="000000" w:themeColor="text1"/>
        </w:rPr>
        <w:t>Dėl žemės sklypo (kadastro Nr. 2701/0014:35), esančio Panevėžyje, Tinklų g. 25D, dalies subnuomos</w:t>
      </w:r>
      <w:r w:rsidR="00EA4F02" w:rsidRPr="004C35F0">
        <w:rPr>
          <w:b/>
          <w:color w:val="000000"/>
        </w:rPr>
        <w:t>.</w:t>
      </w:r>
    </w:p>
    <w:p w14:paraId="6E149BD8"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27ABAA87"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FB9B6A9"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2A16563"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4BB4155"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2EC646D3"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0797EA8B"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38DFBD71" w14:textId="1D77E6DD" w:rsidR="00EA4F02" w:rsidRDefault="00EA4F02" w:rsidP="008E11D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14:paraId="4D16616E" w14:textId="77777777" w:rsidR="00C5657A" w:rsidRDefault="00C5657A" w:rsidP="008E11DD">
      <w:pPr>
        <w:tabs>
          <w:tab w:val="left" w:pos="180"/>
          <w:tab w:val="left" w:pos="900"/>
        </w:tabs>
        <w:spacing w:after="0" w:line="240" w:lineRule="auto"/>
        <w:ind w:firstLine="1418"/>
        <w:jc w:val="both"/>
        <w:rPr>
          <w:rFonts w:ascii="Times New Roman" w:hAnsi="Times New Roman" w:cs="Times New Roman"/>
          <w:sz w:val="24"/>
          <w:szCs w:val="24"/>
        </w:rPr>
      </w:pPr>
    </w:p>
    <w:p w14:paraId="336C3942" w14:textId="1A5B6694" w:rsidR="00EA4F02" w:rsidRPr="004C35F0" w:rsidRDefault="00E338A5" w:rsidP="00655636">
      <w:pPr>
        <w:pStyle w:val="prastasiniatinklio"/>
        <w:numPr>
          <w:ilvl w:val="0"/>
          <w:numId w:val="20"/>
        </w:numPr>
        <w:tabs>
          <w:tab w:val="left" w:pos="1276"/>
        </w:tabs>
        <w:spacing w:before="0" w:beforeAutospacing="0" w:after="0" w:afterAutospacing="0"/>
        <w:jc w:val="both"/>
        <w:textAlignment w:val="baseline"/>
        <w:rPr>
          <w:b/>
          <w:color w:val="000000"/>
        </w:rPr>
      </w:pPr>
      <w:r w:rsidRPr="00E338A5">
        <w:rPr>
          <w:b/>
          <w:bCs/>
          <w:color w:val="000000" w:themeColor="text1"/>
        </w:rPr>
        <w:t>Dėl 1,4920 ha žemės sklypo (Panevėžys, Beržų g. 5C) dalių plano patvirtinimo</w:t>
      </w:r>
      <w:r w:rsidR="00EA4F02" w:rsidRPr="004C35F0">
        <w:rPr>
          <w:b/>
          <w:color w:val="000000"/>
        </w:rPr>
        <w:t>.</w:t>
      </w:r>
    </w:p>
    <w:p w14:paraId="59DD5B5D" w14:textId="77777777" w:rsidR="00EA4F02" w:rsidRDefault="00EA4F02" w:rsidP="00EA4F02">
      <w:pPr>
        <w:pStyle w:val="prastasiniatinklio"/>
        <w:tabs>
          <w:tab w:val="left" w:pos="1276"/>
        </w:tabs>
        <w:spacing w:before="0" w:beforeAutospacing="0" w:after="0" w:afterAutospacing="0"/>
        <w:ind w:firstLine="851"/>
        <w:jc w:val="both"/>
        <w:textAlignment w:val="baseline"/>
        <w:rPr>
          <w:color w:val="000000"/>
        </w:rPr>
      </w:pPr>
    </w:p>
    <w:p w14:paraId="1C06D614"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D4F8832"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28B236" w14:textId="77777777" w:rsidR="00EA4F02" w:rsidRDefault="00EA4F02" w:rsidP="00EA4F0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49CFD4"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14:paraId="45B6EEED"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Armonavičius Kazimieras</w:t>
      </w:r>
    </w:p>
    <w:p w14:paraId="15F8DE0E" w14:textId="77777777" w:rsidR="00EA4F02" w:rsidRDefault="00EA4F02" w:rsidP="00EA4F0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14:paraId="161629AD" w14:textId="524453C2" w:rsidR="00BC6C53" w:rsidRPr="008536A9" w:rsidRDefault="00EA4F02" w:rsidP="00F561F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sectPr w:rsidR="00BC6C53" w:rsidRPr="008536A9" w:rsidSect="00880E01">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8CF2" w14:textId="77777777" w:rsidR="00AF3EB2" w:rsidRDefault="00AF3EB2" w:rsidP="00AF4966">
      <w:pPr>
        <w:spacing w:after="0" w:line="240" w:lineRule="auto"/>
      </w:pPr>
      <w:r>
        <w:separator/>
      </w:r>
    </w:p>
  </w:endnote>
  <w:endnote w:type="continuationSeparator" w:id="0">
    <w:p w14:paraId="4A07B12D" w14:textId="77777777" w:rsidR="00AF3EB2" w:rsidRDefault="00AF3EB2"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A442" w14:textId="77777777" w:rsidR="00AF3EB2" w:rsidRDefault="00AF3EB2" w:rsidP="00AF4966">
      <w:pPr>
        <w:spacing w:after="0" w:line="240" w:lineRule="auto"/>
      </w:pPr>
      <w:r>
        <w:separator/>
      </w:r>
    </w:p>
  </w:footnote>
  <w:footnote w:type="continuationSeparator" w:id="0">
    <w:p w14:paraId="37866B8F" w14:textId="77777777" w:rsidR="00AF3EB2" w:rsidRDefault="00AF3EB2"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8E"/>
    <w:multiLevelType w:val="hybridMultilevel"/>
    <w:tmpl w:val="CD54B656"/>
    <w:lvl w:ilvl="0" w:tplc="EFD43364">
      <w:start w:val="5"/>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A02700"/>
    <w:multiLevelType w:val="hybridMultilevel"/>
    <w:tmpl w:val="D3B2D7A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9EA05E5"/>
    <w:multiLevelType w:val="hybridMultilevel"/>
    <w:tmpl w:val="2334F270"/>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E766A64"/>
    <w:multiLevelType w:val="hybridMultilevel"/>
    <w:tmpl w:val="9CFA8F0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1AE6591"/>
    <w:multiLevelType w:val="hybridMultilevel"/>
    <w:tmpl w:val="093456D0"/>
    <w:lvl w:ilvl="0" w:tplc="40148BA6">
      <w:start w:val="4"/>
      <w:numFmt w:val="decimal"/>
      <w:lvlText w:val="%1."/>
      <w:lvlJc w:val="left"/>
      <w:pPr>
        <w:ind w:left="1571" w:hanging="360"/>
      </w:pPr>
      <w:rPr>
        <w:rFonts w:hint="default"/>
        <w:color w:val="000000" w:themeColor="text1"/>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D377E17"/>
    <w:multiLevelType w:val="hybridMultilevel"/>
    <w:tmpl w:val="5F3884BC"/>
    <w:lvl w:ilvl="0" w:tplc="EFD43364">
      <w:start w:val="2"/>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1184013"/>
    <w:multiLevelType w:val="hybridMultilevel"/>
    <w:tmpl w:val="2670171A"/>
    <w:lvl w:ilvl="0" w:tplc="DAB4D0CE">
      <w:start w:val="46"/>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45F12E9"/>
    <w:multiLevelType w:val="hybridMultilevel"/>
    <w:tmpl w:val="4CFE32B4"/>
    <w:lvl w:ilvl="0" w:tplc="FFFFFFFF">
      <w:start w:val="37"/>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9EC05BB"/>
    <w:multiLevelType w:val="hybridMultilevel"/>
    <w:tmpl w:val="398AE1D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2DF37EEE"/>
    <w:multiLevelType w:val="hybridMultilevel"/>
    <w:tmpl w:val="DD74556A"/>
    <w:lvl w:ilvl="0" w:tplc="9F40F028">
      <w:start w:val="30"/>
      <w:numFmt w:val="decimal"/>
      <w:lvlText w:val="%1."/>
      <w:lvlJc w:val="left"/>
      <w:pPr>
        <w:ind w:left="1571" w:hanging="360"/>
      </w:pPr>
      <w:rPr>
        <w:rFonts w:hint="default"/>
        <w:color w:val="000000" w:themeColor="text1"/>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3" w15:restartNumberingAfterBreak="0">
    <w:nsid w:val="36A76DE9"/>
    <w:multiLevelType w:val="hybridMultilevel"/>
    <w:tmpl w:val="325688CE"/>
    <w:lvl w:ilvl="0" w:tplc="116A794A">
      <w:start w:val="2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96F22EA"/>
    <w:multiLevelType w:val="hybridMultilevel"/>
    <w:tmpl w:val="16D4423E"/>
    <w:lvl w:ilvl="0" w:tplc="FFFFFFFF">
      <w:start w:val="6"/>
      <w:numFmt w:val="decimal"/>
      <w:lvlText w:val="%1."/>
      <w:lvlJc w:val="left"/>
      <w:pPr>
        <w:ind w:left="1211" w:hanging="360"/>
      </w:pPr>
      <w:rPr>
        <w:rFonts w:hint="default"/>
        <w:color w:val="000000" w:themeColor="text1"/>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67499"/>
    <w:multiLevelType w:val="hybridMultilevel"/>
    <w:tmpl w:val="274C01A2"/>
    <w:lvl w:ilvl="0" w:tplc="116A794A">
      <w:start w:val="4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694473"/>
    <w:multiLevelType w:val="hybridMultilevel"/>
    <w:tmpl w:val="01F8FF30"/>
    <w:lvl w:ilvl="0" w:tplc="3CC01A9C">
      <w:start w:val="6"/>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5"/>
  </w:num>
  <w:num w:numId="2" w16cid:durableId="1723559956">
    <w:abstractNumId w:val="17"/>
  </w:num>
  <w:num w:numId="3" w16cid:durableId="790710792">
    <w:abstractNumId w:val="9"/>
  </w:num>
  <w:num w:numId="4" w16cid:durableId="1246381150">
    <w:abstractNumId w:val="19"/>
  </w:num>
  <w:num w:numId="5" w16cid:durableId="903949689">
    <w:abstractNumId w:val="10"/>
  </w:num>
  <w:num w:numId="6" w16cid:durableId="550574466">
    <w:abstractNumId w:val="12"/>
  </w:num>
  <w:num w:numId="7" w16cid:durableId="236860984">
    <w:abstractNumId w:val="2"/>
  </w:num>
  <w:num w:numId="8" w16cid:durableId="2038702088">
    <w:abstractNumId w:val="3"/>
  </w:num>
  <w:num w:numId="9" w16cid:durableId="2053073677">
    <w:abstractNumId w:val="8"/>
  </w:num>
  <w:num w:numId="10" w16cid:durableId="2143108316">
    <w:abstractNumId w:val="16"/>
  </w:num>
  <w:num w:numId="11" w16cid:durableId="1583022717">
    <w:abstractNumId w:val="13"/>
  </w:num>
  <w:num w:numId="12" w16cid:durableId="1750997200">
    <w:abstractNumId w:val="18"/>
  </w:num>
  <w:num w:numId="13" w16cid:durableId="554849863">
    <w:abstractNumId w:val="14"/>
  </w:num>
  <w:num w:numId="14" w16cid:durableId="1539928268">
    <w:abstractNumId w:val="1"/>
  </w:num>
  <w:num w:numId="15" w16cid:durableId="1611081112">
    <w:abstractNumId w:val="5"/>
  </w:num>
  <w:num w:numId="16" w16cid:durableId="1452477661">
    <w:abstractNumId w:val="4"/>
  </w:num>
  <w:num w:numId="17" w16cid:durableId="1650983611">
    <w:abstractNumId w:val="0"/>
  </w:num>
  <w:num w:numId="18" w16cid:durableId="877275299">
    <w:abstractNumId w:val="7"/>
  </w:num>
  <w:num w:numId="19" w16cid:durableId="1785416800">
    <w:abstractNumId w:val="11"/>
  </w:num>
  <w:num w:numId="20" w16cid:durableId="148531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21E6"/>
    <w:rsid w:val="00006B79"/>
    <w:rsid w:val="00006DD7"/>
    <w:rsid w:val="00011E7F"/>
    <w:rsid w:val="00011FBD"/>
    <w:rsid w:val="00014DC0"/>
    <w:rsid w:val="0001531D"/>
    <w:rsid w:val="0001546B"/>
    <w:rsid w:val="0001675C"/>
    <w:rsid w:val="00017272"/>
    <w:rsid w:val="0001764B"/>
    <w:rsid w:val="00017CF7"/>
    <w:rsid w:val="00022172"/>
    <w:rsid w:val="000267CF"/>
    <w:rsid w:val="000321DB"/>
    <w:rsid w:val="0003308D"/>
    <w:rsid w:val="00035CA9"/>
    <w:rsid w:val="00035D1B"/>
    <w:rsid w:val="00036122"/>
    <w:rsid w:val="00037088"/>
    <w:rsid w:val="000378ED"/>
    <w:rsid w:val="00040FF6"/>
    <w:rsid w:val="00042518"/>
    <w:rsid w:val="00051155"/>
    <w:rsid w:val="00052538"/>
    <w:rsid w:val="00053868"/>
    <w:rsid w:val="00056528"/>
    <w:rsid w:val="00061932"/>
    <w:rsid w:val="000663C6"/>
    <w:rsid w:val="0006642D"/>
    <w:rsid w:val="00070DF3"/>
    <w:rsid w:val="00072DD4"/>
    <w:rsid w:val="00074B07"/>
    <w:rsid w:val="00075431"/>
    <w:rsid w:val="000772AB"/>
    <w:rsid w:val="00077A08"/>
    <w:rsid w:val="00077FEB"/>
    <w:rsid w:val="00080449"/>
    <w:rsid w:val="00095926"/>
    <w:rsid w:val="000A0052"/>
    <w:rsid w:val="000B0353"/>
    <w:rsid w:val="000B6122"/>
    <w:rsid w:val="000C15BA"/>
    <w:rsid w:val="000C7488"/>
    <w:rsid w:val="000D2737"/>
    <w:rsid w:val="000D6FBC"/>
    <w:rsid w:val="000E1730"/>
    <w:rsid w:val="000E3F44"/>
    <w:rsid w:val="000E4F66"/>
    <w:rsid w:val="000F1606"/>
    <w:rsid w:val="000F21DA"/>
    <w:rsid w:val="000F430A"/>
    <w:rsid w:val="000F75BE"/>
    <w:rsid w:val="00100878"/>
    <w:rsid w:val="00100AA0"/>
    <w:rsid w:val="001065FB"/>
    <w:rsid w:val="00106F21"/>
    <w:rsid w:val="00106F4B"/>
    <w:rsid w:val="00110664"/>
    <w:rsid w:val="00115FD2"/>
    <w:rsid w:val="00116B75"/>
    <w:rsid w:val="0012084A"/>
    <w:rsid w:val="00126BD5"/>
    <w:rsid w:val="00133F43"/>
    <w:rsid w:val="00136415"/>
    <w:rsid w:val="001450C2"/>
    <w:rsid w:val="0014600D"/>
    <w:rsid w:val="001464E5"/>
    <w:rsid w:val="00150036"/>
    <w:rsid w:val="00151B29"/>
    <w:rsid w:val="001604F5"/>
    <w:rsid w:val="0016232B"/>
    <w:rsid w:val="0016254F"/>
    <w:rsid w:val="0016260C"/>
    <w:rsid w:val="00163F02"/>
    <w:rsid w:val="00171BB9"/>
    <w:rsid w:val="00171D59"/>
    <w:rsid w:val="0017219A"/>
    <w:rsid w:val="00174D38"/>
    <w:rsid w:val="00176AA3"/>
    <w:rsid w:val="00182E8E"/>
    <w:rsid w:val="0018486B"/>
    <w:rsid w:val="001857E0"/>
    <w:rsid w:val="00185E6F"/>
    <w:rsid w:val="00186BB7"/>
    <w:rsid w:val="00193D00"/>
    <w:rsid w:val="00196261"/>
    <w:rsid w:val="00196990"/>
    <w:rsid w:val="001A3950"/>
    <w:rsid w:val="001B388E"/>
    <w:rsid w:val="001B4165"/>
    <w:rsid w:val="001B4EB3"/>
    <w:rsid w:val="001B783F"/>
    <w:rsid w:val="001C01F6"/>
    <w:rsid w:val="001D375C"/>
    <w:rsid w:val="001D5A2D"/>
    <w:rsid w:val="001E6B40"/>
    <w:rsid w:val="001F1850"/>
    <w:rsid w:val="001F6E6B"/>
    <w:rsid w:val="001F7B08"/>
    <w:rsid w:val="002002F3"/>
    <w:rsid w:val="002003E1"/>
    <w:rsid w:val="00201745"/>
    <w:rsid w:val="00205B0A"/>
    <w:rsid w:val="0020698B"/>
    <w:rsid w:val="00207522"/>
    <w:rsid w:val="002101E5"/>
    <w:rsid w:val="00213344"/>
    <w:rsid w:val="00213483"/>
    <w:rsid w:val="00213D06"/>
    <w:rsid w:val="00216065"/>
    <w:rsid w:val="00217FF3"/>
    <w:rsid w:val="00221911"/>
    <w:rsid w:val="00225633"/>
    <w:rsid w:val="002260CE"/>
    <w:rsid w:val="00230083"/>
    <w:rsid w:val="002331A0"/>
    <w:rsid w:val="00233A6C"/>
    <w:rsid w:val="00234568"/>
    <w:rsid w:val="002356E9"/>
    <w:rsid w:val="002366B2"/>
    <w:rsid w:val="00236889"/>
    <w:rsid w:val="00240BB8"/>
    <w:rsid w:val="002415DD"/>
    <w:rsid w:val="00247E34"/>
    <w:rsid w:val="00247F20"/>
    <w:rsid w:val="0025077D"/>
    <w:rsid w:val="00254542"/>
    <w:rsid w:val="00260065"/>
    <w:rsid w:val="002615CD"/>
    <w:rsid w:val="0026385C"/>
    <w:rsid w:val="002712D8"/>
    <w:rsid w:val="00275F0F"/>
    <w:rsid w:val="002772CC"/>
    <w:rsid w:val="0028272C"/>
    <w:rsid w:val="00282ADF"/>
    <w:rsid w:val="00284096"/>
    <w:rsid w:val="002858EB"/>
    <w:rsid w:val="00286D0A"/>
    <w:rsid w:val="002876A0"/>
    <w:rsid w:val="0029073A"/>
    <w:rsid w:val="0029158B"/>
    <w:rsid w:val="002918EF"/>
    <w:rsid w:val="00293417"/>
    <w:rsid w:val="002943B9"/>
    <w:rsid w:val="0029799B"/>
    <w:rsid w:val="002A4315"/>
    <w:rsid w:val="002A652D"/>
    <w:rsid w:val="002A778F"/>
    <w:rsid w:val="002B060C"/>
    <w:rsid w:val="002B2FDD"/>
    <w:rsid w:val="002B3E8A"/>
    <w:rsid w:val="002B4051"/>
    <w:rsid w:val="002B4A3E"/>
    <w:rsid w:val="002B6FE9"/>
    <w:rsid w:val="002C2D9F"/>
    <w:rsid w:val="002C3A8C"/>
    <w:rsid w:val="002C43A8"/>
    <w:rsid w:val="002C6496"/>
    <w:rsid w:val="002C6D82"/>
    <w:rsid w:val="002D0025"/>
    <w:rsid w:val="002D11E9"/>
    <w:rsid w:val="002D353C"/>
    <w:rsid w:val="002D45EA"/>
    <w:rsid w:val="002E0BE6"/>
    <w:rsid w:val="002E110F"/>
    <w:rsid w:val="002E1CD6"/>
    <w:rsid w:val="002E1D76"/>
    <w:rsid w:val="002E415F"/>
    <w:rsid w:val="002E5233"/>
    <w:rsid w:val="002E7884"/>
    <w:rsid w:val="002F04F9"/>
    <w:rsid w:val="002F0555"/>
    <w:rsid w:val="002F0CA0"/>
    <w:rsid w:val="002F1416"/>
    <w:rsid w:val="002F25B8"/>
    <w:rsid w:val="002F2A7A"/>
    <w:rsid w:val="002F539F"/>
    <w:rsid w:val="002F58E1"/>
    <w:rsid w:val="002F7444"/>
    <w:rsid w:val="00304062"/>
    <w:rsid w:val="0030527B"/>
    <w:rsid w:val="00307851"/>
    <w:rsid w:val="0031242C"/>
    <w:rsid w:val="003167BB"/>
    <w:rsid w:val="00322970"/>
    <w:rsid w:val="00322A62"/>
    <w:rsid w:val="00326163"/>
    <w:rsid w:val="003308A3"/>
    <w:rsid w:val="00332547"/>
    <w:rsid w:val="0033255C"/>
    <w:rsid w:val="00342310"/>
    <w:rsid w:val="00345613"/>
    <w:rsid w:val="0034735C"/>
    <w:rsid w:val="00351EF4"/>
    <w:rsid w:val="00351F05"/>
    <w:rsid w:val="00354206"/>
    <w:rsid w:val="00355180"/>
    <w:rsid w:val="0035763D"/>
    <w:rsid w:val="003610EF"/>
    <w:rsid w:val="00362E4A"/>
    <w:rsid w:val="003640DA"/>
    <w:rsid w:val="003640F9"/>
    <w:rsid w:val="00364B8E"/>
    <w:rsid w:val="003653B2"/>
    <w:rsid w:val="00366BFC"/>
    <w:rsid w:val="0037057C"/>
    <w:rsid w:val="00370AC5"/>
    <w:rsid w:val="00370C6B"/>
    <w:rsid w:val="00372450"/>
    <w:rsid w:val="003735A1"/>
    <w:rsid w:val="00377DB7"/>
    <w:rsid w:val="00380144"/>
    <w:rsid w:val="00380359"/>
    <w:rsid w:val="003820F7"/>
    <w:rsid w:val="003842A0"/>
    <w:rsid w:val="00387B90"/>
    <w:rsid w:val="0039068C"/>
    <w:rsid w:val="003906CC"/>
    <w:rsid w:val="00391D2F"/>
    <w:rsid w:val="00392629"/>
    <w:rsid w:val="00392A09"/>
    <w:rsid w:val="0039574C"/>
    <w:rsid w:val="003A14B9"/>
    <w:rsid w:val="003A18BD"/>
    <w:rsid w:val="003A694C"/>
    <w:rsid w:val="003B0A57"/>
    <w:rsid w:val="003B1AC2"/>
    <w:rsid w:val="003B1CC5"/>
    <w:rsid w:val="003B5C35"/>
    <w:rsid w:val="003B67AA"/>
    <w:rsid w:val="003B7CC2"/>
    <w:rsid w:val="003B7D25"/>
    <w:rsid w:val="003C19B9"/>
    <w:rsid w:val="003C200B"/>
    <w:rsid w:val="003C3057"/>
    <w:rsid w:val="003C43EB"/>
    <w:rsid w:val="003C7E7C"/>
    <w:rsid w:val="003D0B3B"/>
    <w:rsid w:val="003D4015"/>
    <w:rsid w:val="003D6CE2"/>
    <w:rsid w:val="003E0809"/>
    <w:rsid w:val="003E2009"/>
    <w:rsid w:val="003E4713"/>
    <w:rsid w:val="003E509E"/>
    <w:rsid w:val="003F05E7"/>
    <w:rsid w:val="003F4D78"/>
    <w:rsid w:val="003F6361"/>
    <w:rsid w:val="003F7AFA"/>
    <w:rsid w:val="0040234E"/>
    <w:rsid w:val="00403288"/>
    <w:rsid w:val="00406BF2"/>
    <w:rsid w:val="00407664"/>
    <w:rsid w:val="004117C3"/>
    <w:rsid w:val="00411B98"/>
    <w:rsid w:val="00413CAD"/>
    <w:rsid w:val="004143FA"/>
    <w:rsid w:val="00416CD6"/>
    <w:rsid w:val="00417AA9"/>
    <w:rsid w:val="0042072D"/>
    <w:rsid w:val="00424D6B"/>
    <w:rsid w:val="00424F7A"/>
    <w:rsid w:val="004252CF"/>
    <w:rsid w:val="00425413"/>
    <w:rsid w:val="004258BA"/>
    <w:rsid w:val="00427B6C"/>
    <w:rsid w:val="00427CFF"/>
    <w:rsid w:val="0043009B"/>
    <w:rsid w:val="004401DC"/>
    <w:rsid w:val="00440E4C"/>
    <w:rsid w:val="00441D3D"/>
    <w:rsid w:val="0045125C"/>
    <w:rsid w:val="00452716"/>
    <w:rsid w:val="00452D80"/>
    <w:rsid w:val="004537D8"/>
    <w:rsid w:val="00454029"/>
    <w:rsid w:val="00454F7D"/>
    <w:rsid w:val="004551DB"/>
    <w:rsid w:val="004611BB"/>
    <w:rsid w:val="00461968"/>
    <w:rsid w:val="00463092"/>
    <w:rsid w:val="00465D2E"/>
    <w:rsid w:val="004675B4"/>
    <w:rsid w:val="00471130"/>
    <w:rsid w:val="0047232B"/>
    <w:rsid w:val="004777F5"/>
    <w:rsid w:val="00481BBE"/>
    <w:rsid w:val="00482321"/>
    <w:rsid w:val="0048244E"/>
    <w:rsid w:val="0048318D"/>
    <w:rsid w:val="00483CE6"/>
    <w:rsid w:val="004841B6"/>
    <w:rsid w:val="00485D8A"/>
    <w:rsid w:val="00496F81"/>
    <w:rsid w:val="004A1332"/>
    <w:rsid w:val="004A18B0"/>
    <w:rsid w:val="004A404A"/>
    <w:rsid w:val="004A4440"/>
    <w:rsid w:val="004B003F"/>
    <w:rsid w:val="004B1863"/>
    <w:rsid w:val="004C35F0"/>
    <w:rsid w:val="004C72AD"/>
    <w:rsid w:val="004D0BAF"/>
    <w:rsid w:val="004D384C"/>
    <w:rsid w:val="004D38FD"/>
    <w:rsid w:val="004D3A14"/>
    <w:rsid w:val="004D432C"/>
    <w:rsid w:val="004D4380"/>
    <w:rsid w:val="004D6F80"/>
    <w:rsid w:val="004E0233"/>
    <w:rsid w:val="004E084A"/>
    <w:rsid w:val="004E09D4"/>
    <w:rsid w:val="004E0E7D"/>
    <w:rsid w:val="004E3E7E"/>
    <w:rsid w:val="004E6EE2"/>
    <w:rsid w:val="004F19E7"/>
    <w:rsid w:val="004F2DB2"/>
    <w:rsid w:val="004F37DE"/>
    <w:rsid w:val="004F4099"/>
    <w:rsid w:val="004F626B"/>
    <w:rsid w:val="004F6E23"/>
    <w:rsid w:val="00501F12"/>
    <w:rsid w:val="00503E84"/>
    <w:rsid w:val="00507F46"/>
    <w:rsid w:val="00516F67"/>
    <w:rsid w:val="0052056E"/>
    <w:rsid w:val="005218D6"/>
    <w:rsid w:val="005236DD"/>
    <w:rsid w:val="00523D11"/>
    <w:rsid w:val="0052760E"/>
    <w:rsid w:val="005325A4"/>
    <w:rsid w:val="0053264C"/>
    <w:rsid w:val="00535706"/>
    <w:rsid w:val="00535C5A"/>
    <w:rsid w:val="0053784B"/>
    <w:rsid w:val="00543A62"/>
    <w:rsid w:val="00544BB4"/>
    <w:rsid w:val="005455B4"/>
    <w:rsid w:val="00550EC2"/>
    <w:rsid w:val="00551D59"/>
    <w:rsid w:val="00554929"/>
    <w:rsid w:val="005563F2"/>
    <w:rsid w:val="00556C63"/>
    <w:rsid w:val="005613C9"/>
    <w:rsid w:val="0056244A"/>
    <w:rsid w:val="0056295B"/>
    <w:rsid w:val="005672AF"/>
    <w:rsid w:val="00570216"/>
    <w:rsid w:val="0057156F"/>
    <w:rsid w:val="00572468"/>
    <w:rsid w:val="00572590"/>
    <w:rsid w:val="00573EF6"/>
    <w:rsid w:val="00574387"/>
    <w:rsid w:val="0058098C"/>
    <w:rsid w:val="00580BF5"/>
    <w:rsid w:val="005815C0"/>
    <w:rsid w:val="00584C97"/>
    <w:rsid w:val="00586AC2"/>
    <w:rsid w:val="0058774C"/>
    <w:rsid w:val="00590C86"/>
    <w:rsid w:val="0059401F"/>
    <w:rsid w:val="0059439F"/>
    <w:rsid w:val="00594B5E"/>
    <w:rsid w:val="005970C8"/>
    <w:rsid w:val="005A0F94"/>
    <w:rsid w:val="005A2A23"/>
    <w:rsid w:val="005A54BF"/>
    <w:rsid w:val="005A5CEA"/>
    <w:rsid w:val="005A6151"/>
    <w:rsid w:val="005A659D"/>
    <w:rsid w:val="005A7737"/>
    <w:rsid w:val="005B0A5D"/>
    <w:rsid w:val="005B3F45"/>
    <w:rsid w:val="005B5FBB"/>
    <w:rsid w:val="005B7301"/>
    <w:rsid w:val="005C2038"/>
    <w:rsid w:val="005C23B3"/>
    <w:rsid w:val="005C2AAD"/>
    <w:rsid w:val="005C7409"/>
    <w:rsid w:val="005D1684"/>
    <w:rsid w:val="005D16F0"/>
    <w:rsid w:val="005D491E"/>
    <w:rsid w:val="005D5438"/>
    <w:rsid w:val="005D5C80"/>
    <w:rsid w:val="005E00E9"/>
    <w:rsid w:val="005E46D5"/>
    <w:rsid w:val="005F43B1"/>
    <w:rsid w:val="005F4B97"/>
    <w:rsid w:val="005F6445"/>
    <w:rsid w:val="00601CF8"/>
    <w:rsid w:val="00604DE0"/>
    <w:rsid w:val="00605D83"/>
    <w:rsid w:val="00607E35"/>
    <w:rsid w:val="00607F61"/>
    <w:rsid w:val="006151C0"/>
    <w:rsid w:val="00615F50"/>
    <w:rsid w:val="006170BF"/>
    <w:rsid w:val="0062016F"/>
    <w:rsid w:val="0062097F"/>
    <w:rsid w:val="006230C7"/>
    <w:rsid w:val="00624953"/>
    <w:rsid w:val="00624B49"/>
    <w:rsid w:val="00627D7A"/>
    <w:rsid w:val="00633666"/>
    <w:rsid w:val="0064005E"/>
    <w:rsid w:val="00640BB5"/>
    <w:rsid w:val="00641B46"/>
    <w:rsid w:val="00642644"/>
    <w:rsid w:val="0064676E"/>
    <w:rsid w:val="006468DD"/>
    <w:rsid w:val="00647769"/>
    <w:rsid w:val="00650AF0"/>
    <w:rsid w:val="006525CA"/>
    <w:rsid w:val="006551C3"/>
    <w:rsid w:val="0065521B"/>
    <w:rsid w:val="00655636"/>
    <w:rsid w:val="00657A0D"/>
    <w:rsid w:val="00657A31"/>
    <w:rsid w:val="0066115E"/>
    <w:rsid w:val="00663C01"/>
    <w:rsid w:val="006647DB"/>
    <w:rsid w:val="00665FDE"/>
    <w:rsid w:val="006668D8"/>
    <w:rsid w:val="00667081"/>
    <w:rsid w:val="0066712C"/>
    <w:rsid w:val="0067135F"/>
    <w:rsid w:val="006745A1"/>
    <w:rsid w:val="00674DC0"/>
    <w:rsid w:val="00676BFC"/>
    <w:rsid w:val="006830D1"/>
    <w:rsid w:val="00684E76"/>
    <w:rsid w:val="00685EFE"/>
    <w:rsid w:val="00686163"/>
    <w:rsid w:val="0069073E"/>
    <w:rsid w:val="00691E07"/>
    <w:rsid w:val="00692C6D"/>
    <w:rsid w:val="006A0150"/>
    <w:rsid w:val="006A0BC5"/>
    <w:rsid w:val="006A1746"/>
    <w:rsid w:val="006B56FE"/>
    <w:rsid w:val="006C1677"/>
    <w:rsid w:val="006C2548"/>
    <w:rsid w:val="006C30E4"/>
    <w:rsid w:val="006C5950"/>
    <w:rsid w:val="006C7919"/>
    <w:rsid w:val="006D0AD8"/>
    <w:rsid w:val="006E57BA"/>
    <w:rsid w:val="006E5D36"/>
    <w:rsid w:val="006E73E5"/>
    <w:rsid w:val="006F162D"/>
    <w:rsid w:val="006F5555"/>
    <w:rsid w:val="0070141C"/>
    <w:rsid w:val="0070507B"/>
    <w:rsid w:val="007058F4"/>
    <w:rsid w:val="007074F1"/>
    <w:rsid w:val="00711363"/>
    <w:rsid w:val="00711771"/>
    <w:rsid w:val="00721648"/>
    <w:rsid w:val="007272DD"/>
    <w:rsid w:val="00734F0B"/>
    <w:rsid w:val="00744403"/>
    <w:rsid w:val="007445E5"/>
    <w:rsid w:val="00745351"/>
    <w:rsid w:val="0075536F"/>
    <w:rsid w:val="0076157F"/>
    <w:rsid w:val="007617DE"/>
    <w:rsid w:val="00764373"/>
    <w:rsid w:val="0077145A"/>
    <w:rsid w:val="00774F24"/>
    <w:rsid w:val="007767CF"/>
    <w:rsid w:val="00781E3A"/>
    <w:rsid w:val="00786F96"/>
    <w:rsid w:val="00790278"/>
    <w:rsid w:val="007905B9"/>
    <w:rsid w:val="00790698"/>
    <w:rsid w:val="007958BE"/>
    <w:rsid w:val="007A040D"/>
    <w:rsid w:val="007A6A56"/>
    <w:rsid w:val="007B3EAF"/>
    <w:rsid w:val="007B5E56"/>
    <w:rsid w:val="007C1E51"/>
    <w:rsid w:val="007C48FC"/>
    <w:rsid w:val="007C55B9"/>
    <w:rsid w:val="007C6381"/>
    <w:rsid w:val="007C6DC9"/>
    <w:rsid w:val="007D20CD"/>
    <w:rsid w:val="007D2D70"/>
    <w:rsid w:val="007D3D1A"/>
    <w:rsid w:val="007D5456"/>
    <w:rsid w:val="007D59DD"/>
    <w:rsid w:val="007D5FAC"/>
    <w:rsid w:val="007D6A6B"/>
    <w:rsid w:val="007D6E6E"/>
    <w:rsid w:val="007E5370"/>
    <w:rsid w:val="007E7EF8"/>
    <w:rsid w:val="007F017E"/>
    <w:rsid w:val="007F3183"/>
    <w:rsid w:val="007F3955"/>
    <w:rsid w:val="007F5A94"/>
    <w:rsid w:val="007F619E"/>
    <w:rsid w:val="00803A7F"/>
    <w:rsid w:val="00806C94"/>
    <w:rsid w:val="00811167"/>
    <w:rsid w:val="008218D0"/>
    <w:rsid w:val="008232A6"/>
    <w:rsid w:val="0082339A"/>
    <w:rsid w:val="008311AB"/>
    <w:rsid w:val="00831C6B"/>
    <w:rsid w:val="00833034"/>
    <w:rsid w:val="008335E0"/>
    <w:rsid w:val="008421A1"/>
    <w:rsid w:val="008421EF"/>
    <w:rsid w:val="008422BA"/>
    <w:rsid w:val="00842DB3"/>
    <w:rsid w:val="0084504B"/>
    <w:rsid w:val="008459F4"/>
    <w:rsid w:val="00847437"/>
    <w:rsid w:val="008515C9"/>
    <w:rsid w:val="008518C7"/>
    <w:rsid w:val="00853672"/>
    <w:rsid w:val="008536A9"/>
    <w:rsid w:val="008567AB"/>
    <w:rsid w:val="0086263C"/>
    <w:rsid w:val="00863FFB"/>
    <w:rsid w:val="00867D5E"/>
    <w:rsid w:val="00870190"/>
    <w:rsid w:val="00871E60"/>
    <w:rsid w:val="00873720"/>
    <w:rsid w:val="00873D7B"/>
    <w:rsid w:val="00874151"/>
    <w:rsid w:val="00876721"/>
    <w:rsid w:val="00877134"/>
    <w:rsid w:val="00880E01"/>
    <w:rsid w:val="008819DD"/>
    <w:rsid w:val="00882CE7"/>
    <w:rsid w:val="0089510C"/>
    <w:rsid w:val="008977EC"/>
    <w:rsid w:val="008A0598"/>
    <w:rsid w:val="008A3FBF"/>
    <w:rsid w:val="008A7294"/>
    <w:rsid w:val="008B0F44"/>
    <w:rsid w:val="008B1CDF"/>
    <w:rsid w:val="008B282A"/>
    <w:rsid w:val="008B2CB7"/>
    <w:rsid w:val="008B3BCD"/>
    <w:rsid w:val="008B5AB2"/>
    <w:rsid w:val="008B7640"/>
    <w:rsid w:val="008B7CF8"/>
    <w:rsid w:val="008C1522"/>
    <w:rsid w:val="008C5A16"/>
    <w:rsid w:val="008C6BFC"/>
    <w:rsid w:val="008D2083"/>
    <w:rsid w:val="008D2147"/>
    <w:rsid w:val="008D22E1"/>
    <w:rsid w:val="008D2E92"/>
    <w:rsid w:val="008D5772"/>
    <w:rsid w:val="008D5C78"/>
    <w:rsid w:val="008D6FD2"/>
    <w:rsid w:val="008E0A47"/>
    <w:rsid w:val="008E11DD"/>
    <w:rsid w:val="008E653C"/>
    <w:rsid w:val="008E6A58"/>
    <w:rsid w:val="008E7B60"/>
    <w:rsid w:val="008E7BBC"/>
    <w:rsid w:val="008E7EB2"/>
    <w:rsid w:val="008E7F7C"/>
    <w:rsid w:val="008F3E11"/>
    <w:rsid w:val="008F53EA"/>
    <w:rsid w:val="008F6E3F"/>
    <w:rsid w:val="00901623"/>
    <w:rsid w:val="00904425"/>
    <w:rsid w:val="0090728E"/>
    <w:rsid w:val="009102D4"/>
    <w:rsid w:val="00911656"/>
    <w:rsid w:val="00913640"/>
    <w:rsid w:val="00914711"/>
    <w:rsid w:val="00915C06"/>
    <w:rsid w:val="0092165F"/>
    <w:rsid w:val="00925391"/>
    <w:rsid w:val="009254E8"/>
    <w:rsid w:val="009274D4"/>
    <w:rsid w:val="00930426"/>
    <w:rsid w:val="00933B6A"/>
    <w:rsid w:val="009340E3"/>
    <w:rsid w:val="00935FC3"/>
    <w:rsid w:val="009368BD"/>
    <w:rsid w:val="00936963"/>
    <w:rsid w:val="00937AF0"/>
    <w:rsid w:val="009422AE"/>
    <w:rsid w:val="009435AB"/>
    <w:rsid w:val="0094670F"/>
    <w:rsid w:val="0094771D"/>
    <w:rsid w:val="00950B6D"/>
    <w:rsid w:val="00951B68"/>
    <w:rsid w:val="00952137"/>
    <w:rsid w:val="0095547A"/>
    <w:rsid w:val="0095656D"/>
    <w:rsid w:val="00957605"/>
    <w:rsid w:val="009610CC"/>
    <w:rsid w:val="00961218"/>
    <w:rsid w:val="00962CCB"/>
    <w:rsid w:val="00973F8B"/>
    <w:rsid w:val="009763A1"/>
    <w:rsid w:val="00982DA3"/>
    <w:rsid w:val="009844AB"/>
    <w:rsid w:val="009900BE"/>
    <w:rsid w:val="00990528"/>
    <w:rsid w:val="00990C7A"/>
    <w:rsid w:val="0099305A"/>
    <w:rsid w:val="00993952"/>
    <w:rsid w:val="0099591B"/>
    <w:rsid w:val="009A5D5C"/>
    <w:rsid w:val="009B2D97"/>
    <w:rsid w:val="009B30F6"/>
    <w:rsid w:val="009B5C93"/>
    <w:rsid w:val="009B7793"/>
    <w:rsid w:val="009C0D7B"/>
    <w:rsid w:val="009C0FEC"/>
    <w:rsid w:val="009C440A"/>
    <w:rsid w:val="009C587A"/>
    <w:rsid w:val="009C7E52"/>
    <w:rsid w:val="009D24FF"/>
    <w:rsid w:val="009D29C1"/>
    <w:rsid w:val="009D2B58"/>
    <w:rsid w:val="009D2ED1"/>
    <w:rsid w:val="009D6A3E"/>
    <w:rsid w:val="009E06A8"/>
    <w:rsid w:val="009E08FF"/>
    <w:rsid w:val="009E31CF"/>
    <w:rsid w:val="009E341F"/>
    <w:rsid w:val="009E3EEF"/>
    <w:rsid w:val="009E668B"/>
    <w:rsid w:val="009E6827"/>
    <w:rsid w:val="009E6B91"/>
    <w:rsid w:val="009E7EEC"/>
    <w:rsid w:val="009F0590"/>
    <w:rsid w:val="009F44D0"/>
    <w:rsid w:val="009F504D"/>
    <w:rsid w:val="009F7ACF"/>
    <w:rsid w:val="00A00089"/>
    <w:rsid w:val="00A01443"/>
    <w:rsid w:val="00A05791"/>
    <w:rsid w:val="00A06F5D"/>
    <w:rsid w:val="00A0767D"/>
    <w:rsid w:val="00A077BD"/>
    <w:rsid w:val="00A11F0B"/>
    <w:rsid w:val="00A124A8"/>
    <w:rsid w:val="00A127A0"/>
    <w:rsid w:val="00A13980"/>
    <w:rsid w:val="00A1445C"/>
    <w:rsid w:val="00A17682"/>
    <w:rsid w:val="00A218F1"/>
    <w:rsid w:val="00A240C2"/>
    <w:rsid w:val="00A251CA"/>
    <w:rsid w:val="00A25B05"/>
    <w:rsid w:val="00A27004"/>
    <w:rsid w:val="00A333EC"/>
    <w:rsid w:val="00A3352C"/>
    <w:rsid w:val="00A369BE"/>
    <w:rsid w:val="00A37A97"/>
    <w:rsid w:val="00A429B4"/>
    <w:rsid w:val="00A478D0"/>
    <w:rsid w:val="00A52604"/>
    <w:rsid w:val="00A53CAE"/>
    <w:rsid w:val="00A53FAD"/>
    <w:rsid w:val="00A5482F"/>
    <w:rsid w:val="00A56B7B"/>
    <w:rsid w:val="00A56F14"/>
    <w:rsid w:val="00A628B0"/>
    <w:rsid w:val="00A6294A"/>
    <w:rsid w:val="00A63BCE"/>
    <w:rsid w:val="00A6622E"/>
    <w:rsid w:val="00A678A2"/>
    <w:rsid w:val="00A7089F"/>
    <w:rsid w:val="00A70CAC"/>
    <w:rsid w:val="00A74A63"/>
    <w:rsid w:val="00A75E87"/>
    <w:rsid w:val="00A85B60"/>
    <w:rsid w:val="00A87273"/>
    <w:rsid w:val="00A9196D"/>
    <w:rsid w:val="00A91F95"/>
    <w:rsid w:val="00A924B0"/>
    <w:rsid w:val="00A9291D"/>
    <w:rsid w:val="00A96087"/>
    <w:rsid w:val="00A96924"/>
    <w:rsid w:val="00AA1ED0"/>
    <w:rsid w:val="00AA23AF"/>
    <w:rsid w:val="00AA2CBD"/>
    <w:rsid w:val="00AA55F7"/>
    <w:rsid w:val="00AA6406"/>
    <w:rsid w:val="00AB0FF0"/>
    <w:rsid w:val="00AB7699"/>
    <w:rsid w:val="00AC4004"/>
    <w:rsid w:val="00AC730E"/>
    <w:rsid w:val="00AC7F13"/>
    <w:rsid w:val="00AD020B"/>
    <w:rsid w:val="00AD0BC6"/>
    <w:rsid w:val="00AD2A12"/>
    <w:rsid w:val="00AD6CCF"/>
    <w:rsid w:val="00AD7160"/>
    <w:rsid w:val="00AD7E68"/>
    <w:rsid w:val="00AD7EC2"/>
    <w:rsid w:val="00AE403F"/>
    <w:rsid w:val="00AE4ED4"/>
    <w:rsid w:val="00AE6EC2"/>
    <w:rsid w:val="00AF3EB2"/>
    <w:rsid w:val="00AF4966"/>
    <w:rsid w:val="00B0332F"/>
    <w:rsid w:val="00B03CD4"/>
    <w:rsid w:val="00B03D4F"/>
    <w:rsid w:val="00B03E3B"/>
    <w:rsid w:val="00B044BC"/>
    <w:rsid w:val="00B06DC9"/>
    <w:rsid w:val="00B132D9"/>
    <w:rsid w:val="00B160A2"/>
    <w:rsid w:val="00B17B5C"/>
    <w:rsid w:val="00B25F08"/>
    <w:rsid w:val="00B30952"/>
    <w:rsid w:val="00B36C0A"/>
    <w:rsid w:val="00B41007"/>
    <w:rsid w:val="00B419F4"/>
    <w:rsid w:val="00B42388"/>
    <w:rsid w:val="00B451F1"/>
    <w:rsid w:val="00B506D0"/>
    <w:rsid w:val="00B5501B"/>
    <w:rsid w:val="00B55A12"/>
    <w:rsid w:val="00B60245"/>
    <w:rsid w:val="00B60FF4"/>
    <w:rsid w:val="00B6102C"/>
    <w:rsid w:val="00B6189E"/>
    <w:rsid w:val="00B61BBB"/>
    <w:rsid w:val="00B62CA5"/>
    <w:rsid w:val="00B64BA3"/>
    <w:rsid w:val="00B65449"/>
    <w:rsid w:val="00B65977"/>
    <w:rsid w:val="00B712FB"/>
    <w:rsid w:val="00B71C2E"/>
    <w:rsid w:val="00B725E4"/>
    <w:rsid w:val="00B7428C"/>
    <w:rsid w:val="00B7551A"/>
    <w:rsid w:val="00B76D55"/>
    <w:rsid w:val="00B84B7B"/>
    <w:rsid w:val="00B8613A"/>
    <w:rsid w:val="00B872C6"/>
    <w:rsid w:val="00B909AC"/>
    <w:rsid w:val="00B91FE0"/>
    <w:rsid w:val="00B960DC"/>
    <w:rsid w:val="00B96C57"/>
    <w:rsid w:val="00B97BD4"/>
    <w:rsid w:val="00B97BEA"/>
    <w:rsid w:val="00BA78C0"/>
    <w:rsid w:val="00BB355D"/>
    <w:rsid w:val="00BB3697"/>
    <w:rsid w:val="00BB5CB1"/>
    <w:rsid w:val="00BB6646"/>
    <w:rsid w:val="00BB706F"/>
    <w:rsid w:val="00BC11F8"/>
    <w:rsid w:val="00BC439C"/>
    <w:rsid w:val="00BC5043"/>
    <w:rsid w:val="00BC586E"/>
    <w:rsid w:val="00BC64B5"/>
    <w:rsid w:val="00BC6C53"/>
    <w:rsid w:val="00BC7731"/>
    <w:rsid w:val="00BC7980"/>
    <w:rsid w:val="00BD44B2"/>
    <w:rsid w:val="00BD4644"/>
    <w:rsid w:val="00BD59CA"/>
    <w:rsid w:val="00BD6676"/>
    <w:rsid w:val="00BD7147"/>
    <w:rsid w:val="00BE195B"/>
    <w:rsid w:val="00BE1BBE"/>
    <w:rsid w:val="00BE3985"/>
    <w:rsid w:val="00BE454D"/>
    <w:rsid w:val="00BE47A1"/>
    <w:rsid w:val="00BE6C3F"/>
    <w:rsid w:val="00BF1CDF"/>
    <w:rsid w:val="00BF491F"/>
    <w:rsid w:val="00BF5198"/>
    <w:rsid w:val="00BF597C"/>
    <w:rsid w:val="00C0028B"/>
    <w:rsid w:val="00C01312"/>
    <w:rsid w:val="00C01560"/>
    <w:rsid w:val="00C031DC"/>
    <w:rsid w:val="00C034A7"/>
    <w:rsid w:val="00C043D8"/>
    <w:rsid w:val="00C049D2"/>
    <w:rsid w:val="00C0637C"/>
    <w:rsid w:val="00C134E4"/>
    <w:rsid w:val="00C15304"/>
    <w:rsid w:val="00C15B4E"/>
    <w:rsid w:val="00C1796E"/>
    <w:rsid w:val="00C17BA0"/>
    <w:rsid w:val="00C24FF6"/>
    <w:rsid w:val="00C25A2E"/>
    <w:rsid w:val="00C27846"/>
    <w:rsid w:val="00C27D72"/>
    <w:rsid w:val="00C42087"/>
    <w:rsid w:val="00C4329E"/>
    <w:rsid w:val="00C452A5"/>
    <w:rsid w:val="00C465C1"/>
    <w:rsid w:val="00C503BB"/>
    <w:rsid w:val="00C51056"/>
    <w:rsid w:val="00C51361"/>
    <w:rsid w:val="00C5657A"/>
    <w:rsid w:val="00C57DF7"/>
    <w:rsid w:val="00C62412"/>
    <w:rsid w:val="00C62FCC"/>
    <w:rsid w:val="00C63B89"/>
    <w:rsid w:val="00C666CF"/>
    <w:rsid w:val="00C719BF"/>
    <w:rsid w:val="00C72AEE"/>
    <w:rsid w:val="00C736BB"/>
    <w:rsid w:val="00C74F3E"/>
    <w:rsid w:val="00C7558C"/>
    <w:rsid w:val="00C7749D"/>
    <w:rsid w:val="00C8304E"/>
    <w:rsid w:val="00C83D14"/>
    <w:rsid w:val="00C8468B"/>
    <w:rsid w:val="00C90446"/>
    <w:rsid w:val="00C919AD"/>
    <w:rsid w:val="00C919C2"/>
    <w:rsid w:val="00C960F6"/>
    <w:rsid w:val="00C97A79"/>
    <w:rsid w:val="00CA03AD"/>
    <w:rsid w:val="00CA34AA"/>
    <w:rsid w:val="00CA3734"/>
    <w:rsid w:val="00CA5B55"/>
    <w:rsid w:val="00CB08E0"/>
    <w:rsid w:val="00CB1513"/>
    <w:rsid w:val="00CB169A"/>
    <w:rsid w:val="00CB4C12"/>
    <w:rsid w:val="00CB52A8"/>
    <w:rsid w:val="00CB5AD4"/>
    <w:rsid w:val="00CB5EA2"/>
    <w:rsid w:val="00CB6C59"/>
    <w:rsid w:val="00CB77D8"/>
    <w:rsid w:val="00CB7C53"/>
    <w:rsid w:val="00CC2502"/>
    <w:rsid w:val="00CC3F27"/>
    <w:rsid w:val="00CC4DBA"/>
    <w:rsid w:val="00CC6DFA"/>
    <w:rsid w:val="00CD2C92"/>
    <w:rsid w:val="00CD54B9"/>
    <w:rsid w:val="00CD5B32"/>
    <w:rsid w:val="00CE3405"/>
    <w:rsid w:val="00CE5BF8"/>
    <w:rsid w:val="00CE694F"/>
    <w:rsid w:val="00CE6AD3"/>
    <w:rsid w:val="00CF0028"/>
    <w:rsid w:val="00D00B54"/>
    <w:rsid w:val="00D036A6"/>
    <w:rsid w:val="00D04530"/>
    <w:rsid w:val="00D04DCC"/>
    <w:rsid w:val="00D1011F"/>
    <w:rsid w:val="00D10A9F"/>
    <w:rsid w:val="00D17A23"/>
    <w:rsid w:val="00D2267F"/>
    <w:rsid w:val="00D250AF"/>
    <w:rsid w:val="00D25C4F"/>
    <w:rsid w:val="00D25E3F"/>
    <w:rsid w:val="00D27CA3"/>
    <w:rsid w:val="00D303FF"/>
    <w:rsid w:val="00D32E19"/>
    <w:rsid w:val="00D338D8"/>
    <w:rsid w:val="00D42ADF"/>
    <w:rsid w:val="00D432DB"/>
    <w:rsid w:val="00D43C9A"/>
    <w:rsid w:val="00D46E06"/>
    <w:rsid w:val="00D50B51"/>
    <w:rsid w:val="00D55594"/>
    <w:rsid w:val="00D6064A"/>
    <w:rsid w:val="00D6408A"/>
    <w:rsid w:val="00D641CA"/>
    <w:rsid w:val="00D65374"/>
    <w:rsid w:val="00D65B79"/>
    <w:rsid w:val="00D664E0"/>
    <w:rsid w:val="00D6794D"/>
    <w:rsid w:val="00D81239"/>
    <w:rsid w:val="00D824F1"/>
    <w:rsid w:val="00D84681"/>
    <w:rsid w:val="00D84E15"/>
    <w:rsid w:val="00D86A7D"/>
    <w:rsid w:val="00D97C67"/>
    <w:rsid w:val="00DA0ED1"/>
    <w:rsid w:val="00DA1F24"/>
    <w:rsid w:val="00DA493F"/>
    <w:rsid w:val="00DA5529"/>
    <w:rsid w:val="00DB1C4E"/>
    <w:rsid w:val="00DB22E4"/>
    <w:rsid w:val="00DB5A72"/>
    <w:rsid w:val="00DD6358"/>
    <w:rsid w:val="00DD7FC9"/>
    <w:rsid w:val="00DE0102"/>
    <w:rsid w:val="00DE0D64"/>
    <w:rsid w:val="00DE5950"/>
    <w:rsid w:val="00DF06DA"/>
    <w:rsid w:val="00DF57AF"/>
    <w:rsid w:val="00DF7FE2"/>
    <w:rsid w:val="00E02F44"/>
    <w:rsid w:val="00E05B4A"/>
    <w:rsid w:val="00E130D0"/>
    <w:rsid w:val="00E22A90"/>
    <w:rsid w:val="00E235F7"/>
    <w:rsid w:val="00E23B51"/>
    <w:rsid w:val="00E31233"/>
    <w:rsid w:val="00E338A5"/>
    <w:rsid w:val="00E35A7E"/>
    <w:rsid w:val="00E3611A"/>
    <w:rsid w:val="00E37734"/>
    <w:rsid w:val="00E437B9"/>
    <w:rsid w:val="00E437E6"/>
    <w:rsid w:val="00E45130"/>
    <w:rsid w:val="00E45306"/>
    <w:rsid w:val="00E45D8C"/>
    <w:rsid w:val="00E46C4B"/>
    <w:rsid w:val="00E521AB"/>
    <w:rsid w:val="00E5293F"/>
    <w:rsid w:val="00E612C5"/>
    <w:rsid w:val="00E626BF"/>
    <w:rsid w:val="00E62BA2"/>
    <w:rsid w:val="00E65CBF"/>
    <w:rsid w:val="00E668A1"/>
    <w:rsid w:val="00E71D33"/>
    <w:rsid w:val="00E72C73"/>
    <w:rsid w:val="00E7496E"/>
    <w:rsid w:val="00E74BD2"/>
    <w:rsid w:val="00E75E26"/>
    <w:rsid w:val="00E7628A"/>
    <w:rsid w:val="00E76BCE"/>
    <w:rsid w:val="00E82B0A"/>
    <w:rsid w:val="00E910AD"/>
    <w:rsid w:val="00E92DAE"/>
    <w:rsid w:val="00E95792"/>
    <w:rsid w:val="00E9591D"/>
    <w:rsid w:val="00EA0CF3"/>
    <w:rsid w:val="00EA4E28"/>
    <w:rsid w:val="00EA4F02"/>
    <w:rsid w:val="00EA6494"/>
    <w:rsid w:val="00EA6DA1"/>
    <w:rsid w:val="00EA7C14"/>
    <w:rsid w:val="00EB1AFB"/>
    <w:rsid w:val="00EB2920"/>
    <w:rsid w:val="00EB3337"/>
    <w:rsid w:val="00EB6AE1"/>
    <w:rsid w:val="00EB7D6D"/>
    <w:rsid w:val="00EB7F44"/>
    <w:rsid w:val="00EC1305"/>
    <w:rsid w:val="00EC1B39"/>
    <w:rsid w:val="00EC20E1"/>
    <w:rsid w:val="00EC2BCD"/>
    <w:rsid w:val="00EC326E"/>
    <w:rsid w:val="00EC71EE"/>
    <w:rsid w:val="00ED0CC8"/>
    <w:rsid w:val="00ED5478"/>
    <w:rsid w:val="00ED767B"/>
    <w:rsid w:val="00ED7EAF"/>
    <w:rsid w:val="00EE34BF"/>
    <w:rsid w:val="00EE3A9C"/>
    <w:rsid w:val="00EE4B0A"/>
    <w:rsid w:val="00EE5662"/>
    <w:rsid w:val="00EE5A43"/>
    <w:rsid w:val="00EF059A"/>
    <w:rsid w:val="00EF2652"/>
    <w:rsid w:val="00EF582F"/>
    <w:rsid w:val="00EF5DAF"/>
    <w:rsid w:val="00F00A8E"/>
    <w:rsid w:val="00F043DB"/>
    <w:rsid w:val="00F06063"/>
    <w:rsid w:val="00F11936"/>
    <w:rsid w:val="00F13A76"/>
    <w:rsid w:val="00F23276"/>
    <w:rsid w:val="00F233B1"/>
    <w:rsid w:val="00F30E4F"/>
    <w:rsid w:val="00F33737"/>
    <w:rsid w:val="00F37109"/>
    <w:rsid w:val="00F42D23"/>
    <w:rsid w:val="00F45383"/>
    <w:rsid w:val="00F522D5"/>
    <w:rsid w:val="00F526C7"/>
    <w:rsid w:val="00F53561"/>
    <w:rsid w:val="00F561FC"/>
    <w:rsid w:val="00F651FE"/>
    <w:rsid w:val="00F67798"/>
    <w:rsid w:val="00F76AB5"/>
    <w:rsid w:val="00F81316"/>
    <w:rsid w:val="00F81A4E"/>
    <w:rsid w:val="00F835CB"/>
    <w:rsid w:val="00F84B78"/>
    <w:rsid w:val="00F86397"/>
    <w:rsid w:val="00F878B9"/>
    <w:rsid w:val="00F87F7D"/>
    <w:rsid w:val="00F91DB9"/>
    <w:rsid w:val="00F971A1"/>
    <w:rsid w:val="00FA33A8"/>
    <w:rsid w:val="00FA6001"/>
    <w:rsid w:val="00FB0A59"/>
    <w:rsid w:val="00FB63DF"/>
    <w:rsid w:val="00FB6785"/>
    <w:rsid w:val="00FB6AC5"/>
    <w:rsid w:val="00FC36F2"/>
    <w:rsid w:val="00FC45B1"/>
    <w:rsid w:val="00FC5735"/>
    <w:rsid w:val="00FC5E93"/>
    <w:rsid w:val="00FC67F5"/>
    <w:rsid w:val="00FD1BF9"/>
    <w:rsid w:val="00FD322C"/>
    <w:rsid w:val="00FD495A"/>
    <w:rsid w:val="00FE10D8"/>
    <w:rsid w:val="00FE47AC"/>
    <w:rsid w:val="00FE5097"/>
    <w:rsid w:val="00FE554A"/>
    <w:rsid w:val="00FF11F6"/>
    <w:rsid w:val="00FF3776"/>
    <w:rsid w:val="00FF638E"/>
    <w:rsid w:val="00FF6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0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055">
      <w:bodyDiv w:val="1"/>
      <w:marLeft w:val="0"/>
      <w:marRight w:val="0"/>
      <w:marTop w:val="0"/>
      <w:marBottom w:val="0"/>
      <w:divBdr>
        <w:top w:val="none" w:sz="0" w:space="0" w:color="auto"/>
        <w:left w:val="none" w:sz="0" w:space="0" w:color="auto"/>
        <w:bottom w:val="none" w:sz="0" w:space="0" w:color="auto"/>
        <w:right w:val="none" w:sz="0" w:space="0" w:color="auto"/>
      </w:divBdr>
    </w:div>
    <w:div w:id="780297299">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17</Pages>
  <Words>13352</Words>
  <Characters>7611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893</cp:revision>
  <cp:lastPrinted>2025-02-18T06:47:00Z</cp:lastPrinted>
  <dcterms:created xsi:type="dcterms:W3CDTF">2020-05-07T07:41:00Z</dcterms:created>
  <dcterms:modified xsi:type="dcterms:W3CDTF">2025-11-24T08:23:00Z</dcterms:modified>
</cp:coreProperties>
</file>