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023A9EB2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Pr="00934659">
        <w:rPr>
          <w:sz w:val="24"/>
          <w:szCs w:val="24"/>
        </w:rPr>
        <w:t xml:space="preserve"> m. </w:t>
      </w:r>
      <w:r w:rsidR="003044E8">
        <w:rPr>
          <w:sz w:val="24"/>
          <w:szCs w:val="24"/>
        </w:rPr>
        <w:t>rug</w:t>
      </w:r>
      <w:r w:rsidR="00BE1710">
        <w:rPr>
          <w:sz w:val="24"/>
          <w:szCs w:val="24"/>
        </w:rPr>
        <w:t>sėjo</w:t>
      </w:r>
      <w:r w:rsidR="00E3188B">
        <w:rPr>
          <w:sz w:val="24"/>
          <w:szCs w:val="24"/>
        </w:rPr>
        <w:t xml:space="preserve"> </w:t>
      </w:r>
      <w:r w:rsidR="00BE1710">
        <w:rPr>
          <w:sz w:val="24"/>
          <w:szCs w:val="24"/>
        </w:rPr>
        <w:t>18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C2223F">
        <w:rPr>
          <w:sz w:val="24"/>
          <w:szCs w:val="24"/>
        </w:rPr>
        <w:t>9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22FF2209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3044E8">
        <w:rPr>
          <w:sz w:val="24"/>
          <w:szCs w:val="24"/>
        </w:rPr>
        <w:t>rug</w:t>
      </w:r>
      <w:r w:rsidR="00BE1710">
        <w:rPr>
          <w:sz w:val="24"/>
          <w:szCs w:val="24"/>
        </w:rPr>
        <w:t>sėjo</w:t>
      </w:r>
      <w:r w:rsidR="00827628">
        <w:rPr>
          <w:sz w:val="24"/>
          <w:szCs w:val="24"/>
        </w:rPr>
        <w:t xml:space="preserve"> </w:t>
      </w:r>
      <w:r w:rsidR="00BE1710">
        <w:rPr>
          <w:sz w:val="24"/>
          <w:szCs w:val="24"/>
        </w:rPr>
        <w:t>18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7F2840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3E6076" w:rsidRDefault="00557FC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Dalyvauja:</w:t>
      </w:r>
    </w:p>
    <w:p w14:paraId="6A15E8E2" w14:textId="55EA5D6E" w:rsidR="00116D5B" w:rsidRPr="003E6076" w:rsidRDefault="00116D5B" w:rsidP="000355FD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3E6076">
        <w:rPr>
          <w:sz w:val="24"/>
          <w:szCs w:val="24"/>
        </w:rPr>
        <w:t>Komiteto nariai:</w:t>
      </w:r>
      <w:r w:rsidR="009557DC" w:rsidRPr="003E6076">
        <w:rPr>
          <w:sz w:val="24"/>
          <w:szCs w:val="24"/>
        </w:rPr>
        <w:t xml:space="preserve"> </w:t>
      </w:r>
      <w:r w:rsidR="001B5427" w:rsidRPr="003E6076">
        <w:rPr>
          <w:sz w:val="24"/>
          <w:szCs w:val="24"/>
        </w:rPr>
        <w:t xml:space="preserve">Birutė Valkiūnienė, </w:t>
      </w:r>
      <w:r w:rsidR="00240EE6" w:rsidRPr="003E6076">
        <w:rPr>
          <w:sz w:val="24"/>
          <w:szCs w:val="24"/>
        </w:rPr>
        <w:t xml:space="preserve">Aleksas Varna, Marius </w:t>
      </w:r>
      <w:proofErr w:type="spellStart"/>
      <w:r w:rsidR="00240EE6" w:rsidRPr="003E6076">
        <w:rPr>
          <w:sz w:val="24"/>
          <w:szCs w:val="24"/>
        </w:rPr>
        <w:t>Verbiejus</w:t>
      </w:r>
      <w:proofErr w:type="spellEnd"/>
      <w:r w:rsidR="003A4A30" w:rsidRPr="003E6076">
        <w:rPr>
          <w:sz w:val="24"/>
          <w:szCs w:val="24"/>
          <w:lang w:eastAsia="lt-LT"/>
        </w:rPr>
        <w:t xml:space="preserve">, </w:t>
      </w:r>
      <w:proofErr w:type="spellStart"/>
      <w:r w:rsidR="003A4A30" w:rsidRPr="003E6076">
        <w:rPr>
          <w:sz w:val="24"/>
          <w:szCs w:val="24"/>
          <w:lang w:eastAsia="lt-LT"/>
        </w:rPr>
        <w:t>Indiana</w:t>
      </w:r>
      <w:proofErr w:type="spellEnd"/>
      <w:r w:rsidR="003A4A30" w:rsidRPr="003E6076">
        <w:rPr>
          <w:sz w:val="24"/>
          <w:szCs w:val="24"/>
          <w:lang w:eastAsia="lt-LT"/>
        </w:rPr>
        <w:t xml:space="preserve"> Grigienė</w:t>
      </w:r>
      <w:r w:rsidR="009655B4">
        <w:rPr>
          <w:sz w:val="24"/>
          <w:szCs w:val="24"/>
          <w:lang w:eastAsia="lt-LT"/>
        </w:rPr>
        <w:t xml:space="preserve">, Kazimieras </w:t>
      </w:r>
      <w:proofErr w:type="spellStart"/>
      <w:r w:rsidR="009655B4">
        <w:rPr>
          <w:sz w:val="24"/>
          <w:szCs w:val="24"/>
          <w:lang w:eastAsia="lt-LT"/>
        </w:rPr>
        <w:t>Armonavičius</w:t>
      </w:r>
      <w:proofErr w:type="spellEnd"/>
      <w:r w:rsidR="009655B4">
        <w:rPr>
          <w:sz w:val="24"/>
          <w:szCs w:val="24"/>
          <w:lang w:eastAsia="lt-LT"/>
        </w:rPr>
        <w:t>.</w:t>
      </w:r>
    </w:p>
    <w:p w14:paraId="1B58B5C5" w14:textId="7A5B5F08" w:rsidR="001E4C25" w:rsidRPr="00635533" w:rsidRDefault="00C0484B" w:rsidP="000355FD">
      <w:pPr>
        <w:pStyle w:val="vvv"/>
        <w:spacing w:before="0" w:after="0" w:line="276" w:lineRule="auto"/>
        <w:ind w:firstLine="851"/>
        <w:jc w:val="both"/>
        <w:rPr>
          <w:rFonts w:eastAsia="Calibri"/>
          <w:kern w:val="2"/>
        </w:rPr>
      </w:pPr>
      <w:bookmarkStart w:id="2" w:name="_Hlk167269171"/>
      <w:r w:rsidRPr="003E6076">
        <w:t>Kiti asmenys: Taisa Balčiūnienė (Tarybos posėdžių sekretorė),</w:t>
      </w:r>
      <w:r w:rsidR="00965F68" w:rsidRPr="00965F68">
        <w:t xml:space="preserve"> </w:t>
      </w:r>
      <w:r w:rsidR="00DA5A32" w:rsidRPr="00DA5A32">
        <w:t xml:space="preserve">Deividas </w:t>
      </w:r>
      <w:proofErr w:type="spellStart"/>
      <w:r w:rsidR="00DA5A32" w:rsidRPr="00DA5A32">
        <w:t>Labanavičius</w:t>
      </w:r>
      <w:proofErr w:type="spellEnd"/>
      <w:r w:rsidR="00DA5A32" w:rsidRPr="00DA5A32">
        <w:t xml:space="preserve"> (Savivaldybės vicemeras), </w:t>
      </w:r>
      <w:r w:rsidR="001835D5" w:rsidRPr="003E6076">
        <w:t xml:space="preserve">Ina </w:t>
      </w:r>
      <w:proofErr w:type="spellStart"/>
      <w:r w:rsidR="001835D5" w:rsidRPr="003E6076">
        <w:t>Antaniškytė</w:t>
      </w:r>
      <w:proofErr w:type="spellEnd"/>
      <w:r w:rsidR="001835D5" w:rsidRPr="003E6076">
        <w:t xml:space="preserve"> (Savivaldybės mero patarėja),</w:t>
      </w:r>
      <w:r w:rsidR="00401CB3" w:rsidRPr="00401CB3">
        <w:t xml:space="preserve"> </w:t>
      </w:r>
      <w:r w:rsidR="00401CB3" w:rsidRPr="00D15B8E">
        <w:t>Brigita Švilpienė (Savivaldybės mero patarėja),</w:t>
      </w:r>
      <w:r w:rsidR="001835D5" w:rsidRPr="003E6076">
        <w:t xml:space="preserve"> </w:t>
      </w:r>
      <w:r w:rsidR="00EB38D0">
        <w:t>Danutė Juknevičienė (</w:t>
      </w:r>
      <w:r w:rsidR="00EB38D0" w:rsidRPr="00054004">
        <w:t>Savivaldybės mero patarėja</w:t>
      </w:r>
      <w:r w:rsidR="00EB38D0">
        <w:t>),</w:t>
      </w:r>
      <w:r w:rsidR="00F35BB2" w:rsidRPr="00F35BB2">
        <w:t xml:space="preserve"> </w:t>
      </w:r>
      <w:r w:rsidR="00113594">
        <w:t xml:space="preserve">Giedrius Šileika (Administracijos direktorius), </w:t>
      </w:r>
      <w:r w:rsidR="00113594" w:rsidRPr="00B57B9F">
        <w:t xml:space="preserve">Gintautė </w:t>
      </w:r>
      <w:proofErr w:type="spellStart"/>
      <w:r w:rsidR="00113594" w:rsidRPr="00B57B9F">
        <w:t>Atkočienė</w:t>
      </w:r>
      <w:proofErr w:type="spellEnd"/>
      <w:r w:rsidR="00113594">
        <w:t xml:space="preserve"> (</w:t>
      </w:r>
      <w:r w:rsidR="00113594" w:rsidRPr="00B57B9F">
        <w:t>Administracijos direktoriaus pavaduotoja</w:t>
      </w:r>
      <w:r w:rsidR="00113594">
        <w:t>),</w:t>
      </w:r>
      <w:r w:rsidR="00113594" w:rsidRPr="00BB68F4">
        <w:t xml:space="preserve"> </w:t>
      </w:r>
      <w:r w:rsidR="00113594" w:rsidRPr="00DA1E6D">
        <w:t xml:space="preserve">Daiva </w:t>
      </w:r>
      <w:proofErr w:type="spellStart"/>
      <w:r w:rsidR="00113594" w:rsidRPr="00DA1E6D">
        <w:t>Svirelienė</w:t>
      </w:r>
      <w:proofErr w:type="spellEnd"/>
      <w:r w:rsidR="00113594">
        <w:t xml:space="preserve"> (</w:t>
      </w:r>
      <w:r w:rsidR="00113594" w:rsidRPr="00DA1E6D">
        <w:t>Administracijos direktoriaus pavaduotoja</w:t>
      </w:r>
      <w:r w:rsidR="00113594">
        <w:t xml:space="preserve">), </w:t>
      </w:r>
      <w:r w:rsidR="00474AC6" w:rsidRPr="00A83DA5">
        <w:t xml:space="preserve">Rolandas </w:t>
      </w:r>
      <w:proofErr w:type="spellStart"/>
      <w:r w:rsidR="00474AC6" w:rsidRPr="00A83DA5">
        <w:t>Kaupelis</w:t>
      </w:r>
      <w:proofErr w:type="spellEnd"/>
      <w:r w:rsidR="00474AC6" w:rsidRPr="00A83DA5">
        <w:t xml:space="preserve"> (E. plėtros skyriaus vyriausiasis kompiuterių inžinierius)</w:t>
      </w:r>
      <w:r w:rsidR="00474AC6">
        <w:t>,</w:t>
      </w:r>
      <w:r w:rsidR="00635533">
        <w:t xml:space="preserve"> </w:t>
      </w:r>
      <w:r w:rsidR="00635533" w:rsidRPr="00E50387">
        <w:rPr>
          <w:rFonts w:eastAsia="Calibri"/>
          <w:kern w:val="2"/>
        </w:rPr>
        <w:t xml:space="preserve">Greta </w:t>
      </w:r>
      <w:proofErr w:type="spellStart"/>
      <w:r w:rsidR="00635533" w:rsidRPr="00E50387">
        <w:rPr>
          <w:rFonts w:eastAsia="Calibri"/>
          <w:kern w:val="2"/>
        </w:rPr>
        <w:t>Plungienė</w:t>
      </w:r>
      <w:proofErr w:type="spellEnd"/>
      <w:r w:rsidR="00635533" w:rsidRPr="00E50387">
        <w:rPr>
          <w:rFonts w:eastAsia="Calibri"/>
          <w:kern w:val="2"/>
        </w:rPr>
        <w:t xml:space="preserve"> (Strateginio planavimo ir finansų skyriaus vedėjos pavaduotoja),</w:t>
      </w:r>
      <w:r w:rsidR="00635533" w:rsidRPr="00635533">
        <w:rPr>
          <w:rFonts w:eastAsia="Calibri"/>
          <w:kern w:val="2"/>
        </w:rPr>
        <w:t xml:space="preserve"> </w:t>
      </w:r>
      <w:r w:rsidR="00635533" w:rsidRPr="00F044DA">
        <w:rPr>
          <w:rFonts w:eastAsia="Calibri"/>
          <w:kern w:val="2"/>
        </w:rPr>
        <w:t>Asta Puodžiūnienė (Strateginio planavimo ir finansų skyriaus vyriausioji specialistė),</w:t>
      </w:r>
      <w:r w:rsidR="00635533" w:rsidRPr="00635533">
        <w:rPr>
          <w:rFonts w:eastAsia="Calibri"/>
          <w:kern w:val="2"/>
        </w:rPr>
        <w:t xml:space="preserve"> </w:t>
      </w:r>
      <w:r w:rsidR="00635533" w:rsidRPr="00511170">
        <w:rPr>
          <w:rFonts w:eastAsia="Calibri"/>
          <w:kern w:val="2"/>
        </w:rPr>
        <w:t>Donatas Mickevičius (Investicijų skyriaus vedėjos pavaduotojas)</w:t>
      </w:r>
      <w:r w:rsidR="00635533">
        <w:rPr>
          <w:rFonts w:eastAsia="Calibri"/>
          <w:kern w:val="2"/>
        </w:rPr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2365D4">
        <w:rPr>
          <w:rFonts w:eastAsia="Calibri"/>
          <w:kern w:val="2"/>
        </w:rPr>
        <w:t>Saulius Glinskis (Teritorijų planavimo ir architektūros skyriaus vedėjas)</w:t>
      </w:r>
      <w:r w:rsidR="00635533">
        <w:rPr>
          <w:rFonts w:eastAsia="Calibri"/>
          <w:kern w:val="2"/>
        </w:rPr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8B6879">
        <w:rPr>
          <w:rFonts w:eastAsia="Calibri"/>
          <w:kern w:val="2"/>
        </w:rPr>
        <w:t xml:space="preserve">Dalius </w:t>
      </w:r>
      <w:proofErr w:type="spellStart"/>
      <w:r w:rsidR="00635533" w:rsidRPr="008B6879">
        <w:rPr>
          <w:rFonts w:eastAsia="Calibri"/>
          <w:kern w:val="2"/>
        </w:rPr>
        <w:t>Vadluga</w:t>
      </w:r>
      <w:proofErr w:type="spellEnd"/>
      <w:r w:rsidR="00635533" w:rsidRPr="008B6879">
        <w:rPr>
          <w:rFonts w:eastAsia="Calibri"/>
          <w:kern w:val="2"/>
        </w:rPr>
        <w:t xml:space="preserve"> (Miesto infrastruktūros skyriaus vedėjas)</w:t>
      </w:r>
      <w:r w:rsidR="00635533">
        <w:rPr>
          <w:rFonts w:eastAsia="Calibri"/>
          <w:kern w:val="2"/>
        </w:rPr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CD306C">
        <w:rPr>
          <w:rFonts w:eastAsia="Calibri"/>
          <w:kern w:val="2"/>
        </w:rPr>
        <w:t>Jokūbas Leipus (Miesto plėtros skyriaus vedėjas),</w:t>
      </w:r>
      <w:r w:rsidR="00635533" w:rsidRPr="00635533">
        <w:rPr>
          <w:rFonts w:eastAsia="Calibri"/>
          <w:kern w:val="2"/>
        </w:rPr>
        <w:t xml:space="preserve"> </w:t>
      </w:r>
      <w:r w:rsidR="00635533" w:rsidRPr="006847EA">
        <w:rPr>
          <w:rFonts w:eastAsia="Calibri"/>
          <w:kern w:val="2"/>
        </w:rPr>
        <w:t xml:space="preserve">Darius </w:t>
      </w:r>
      <w:proofErr w:type="spellStart"/>
      <w:r w:rsidR="00635533" w:rsidRPr="006847EA">
        <w:rPr>
          <w:rFonts w:eastAsia="Calibri"/>
          <w:kern w:val="2"/>
        </w:rPr>
        <w:t>Linkonas</w:t>
      </w:r>
      <w:proofErr w:type="spellEnd"/>
      <w:r w:rsidR="00635533" w:rsidRPr="006847EA">
        <w:rPr>
          <w:rFonts w:eastAsia="Calibri"/>
          <w:kern w:val="2"/>
        </w:rPr>
        <w:t xml:space="preserve"> (Statybos skyriaus vedėjas)</w:t>
      </w:r>
      <w:r w:rsidR="00635533">
        <w:rPr>
          <w:rFonts w:eastAsia="Calibri"/>
          <w:kern w:val="2"/>
        </w:rPr>
        <w:t xml:space="preserve">, </w:t>
      </w:r>
      <w:r w:rsidR="00635533" w:rsidRPr="00700371">
        <w:t xml:space="preserve">Asta </w:t>
      </w:r>
      <w:proofErr w:type="spellStart"/>
      <w:r w:rsidR="00635533" w:rsidRPr="00700371">
        <w:t>Čeponienė</w:t>
      </w:r>
      <w:proofErr w:type="spellEnd"/>
      <w:r w:rsidR="00635533" w:rsidRPr="00700371">
        <w:t xml:space="preserve"> (Kultūros ir meno skyriaus vedėja)</w:t>
      </w:r>
      <w:r w:rsidR="00635533"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14446D">
        <w:rPr>
          <w:rFonts w:eastAsia="Calibri"/>
          <w:kern w:val="2"/>
        </w:rPr>
        <w:t xml:space="preserve">Loreta </w:t>
      </w:r>
      <w:proofErr w:type="spellStart"/>
      <w:r w:rsidR="00635533" w:rsidRPr="0014446D">
        <w:rPr>
          <w:rFonts w:eastAsia="Calibri"/>
          <w:kern w:val="2"/>
        </w:rPr>
        <w:t>Babilauskienė</w:t>
      </w:r>
      <w:proofErr w:type="spellEnd"/>
      <w:r w:rsidR="00635533" w:rsidRPr="0014446D">
        <w:rPr>
          <w:rFonts w:eastAsia="Calibri"/>
          <w:kern w:val="2"/>
        </w:rPr>
        <w:t xml:space="preserve"> </w:t>
      </w:r>
      <w:r w:rsidR="00635533">
        <w:rPr>
          <w:rFonts w:eastAsia="Calibri"/>
          <w:kern w:val="2"/>
        </w:rPr>
        <w:t>(Turto valdymo skyriaus vedėja),</w:t>
      </w:r>
      <w:r w:rsidR="00635533" w:rsidRPr="005D7951">
        <w:t xml:space="preserve"> </w:t>
      </w:r>
      <w:r w:rsidR="00635533" w:rsidRPr="00C67688">
        <w:t xml:space="preserve">Živilė </w:t>
      </w:r>
      <w:proofErr w:type="spellStart"/>
      <w:r w:rsidR="00635533" w:rsidRPr="00C67688">
        <w:t>Užtupaitė</w:t>
      </w:r>
      <w:proofErr w:type="spellEnd"/>
      <w:r w:rsidR="00635533" w:rsidRPr="00C67688">
        <w:t xml:space="preserve"> (Sporto skyriaus vedėja),</w:t>
      </w:r>
      <w:r w:rsidR="00635533" w:rsidRPr="00635533">
        <w:rPr>
          <w:rFonts w:eastAsia="Calibri"/>
          <w:kern w:val="2"/>
        </w:rPr>
        <w:t xml:space="preserve"> </w:t>
      </w:r>
      <w:r w:rsidR="00635533" w:rsidRPr="003B07EF">
        <w:rPr>
          <w:rFonts w:eastAsia="Calibri"/>
          <w:kern w:val="2"/>
        </w:rPr>
        <w:t xml:space="preserve">Silvija </w:t>
      </w:r>
      <w:proofErr w:type="spellStart"/>
      <w:r w:rsidR="00635533" w:rsidRPr="003B07EF">
        <w:rPr>
          <w:rFonts w:eastAsia="Calibri"/>
          <w:kern w:val="2"/>
        </w:rPr>
        <w:t>Sėrikovienė</w:t>
      </w:r>
      <w:proofErr w:type="spellEnd"/>
      <w:r w:rsidR="00635533" w:rsidRPr="003B07EF">
        <w:rPr>
          <w:rFonts w:eastAsia="Calibri"/>
          <w:kern w:val="2"/>
        </w:rPr>
        <w:t xml:space="preserve"> (Švietimo skyriaus vedėja),</w:t>
      </w:r>
      <w:r w:rsidR="00635533" w:rsidRPr="005C3E5D">
        <w:t xml:space="preserve"> </w:t>
      </w:r>
      <w:r w:rsidR="00635533" w:rsidRPr="005C3E5D">
        <w:rPr>
          <w:rFonts w:eastAsia="Calibri"/>
          <w:kern w:val="2"/>
        </w:rPr>
        <w:t>Izolda Pakalnienė (Švietimo skyriaus vyriausioji specialistė)</w:t>
      </w:r>
      <w:r w:rsidR="00635533">
        <w:rPr>
          <w:rFonts w:eastAsia="Calibri"/>
          <w:kern w:val="2"/>
        </w:rPr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782443">
        <w:rPr>
          <w:rFonts w:eastAsia="Calibri"/>
          <w:kern w:val="2"/>
        </w:rPr>
        <w:t xml:space="preserve">Neringa </w:t>
      </w:r>
      <w:proofErr w:type="spellStart"/>
      <w:r w:rsidR="00635533" w:rsidRPr="00782443">
        <w:rPr>
          <w:rFonts w:eastAsia="Calibri"/>
          <w:kern w:val="2"/>
        </w:rPr>
        <w:t>Tamonienė</w:t>
      </w:r>
      <w:proofErr w:type="spellEnd"/>
      <w:r w:rsidR="00635533" w:rsidRPr="00782443">
        <w:rPr>
          <w:rFonts w:eastAsia="Calibri"/>
          <w:kern w:val="2"/>
        </w:rPr>
        <w:t xml:space="preserve"> (Teritorijų planavimo ir architektūros skyriaus žemėtvarkos poskyrio vyriausioji žemėtvarkos planavimo specialistė, atliekanti Žemėtvarkos poskyrio vedėjo funkcijas),</w:t>
      </w:r>
      <w:r w:rsidR="00635533" w:rsidRPr="005C3E5D">
        <w:rPr>
          <w:rFonts w:eastAsia="Calibri"/>
          <w:kern w:val="2"/>
        </w:rPr>
        <w:t xml:space="preserve"> </w:t>
      </w:r>
      <w:r w:rsidR="00635533" w:rsidRPr="00DC57C5">
        <w:rPr>
          <w:rFonts w:eastAsia="Calibri"/>
          <w:kern w:val="2"/>
        </w:rPr>
        <w:t xml:space="preserve">Donata </w:t>
      </w:r>
      <w:proofErr w:type="spellStart"/>
      <w:r w:rsidR="00635533" w:rsidRPr="00DC57C5">
        <w:rPr>
          <w:rFonts w:eastAsia="Calibri"/>
          <w:kern w:val="2"/>
        </w:rPr>
        <w:t>Maskaliovienė</w:t>
      </w:r>
      <w:proofErr w:type="spellEnd"/>
      <w:r w:rsidR="00635533" w:rsidRPr="00DC57C5">
        <w:rPr>
          <w:rFonts w:eastAsia="Calibri"/>
          <w:kern w:val="2"/>
        </w:rPr>
        <w:t xml:space="preserve"> (Teritorijų planavimo ir architektūros skyriaus žemėtvarkos poskyrio vyriausioji specialistė),</w:t>
      </w:r>
      <w:r w:rsidR="00635533" w:rsidRPr="00635533">
        <w:rPr>
          <w:rFonts w:eastAsia="Calibri"/>
          <w:kern w:val="2"/>
        </w:rPr>
        <w:t xml:space="preserve"> </w:t>
      </w:r>
      <w:r w:rsidR="00635533" w:rsidRPr="009E308A">
        <w:rPr>
          <w:rFonts w:eastAsia="Calibri"/>
          <w:kern w:val="2"/>
        </w:rPr>
        <w:t xml:space="preserve">Vidmantas </w:t>
      </w:r>
      <w:proofErr w:type="spellStart"/>
      <w:r w:rsidR="00635533" w:rsidRPr="009E308A">
        <w:rPr>
          <w:rFonts w:eastAsia="Calibri"/>
          <w:kern w:val="2"/>
        </w:rPr>
        <w:t>Kerpiškis</w:t>
      </w:r>
      <w:proofErr w:type="spellEnd"/>
      <w:r w:rsidR="00635533" w:rsidRPr="009E308A">
        <w:rPr>
          <w:rFonts w:eastAsia="Calibri"/>
          <w:kern w:val="2"/>
        </w:rPr>
        <w:t xml:space="preserve"> (Miesto infrastruktūros skyriaus vyriausiasis valdymo organizavimo inžinierius)</w:t>
      </w:r>
      <w:r w:rsidR="00635533">
        <w:rPr>
          <w:rFonts w:eastAsia="Calibri"/>
          <w:kern w:val="2"/>
        </w:rPr>
        <w:t>,</w:t>
      </w:r>
      <w:r w:rsidR="00635533" w:rsidRPr="00635533">
        <w:rPr>
          <w:rFonts w:eastAsia="Calibri"/>
          <w:kern w:val="2"/>
        </w:rPr>
        <w:t xml:space="preserve"> </w:t>
      </w:r>
      <w:r w:rsidR="00635533" w:rsidRPr="0073239E">
        <w:rPr>
          <w:rFonts w:eastAsia="Calibri"/>
          <w:kern w:val="2"/>
        </w:rPr>
        <w:t xml:space="preserve">Tomas Jukna (AB „Panevėžio energija“ </w:t>
      </w:r>
      <w:r w:rsidR="00635533" w:rsidRPr="000C08E4">
        <w:rPr>
          <w:rFonts w:eastAsia="Calibri"/>
          <w:kern w:val="2"/>
        </w:rPr>
        <w:t>generalinis</w:t>
      </w:r>
      <w:r w:rsidR="00635533">
        <w:rPr>
          <w:rFonts w:eastAsia="Calibri"/>
          <w:kern w:val="2"/>
        </w:rPr>
        <w:t xml:space="preserve"> </w:t>
      </w:r>
      <w:r w:rsidR="00635533" w:rsidRPr="0073239E">
        <w:rPr>
          <w:rFonts w:eastAsia="Calibri"/>
          <w:kern w:val="2"/>
        </w:rPr>
        <w:t>direktorius),</w:t>
      </w:r>
      <w:r w:rsidR="00635533" w:rsidRPr="00856F38">
        <w:rPr>
          <w:rFonts w:eastAsia="Calibri"/>
          <w:kern w:val="2"/>
        </w:rPr>
        <w:t xml:space="preserve"> </w:t>
      </w:r>
      <w:r w:rsidR="00635533" w:rsidRPr="00A26AFE">
        <w:t>Tadas Misevičius</w:t>
      </w:r>
      <w:r w:rsidR="00635533" w:rsidRPr="00A26AFE">
        <w:rPr>
          <w:rFonts w:eastAsia="Calibri"/>
        </w:rPr>
        <w:t xml:space="preserve"> </w:t>
      </w:r>
      <w:r w:rsidR="00635533">
        <w:rPr>
          <w:rFonts w:eastAsia="Calibri"/>
        </w:rPr>
        <w:t>(</w:t>
      </w:r>
      <w:r w:rsidR="00635533" w:rsidRPr="00A26AFE">
        <w:rPr>
          <w:rFonts w:eastAsia="Calibri"/>
          <w:kern w:val="2"/>
        </w:rPr>
        <w:t>Panevėžio nekilnojamojo turto valdymo centr</w:t>
      </w:r>
      <w:r w:rsidR="00635533">
        <w:rPr>
          <w:rFonts w:eastAsia="Calibri"/>
          <w:kern w:val="2"/>
        </w:rPr>
        <w:t>o direktorius).</w:t>
      </w:r>
    </w:p>
    <w:bookmarkEnd w:id="2"/>
    <w:p w14:paraId="4127C6F5" w14:textId="77777777" w:rsidR="007D2F16" w:rsidRPr="007D2F16" w:rsidRDefault="007D2F16" w:rsidP="000355FD">
      <w:pPr>
        <w:pStyle w:val="vvv"/>
        <w:spacing w:before="0" w:after="0" w:line="276" w:lineRule="auto"/>
        <w:ind w:firstLine="851"/>
        <w:jc w:val="both"/>
      </w:pPr>
    </w:p>
    <w:p w14:paraId="4D6C7937" w14:textId="0F928255" w:rsidR="000F661A" w:rsidRPr="003E6076" w:rsidRDefault="000F661A" w:rsidP="000355FD">
      <w:pPr>
        <w:pStyle w:val="vvv"/>
        <w:spacing w:before="0" w:after="0" w:line="27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0355FD">
      <w:pPr>
        <w:pStyle w:val="vvv"/>
        <w:spacing w:before="0" w:after="0" w:line="276" w:lineRule="auto"/>
        <w:ind w:firstLine="851"/>
        <w:jc w:val="both"/>
      </w:pPr>
    </w:p>
    <w:p w14:paraId="72B11877" w14:textId="2EFBE803" w:rsidR="007F4F63" w:rsidRDefault="00277E0B" w:rsidP="000355FD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DARBOTVARKĖ:</w:t>
      </w:r>
    </w:p>
    <w:p w14:paraId="25059814" w14:textId="77777777" w:rsidR="000A3560" w:rsidRPr="003E6076" w:rsidRDefault="000A3560" w:rsidP="000355FD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5B67205E" w14:textId="6347D245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bookmarkStart w:id="3" w:name="_Hlk195603015"/>
      <w:bookmarkStart w:id="4" w:name="_Hlk195607188"/>
      <w:bookmarkStart w:id="5" w:name="_Hlk189824137"/>
      <w:r w:rsidRPr="004441DA">
        <w:rPr>
          <w:rFonts w:eastAsiaTheme="minorEastAsia"/>
          <w:color w:val="000000" w:themeColor="text1"/>
          <w:sz w:val="24"/>
          <w:szCs w:val="24"/>
        </w:rPr>
        <w:lastRenderedPageBreak/>
        <w:t xml:space="preserve">Dėl Savivaldybės tarybos 2025 m. vasario 24 d. sprendimo Nr. 1-31 „Dėl Panevėžio miesto savivaldybės 2025–2027 metų biudžeto patvirtinimo“ pakeitimo (G.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Plungienė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1E519682" w14:textId="108DA9E1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 (A. Meškauskienė, A. Puodžiūnienė)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3B07C355" w14:textId="0D454376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>Dėl pritarimo Panevėžio miesto strateginio plėtros 2021–2027 metų plano įgyvendinimo 2024 metų ataskaitai (A. Meškauskienė, A. Puodžiūnienė)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33DD6002" w14:textId="05CF90E2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pritarimo dalyvavimui projekte „Jaunimas ir Naujasis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Bauhauzas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“ partnerio teisėmis ir jo įgyvendinimui (L. Bareikienė, I. Juodikė)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4EB8F52F" w14:textId="1FAE1587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>Dėl pritarimo projekto „Plėtoti žaliąją infrastruktūrą Panevėžio miesto urbanizuotoje aplinkoje“ įgyvendinimo plano teikimui Europos Sąjungos fondų investicijoms gauti, jo dalinio finansavimo ir įgyvendinimo (L. Bareikienė, S. Glinskis)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28A2D85A" w14:textId="6E5D7C27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tarybos 2006 m. birželio 22 d. sprendimo Nr. 1-50-19 „Dėl detaliųjų planų patvirtinimo“ pakeitimo (S. Glinskis, R.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Tatorytė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</w:p>
    <w:p w14:paraId="0A52CB17" w14:textId="69C586FC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AB „Panevėžio energija“ planinės investicijos „16 MW biokuro garo katilo įrengimas Panevėžio RK-1“ derinimo (D.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Vadluga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, A. Šatas)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2545F564" w14:textId="5DB659C2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sz w:val="24"/>
          <w:szCs w:val="24"/>
        </w:rPr>
      </w:pPr>
      <w:r w:rsidRPr="004441DA">
        <w:rPr>
          <w:sz w:val="24"/>
          <w:szCs w:val="24"/>
        </w:rPr>
        <w:t xml:space="preserve">Dėl vidaus sandorio su UAB „Panevėžio gatvės“ dėl gatvių apšvietimo tinklų priežiūros ir remonto paslaugų teikimo sudarymo ir įgaliojimo Administracijos direktoriui (D. </w:t>
      </w:r>
      <w:proofErr w:type="spellStart"/>
      <w:r w:rsidRPr="004441DA">
        <w:rPr>
          <w:sz w:val="24"/>
          <w:szCs w:val="24"/>
        </w:rPr>
        <w:t>Vadluga</w:t>
      </w:r>
      <w:proofErr w:type="spellEnd"/>
      <w:r w:rsidRPr="004441DA">
        <w:rPr>
          <w:sz w:val="24"/>
          <w:szCs w:val="24"/>
        </w:rPr>
        <w:t>, J. Leipus)</w:t>
      </w:r>
      <w:r w:rsidR="000355FD">
        <w:rPr>
          <w:rFonts w:eastAsiaTheme="minorEastAsia"/>
          <w:b/>
          <w:bCs/>
          <w:sz w:val="24"/>
          <w:szCs w:val="24"/>
        </w:rPr>
        <w:t>.</w:t>
      </w:r>
    </w:p>
    <w:p w14:paraId="07E3D479" w14:textId="5155C2E5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>Dėl 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 (J. Leipus, D. Pilkauskienė)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4A5AE2F3" w14:textId="64DD2431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sz w:val="24"/>
          <w:szCs w:val="24"/>
        </w:rPr>
      </w:pPr>
      <w:r w:rsidRPr="004441DA">
        <w:rPr>
          <w:sz w:val="24"/>
          <w:szCs w:val="24"/>
        </w:rPr>
        <w:t xml:space="preserve">Dėl leidimo vykdyti viešąjį pirkimą „Panevėžio miesto Stoties g., Pušaloto g. ir Marijonų g. sankryžos rekonstravimo projektas“ ir Administracijos direktoriui pasirašyti sutartį (D. </w:t>
      </w:r>
      <w:proofErr w:type="spellStart"/>
      <w:r w:rsidRPr="004441DA">
        <w:rPr>
          <w:sz w:val="24"/>
          <w:szCs w:val="24"/>
        </w:rPr>
        <w:t>Linkonas</w:t>
      </w:r>
      <w:proofErr w:type="spellEnd"/>
      <w:r w:rsidRPr="004441DA">
        <w:rPr>
          <w:sz w:val="24"/>
          <w:szCs w:val="24"/>
        </w:rPr>
        <w:t>)</w:t>
      </w:r>
      <w:r w:rsidR="000355FD">
        <w:rPr>
          <w:sz w:val="24"/>
          <w:szCs w:val="24"/>
        </w:rPr>
        <w:t>.</w:t>
      </w:r>
    </w:p>
    <w:p w14:paraId="1BC15893" w14:textId="42B14DD8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 (A.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Čeponienė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 xml:space="preserve">, I.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Vaičikauskaitė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636FC023" w14:textId="66ED14FB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būstų nuomos sutarčių pratęsimo (L.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Babilauskienė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 xml:space="preserve">, R.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Rimšienė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512AFC85" w14:textId="41C9DAC0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būsto pardavimo (L.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Babilauskienė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, R. Čiurlienė)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7926532E" w14:textId="7C5867DB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trumpalaikio turto perdavimo Panevėžio „Vyturio“ progimnazijai (L.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Babilauskienė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 xml:space="preserve">, J.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Petrauskė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4E51F5E2" w14:textId="0831809B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leidimo Panevėžio nekilnojamo turto valdymo centrui įsigyti lengvuosius automobilius (L.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Babilauskienė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3952C7C7" w14:textId="463C6FC5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 (L.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Babilauskienė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37C6ED9E" w14:textId="583A8EDE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Panevėžio sporto centro trenerių kelionių į darbą / iš darbo išlaidų dalinio kompensavimo tvarkos aprašo patvirtinimo (Ž.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Užtupaitė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, S. Krivickienė)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65969572" w14:textId="45383BB0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Savivaldybės tarybos 2024 m. gruodžio 27 d. sprendimo Nr. 1-561 „Dėl Panevėžio sporto centro teikiamų paslaugų ir transporto paslaugų įkainių sąrašų patvirtinimo, Savivaldybės </w:t>
      </w:r>
      <w:r w:rsidRPr="004441DA">
        <w:rPr>
          <w:rFonts w:eastAsiaTheme="minorEastAsia"/>
          <w:color w:val="000000" w:themeColor="text1"/>
          <w:sz w:val="24"/>
          <w:szCs w:val="24"/>
        </w:rPr>
        <w:lastRenderedPageBreak/>
        <w:t xml:space="preserve">tarybos 2023 m. gruodžio 28 d. sprendimo Nr. 1-413 pripažinimo netekusiu galios“ pakeitimo (Ž.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Užtupaitė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, S. Krivickienė)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5CF02874" w14:textId="2B6AB96B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b/>
          <w:bCs/>
          <w:sz w:val="24"/>
          <w:szCs w:val="24"/>
        </w:rPr>
      </w:pPr>
      <w:r w:rsidRPr="004441DA">
        <w:rPr>
          <w:rFonts w:eastAsiaTheme="minorEastAsia"/>
          <w:sz w:val="24"/>
          <w:szCs w:val="24"/>
        </w:rPr>
        <w:t xml:space="preserve">Dėl Panevėžio miesto savivaldybės trimetės (2026–2028 m.) Aukšto meistriškumo sporto programos projektų finansavimo iš savivaldybės biudžeto lėšų tvarkos aprašo patvirtinimo (Ž. </w:t>
      </w:r>
      <w:proofErr w:type="spellStart"/>
      <w:r w:rsidRPr="004441DA">
        <w:rPr>
          <w:rFonts w:eastAsiaTheme="minorEastAsia"/>
          <w:sz w:val="24"/>
          <w:szCs w:val="24"/>
        </w:rPr>
        <w:t>Užtupaitė</w:t>
      </w:r>
      <w:proofErr w:type="spellEnd"/>
      <w:r w:rsidRPr="004441DA">
        <w:rPr>
          <w:rFonts w:eastAsiaTheme="minorEastAsia"/>
          <w:sz w:val="24"/>
          <w:szCs w:val="24"/>
        </w:rPr>
        <w:t xml:space="preserve">, T. </w:t>
      </w:r>
      <w:proofErr w:type="spellStart"/>
      <w:r w:rsidRPr="004441DA">
        <w:rPr>
          <w:rFonts w:eastAsiaTheme="minorEastAsia"/>
          <w:sz w:val="24"/>
          <w:szCs w:val="24"/>
        </w:rPr>
        <w:t>Pulokaitė</w:t>
      </w:r>
      <w:proofErr w:type="spellEnd"/>
      <w:r w:rsidRPr="004441DA">
        <w:rPr>
          <w:rFonts w:eastAsiaTheme="minorEastAsia"/>
          <w:sz w:val="24"/>
          <w:szCs w:val="24"/>
        </w:rPr>
        <w:t>)</w:t>
      </w:r>
      <w:r w:rsidR="000355FD">
        <w:rPr>
          <w:rFonts w:eastAsiaTheme="minorEastAsia"/>
          <w:sz w:val="24"/>
          <w:szCs w:val="24"/>
        </w:rPr>
        <w:t>.</w:t>
      </w:r>
    </w:p>
    <w:p w14:paraId="044CD584" w14:textId="21BE6A67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Panevėžio miesto gabių ir didelį mokymosi potencialą turinčių mokinių ugdymo programos patvirtinimo (S.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Sėrikovienė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, I. Pakalnienė)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12A7E799" w14:textId="4B3F2AF7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sz w:val="24"/>
          <w:szCs w:val="24"/>
        </w:rPr>
      </w:pPr>
      <w:r w:rsidRPr="004441DA">
        <w:rPr>
          <w:sz w:val="24"/>
          <w:szCs w:val="24"/>
        </w:rPr>
        <w:t xml:space="preserve">Dėl Savivaldybės tarybos 2022 m. rugpjūčio 31 d. sprendimo Nr. 1-281 „Dėl Panevėžio miesto savivaldybės ikimokyklinio, bendrojo ugdymo ir neformaliojo švietimo mokyklų, švietimo pagalbos įstaigų darbo laiko suderinimo“ pripažinimo netekusiu galios (S. </w:t>
      </w:r>
      <w:proofErr w:type="spellStart"/>
      <w:r w:rsidRPr="004441DA">
        <w:rPr>
          <w:sz w:val="24"/>
          <w:szCs w:val="24"/>
        </w:rPr>
        <w:t>Sėrikovienė</w:t>
      </w:r>
      <w:proofErr w:type="spellEnd"/>
      <w:r w:rsidRPr="004441DA">
        <w:rPr>
          <w:sz w:val="24"/>
          <w:szCs w:val="24"/>
        </w:rPr>
        <w:t xml:space="preserve">, I. </w:t>
      </w:r>
      <w:proofErr w:type="spellStart"/>
      <w:r w:rsidRPr="004441DA">
        <w:rPr>
          <w:sz w:val="24"/>
          <w:szCs w:val="24"/>
        </w:rPr>
        <w:t>Četkauskienė</w:t>
      </w:r>
      <w:proofErr w:type="spellEnd"/>
      <w:r w:rsidRPr="004441DA">
        <w:rPr>
          <w:sz w:val="24"/>
          <w:szCs w:val="24"/>
        </w:rPr>
        <w:t>)</w:t>
      </w:r>
      <w:r w:rsidR="000355FD">
        <w:rPr>
          <w:sz w:val="24"/>
          <w:szCs w:val="24"/>
        </w:rPr>
        <w:t>.</w:t>
      </w:r>
    </w:p>
    <w:p w14:paraId="4E6C865D" w14:textId="70432EBA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valstybinės žemės nuomos 2025 m. gegužės 6 d. sutarties Nr. 22-1501 nutraukimo (N.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Tamonienė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 xml:space="preserve">, D.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Maskaliovienė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346B76F3" w14:textId="1526D47B" w:rsidR="004834D9" w:rsidRPr="004441DA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441DA">
        <w:rPr>
          <w:rFonts w:eastAsiaTheme="minorEastAsia"/>
          <w:color w:val="000000" w:themeColor="text1"/>
          <w:sz w:val="24"/>
          <w:szCs w:val="24"/>
        </w:rPr>
        <w:t xml:space="preserve">Dėl žemės sklypo (kadastro Nr. 2701/0024:426), esančio Panevėžyje, J. Basanavičiaus g. 3, dalies dydžio nustatymo ir šios žemės sklypo dalies nuomos (N.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Tamonienė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 xml:space="preserve">, D. </w:t>
      </w:r>
      <w:proofErr w:type="spellStart"/>
      <w:r w:rsidRPr="004441DA">
        <w:rPr>
          <w:rFonts w:eastAsiaTheme="minorEastAsia"/>
          <w:color w:val="000000" w:themeColor="text1"/>
          <w:sz w:val="24"/>
          <w:szCs w:val="24"/>
        </w:rPr>
        <w:t>Maskaliovienė</w:t>
      </w:r>
      <w:proofErr w:type="spellEnd"/>
      <w:r w:rsidRPr="004441DA">
        <w:rPr>
          <w:rFonts w:eastAsiaTheme="minorEastAsia"/>
          <w:color w:val="000000" w:themeColor="text1"/>
          <w:sz w:val="24"/>
          <w:szCs w:val="24"/>
        </w:rPr>
        <w:t>)</w:t>
      </w:r>
      <w:r w:rsidR="000355FD">
        <w:rPr>
          <w:rFonts w:eastAsiaTheme="minorEastAsia"/>
          <w:color w:val="000000" w:themeColor="text1"/>
          <w:sz w:val="24"/>
          <w:szCs w:val="24"/>
        </w:rPr>
        <w:t>.</w:t>
      </w:r>
    </w:p>
    <w:p w14:paraId="4DF51A25" w14:textId="0DB220B1" w:rsidR="00E05AD2" w:rsidRPr="00B515E1" w:rsidRDefault="004834D9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Theme="minorEastAsia"/>
          <w:sz w:val="24"/>
          <w:szCs w:val="24"/>
        </w:rPr>
      </w:pPr>
      <w:r w:rsidRPr="004441DA">
        <w:rPr>
          <w:rFonts w:eastAsiaTheme="minorEastAsia"/>
          <w:sz w:val="24"/>
          <w:szCs w:val="24"/>
        </w:rPr>
        <w:t xml:space="preserve">Dėl žemės sklypo (kadastro Nr. 2701/0015:64), esančio Panevėžyje, Nemuno g. 73, nuomos (N. </w:t>
      </w:r>
      <w:proofErr w:type="spellStart"/>
      <w:r w:rsidRPr="004441DA">
        <w:rPr>
          <w:rFonts w:eastAsiaTheme="minorEastAsia"/>
          <w:sz w:val="24"/>
          <w:szCs w:val="24"/>
        </w:rPr>
        <w:t>Tamonienė</w:t>
      </w:r>
      <w:proofErr w:type="spellEnd"/>
      <w:r w:rsidRPr="004441DA">
        <w:rPr>
          <w:rFonts w:eastAsiaTheme="minorEastAsia"/>
          <w:sz w:val="24"/>
          <w:szCs w:val="24"/>
        </w:rPr>
        <w:t xml:space="preserve">, G. </w:t>
      </w:r>
      <w:proofErr w:type="spellStart"/>
      <w:r w:rsidRPr="004441DA">
        <w:rPr>
          <w:rFonts w:eastAsiaTheme="minorEastAsia"/>
          <w:sz w:val="24"/>
          <w:szCs w:val="24"/>
        </w:rPr>
        <w:t>Januševičienė</w:t>
      </w:r>
      <w:proofErr w:type="spellEnd"/>
      <w:r w:rsidRPr="004441DA">
        <w:rPr>
          <w:rFonts w:eastAsiaTheme="minorEastAsia"/>
          <w:sz w:val="24"/>
          <w:szCs w:val="24"/>
        </w:rPr>
        <w:t>)</w:t>
      </w:r>
      <w:r w:rsidR="000355FD">
        <w:rPr>
          <w:rFonts w:eastAsiaTheme="minorEastAsia"/>
          <w:sz w:val="24"/>
          <w:szCs w:val="24"/>
        </w:rPr>
        <w:t>.</w:t>
      </w:r>
    </w:p>
    <w:p w14:paraId="3576BE8D" w14:textId="059CEE03" w:rsidR="00B515E1" w:rsidRPr="00B515E1" w:rsidRDefault="00B515E1" w:rsidP="000355FD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  <w:lang w:eastAsia="lt-LT"/>
        </w:rPr>
      </w:pPr>
      <w:r w:rsidRPr="004441DA">
        <w:rPr>
          <w:color w:val="000000"/>
          <w:sz w:val="24"/>
          <w:szCs w:val="24"/>
          <w:lang w:eastAsia="lt-LT"/>
        </w:rPr>
        <w:t xml:space="preserve">Dėl pritarimo susisiekimo ir inžinerinių komunikacijų statybos (rekonstravimo, remonto) pritaikant jas objekto reikmėms sutarties pasirašymui (V. </w:t>
      </w:r>
      <w:proofErr w:type="spellStart"/>
      <w:r w:rsidRPr="004441DA">
        <w:rPr>
          <w:color w:val="000000"/>
          <w:sz w:val="24"/>
          <w:szCs w:val="24"/>
          <w:lang w:eastAsia="lt-LT"/>
        </w:rPr>
        <w:t>Kerpiškis</w:t>
      </w:r>
      <w:proofErr w:type="spellEnd"/>
      <w:r w:rsidRPr="004441DA">
        <w:rPr>
          <w:color w:val="000000"/>
          <w:sz w:val="24"/>
          <w:szCs w:val="24"/>
          <w:lang w:eastAsia="lt-LT"/>
        </w:rPr>
        <w:t>)</w:t>
      </w:r>
      <w:r w:rsidR="000355FD">
        <w:rPr>
          <w:color w:val="000000"/>
          <w:sz w:val="24"/>
          <w:szCs w:val="24"/>
          <w:lang w:eastAsia="lt-LT"/>
        </w:rPr>
        <w:t>.</w:t>
      </w:r>
    </w:p>
    <w:bookmarkEnd w:id="3"/>
    <w:bookmarkEnd w:id="4"/>
    <w:p w14:paraId="7B725983" w14:textId="77777777" w:rsidR="00E17D56" w:rsidRPr="00E17D56" w:rsidRDefault="00E17D56" w:rsidP="000355FD">
      <w:pPr>
        <w:spacing w:line="27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093B87AF" w14:textId="77777777" w:rsidR="00B87E41" w:rsidRPr="00F30675" w:rsidRDefault="00B87E41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bookmarkStart w:id="6" w:name="_Hlk129785751"/>
      <w:bookmarkEnd w:id="5"/>
      <w:r w:rsidRPr="007D2CB8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p w14:paraId="534DA7DD" w14:textId="4BD0F820" w:rsidR="000B5279" w:rsidRDefault="00B87E41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 w:rsidR="00E64ABF">
        <w:rPr>
          <w:sz w:val="24"/>
          <w:szCs w:val="24"/>
        </w:rPr>
        <w:t>.</w:t>
      </w:r>
    </w:p>
    <w:p w14:paraId="2D088503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623AABD5" w14:textId="48EB8C89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76E65">
        <w:rPr>
          <w:sz w:val="24"/>
          <w:szCs w:val="24"/>
        </w:rPr>
        <w:t xml:space="preserve">. SVARSTYTA. </w:t>
      </w:r>
      <w:r w:rsidRPr="00DD3CC0">
        <w:rPr>
          <w:sz w:val="24"/>
          <w:szCs w:val="24"/>
        </w:rPr>
        <w:t>Savivaldybės tarybos 2025 m. vasario 24 d. sprendimo Nr. 1-31 „Dėl Panevėžio miesto savivaldybės 2025–2027 metų biudžeto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FDEFB98" w14:textId="664821AC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C76E65">
        <w:rPr>
          <w:sz w:val="24"/>
          <w:szCs w:val="24"/>
        </w:rPr>
        <w:t xml:space="preserve"> </w:t>
      </w:r>
      <w:r w:rsidRPr="00573EB5">
        <w:rPr>
          <w:sz w:val="24"/>
          <w:szCs w:val="24"/>
        </w:rPr>
        <w:t xml:space="preserve">Greta </w:t>
      </w:r>
      <w:proofErr w:type="spellStart"/>
      <w:r w:rsidRPr="00573EB5">
        <w:rPr>
          <w:sz w:val="24"/>
          <w:szCs w:val="24"/>
        </w:rPr>
        <w:t>Plungienė</w:t>
      </w:r>
      <w:proofErr w:type="spellEnd"/>
      <w:r w:rsidRPr="00C76E65">
        <w:rPr>
          <w:sz w:val="24"/>
          <w:szCs w:val="24"/>
        </w:rPr>
        <w:t>. Pristatė sprendimo projektą.</w:t>
      </w:r>
      <w:r w:rsidR="00B87E41">
        <w:rPr>
          <w:sz w:val="24"/>
          <w:szCs w:val="24"/>
        </w:rPr>
        <w:t xml:space="preserve"> Atsakė į Alekso Varnos, Kazimiero </w:t>
      </w:r>
      <w:proofErr w:type="spellStart"/>
      <w:r w:rsidR="00B87E41">
        <w:rPr>
          <w:sz w:val="24"/>
          <w:szCs w:val="24"/>
        </w:rPr>
        <w:t>Armonavičiaus</w:t>
      </w:r>
      <w:proofErr w:type="spellEnd"/>
      <w:r w:rsidR="00B87E41">
        <w:rPr>
          <w:sz w:val="24"/>
          <w:szCs w:val="24"/>
        </w:rPr>
        <w:t xml:space="preserve"> klausimus.</w:t>
      </w:r>
    </w:p>
    <w:p w14:paraId="2866E1AB" w14:textId="68499343" w:rsidR="00435AE8" w:rsidRPr="00C76E65" w:rsidRDefault="00B87E41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Marius </w:t>
      </w:r>
      <w:proofErr w:type="spellStart"/>
      <w:r>
        <w:rPr>
          <w:sz w:val="24"/>
          <w:szCs w:val="24"/>
        </w:rPr>
        <w:t>Verbiejus</w:t>
      </w:r>
      <w:proofErr w:type="spellEnd"/>
      <w:r>
        <w:rPr>
          <w:sz w:val="24"/>
          <w:szCs w:val="24"/>
        </w:rPr>
        <w:t xml:space="preserve"> posėdyje dalyvavo nuo 13.07 val. </w:t>
      </w:r>
    </w:p>
    <w:p w14:paraId="0DEC22E2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702EFB3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6B27754" w14:textId="77777777" w:rsidR="00435AE8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D3CC0">
        <w:rPr>
          <w:sz w:val="24"/>
          <w:szCs w:val="24"/>
        </w:rPr>
        <w:t>Dėl Savivaldybės tarybos 2025 m. vasario 24 d. sprendimo Nr. 1-31 „Dėl Panevėžio miesto savivaldybės 2025–2027 metų biudžeto patvirtinimo“ pakeitimo</w:t>
      </w:r>
      <w:r w:rsidRPr="00C76E65">
        <w:rPr>
          <w:sz w:val="24"/>
          <w:szCs w:val="24"/>
        </w:rPr>
        <w:t>“ projektui.</w:t>
      </w:r>
    </w:p>
    <w:p w14:paraId="27629177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C43EB96" w14:textId="17BFD3B2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76E65">
        <w:rPr>
          <w:sz w:val="24"/>
          <w:szCs w:val="24"/>
        </w:rPr>
        <w:t xml:space="preserve">. SVARSTYTA. </w:t>
      </w:r>
      <w:r w:rsidRPr="00DD3CC0">
        <w:rPr>
          <w:sz w:val="24"/>
          <w:szCs w:val="24"/>
        </w:rPr>
        <w:t>Savivaldybės tarybos 2025 m. vasario 24 d. sprendimo Nr. 1-30 „Dėl Panevėžio miesto savivaldybės 2025–2027 metų strateginio veiklos plano, socialinės ir ekonominės plėtros programų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4B1C443" w14:textId="4E5945C4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8C4A52">
        <w:rPr>
          <w:sz w:val="24"/>
          <w:szCs w:val="24"/>
        </w:rPr>
        <w:t>Pranešėj</w:t>
      </w:r>
      <w:r w:rsidR="0014007F">
        <w:rPr>
          <w:sz w:val="24"/>
          <w:szCs w:val="24"/>
        </w:rPr>
        <w:t xml:space="preserve">a </w:t>
      </w:r>
      <w:r w:rsidRPr="00573EB5">
        <w:rPr>
          <w:sz w:val="24"/>
          <w:szCs w:val="24"/>
        </w:rPr>
        <w:t>Asta Puodžiūnienė</w:t>
      </w:r>
      <w:r w:rsidRPr="00C76E65">
        <w:rPr>
          <w:sz w:val="24"/>
          <w:szCs w:val="24"/>
        </w:rPr>
        <w:t>. Pristatė sprendimo projektą.</w:t>
      </w:r>
    </w:p>
    <w:p w14:paraId="12C33854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665496E6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62DF216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3BAD0B7C" w14:textId="77777777" w:rsidR="00435AE8" w:rsidRPr="00C76E65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D3CC0">
        <w:rPr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Pr="00C76E65">
        <w:rPr>
          <w:sz w:val="24"/>
          <w:szCs w:val="24"/>
        </w:rPr>
        <w:t>“ projektui.</w:t>
      </w:r>
    </w:p>
    <w:p w14:paraId="5EFFA57E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4EBF324" w14:textId="2848056C" w:rsidR="00435AE8" w:rsidRPr="004F0B44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4F0B4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86659A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Panevėžio miesto strateginio plėtros 2021–2027 metų plano įgyvendinimo 2024 metų ataskaitai</w:t>
      </w:r>
      <w:r w:rsidRPr="004F0B44">
        <w:rPr>
          <w:sz w:val="24"/>
          <w:szCs w:val="24"/>
        </w:rPr>
        <w:t>.</w:t>
      </w:r>
    </w:p>
    <w:p w14:paraId="3ADB6C71" w14:textId="6364C840" w:rsidR="00435AE8" w:rsidRPr="004F0B44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4F0B44">
        <w:rPr>
          <w:sz w:val="24"/>
          <w:szCs w:val="24"/>
        </w:rPr>
        <w:t xml:space="preserve"> </w:t>
      </w:r>
      <w:r w:rsidRPr="006C6F9E">
        <w:rPr>
          <w:sz w:val="24"/>
          <w:szCs w:val="24"/>
        </w:rPr>
        <w:t>Asta Puodžiūnienė</w:t>
      </w:r>
      <w:r w:rsidRPr="004F0B44">
        <w:rPr>
          <w:sz w:val="24"/>
          <w:szCs w:val="24"/>
        </w:rPr>
        <w:t>. Pristatė sprendimo projektą.</w:t>
      </w:r>
    </w:p>
    <w:p w14:paraId="0EDC0604" w14:textId="77777777" w:rsidR="00435AE8" w:rsidRPr="004F0B44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29DF8E90" w14:textId="77777777" w:rsidR="00435AE8" w:rsidRPr="004F0B44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006CEC41" w14:textId="77777777" w:rsidR="00435AE8" w:rsidRPr="004F0B44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6DB02718" w14:textId="77777777" w:rsidR="00435AE8" w:rsidRDefault="00435AE8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pritarimo Panevėžio miesto strateginio plėtros 2021–2027 metų plano įgyvendinimo 2024 metų ataskaitai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2DAAAA4D" w14:textId="77777777" w:rsidR="00A5244B" w:rsidRDefault="00A5244B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1B61046A" w14:textId="50FA84FB" w:rsidR="00435AE8" w:rsidRDefault="00A5244B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D52F3F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D52F3F">
        <w:rPr>
          <w:sz w:val="24"/>
          <w:szCs w:val="24"/>
        </w:rPr>
        <w:t xml:space="preserve"> pasiūlė </w:t>
      </w:r>
      <w:r>
        <w:rPr>
          <w:sz w:val="24"/>
          <w:szCs w:val="24"/>
        </w:rPr>
        <w:t>4</w:t>
      </w:r>
      <w:r w:rsidRPr="00D52F3F">
        <w:rPr>
          <w:sz w:val="24"/>
          <w:szCs w:val="24"/>
        </w:rPr>
        <w:t>-ąjį klausimą svarstyti vėliau, kadangi sprendimo projekto rengėjas negalėjo prisijungti</w:t>
      </w:r>
      <w:r>
        <w:rPr>
          <w:sz w:val="24"/>
          <w:szCs w:val="24"/>
        </w:rPr>
        <w:t>.</w:t>
      </w:r>
    </w:p>
    <w:p w14:paraId="506DBC37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B45C38B" w14:textId="5A2172A3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86659A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projekto „Plėtoti žaliąją infrastruktūrą Panevėžio miesto urbanizuotoje aplinkoje“ įgyvendinimo plano teikimui Europos Sąjungos fondų investicijoms gauti, jo dalini</w:t>
      </w:r>
      <w:r>
        <w:rPr>
          <w:sz w:val="24"/>
          <w:szCs w:val="24"/>
        </w:rPr>
        <w:t>s</w:t>
      </w:r>
      <w:r w:rsidRPr="0086659A">
        <w:rPr>
          <w:sz w:val="24"/>
          <w:szCs w:val="24"/>
        </w:rPr>
        <w:t xml:space="preserve"> finansavim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ir įgyvendinim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E6B8F26" w14:textId="13D9AC3E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FF295B">
        <w:rPr>
          <w:sz w:val="24"/>
          <w:szCs w:val="24"/>
        </w:rPr>
        <w:t>Pranešėj</w:t>
      </w:r>
      <w:r w:rsidR="006F6CF7">
        <w:rPr>
          <w:sz w:val="24"/>
          <w:szCs w:val="24"/>
        </w:rPr>
        <w:t xml:space="preserve">as </w:t>
      </w:r>
      <w:r w:rsidRPr="00B80163">
        <w:rPr>
          <w:sz w:val="24"/>
          <w:szCs w:val="24"/>
        </w:rPr>
        <w:t>Saulius Glinskis</w:t>
      </w:r>
      <w:r w:rsidRPr="00C76E65">
        <w:rPr>
          <w:sz w:val="24"/>
          <w:szCs w:val="24"/>
        </w:rPr>
        <w:t>. Pristatė sprendimo projektą.</w:t>
      </w:r>
    </w:p>
    <w:p w14:paraId="7F5F94F8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0E2EB27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C63F0C9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1194302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pritarimo projekto „Plėtoti žaliąją infrastruktūrą Panevėžio miesto urbanizuotoje aplinkoje“ įgyvendinimo plano teikimui Europos Sąjungos fondų investicijoms gauti, jo dalinio finansavimo ir įgyvendinimo</w:t>
      </w:r>
      <w:r w:rsidRPr="00C76E65">
        <w:rPr>
          <w:sz w:val="24"/>
          <w:szCs w:val="24"/>
        </w:rPr>
        <w:t>“ projektui.</w:t>
      </w:r>
    </w:p>
    <w:p w14:paraId="019BBC4F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74C94071" w14:textId="5F913031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76E65">
        <w:rPr>
          <w:sz w:val="24"/>
          <w:szCs w:val="24"/>
        </w:rPr>
        <w:t>. SVARSTYTA.</w:t>
      </w:r>
      <w:r>
        <w:rPr>
          <w:sz w:val="24"/>
          <w:szCs w:val="24"/>
        </w:rPr>
        <w:t xml:space="preserve"> </w:t>
      </w:r>
      <w:r w:rsidRPr="0086659A">
        <w:rPr>
          <w:sz w:val="24"/>
          <w:szCs w:val="24"/>
        </w:rPr>
        <w:t>Savivaldybės tarybos 2006 m. birželio 22 d. sprendimo Nr. 1-50-19 „Dėl detaliųjų planų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7BA163A" w14:textId="4F33EAF4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4279D">
        <w:rPr>
          <w:sz w:val="24"/>
          <w:szCs w:val="24"/>
        </w:rPr>
        <w:t>Pranešėj</w:t>
      </w:r>
      <w:r w:rsidR="0087776F">
        <w:rPr>
          <w:sz w:val="24"/>
          <w:szCs w:val="24"/>
        </w:rPr>
        <w:t>a</w:t>
      </w:r>
      <w:r w:rsidRPr="00C4279D">
        <w:rPr>
          <w:sz w:val="24"/>
          <w:szCs w:val="24"/>
        </w:rPr>
        <w:t xml:space="preserve">s </w:t>
      </w:r>
      <w:r w:rsidRPr="00B80163">
        <w:rPr>
          <w:sz w:val="24"/>
          <w:szCs w:val="24"/>
        </w:rPr>
        <w:t>Saulius Glinskis</w:t>
      </w:r>
      <w:r w:rsidRPr="00C76E65">
        <w:rPr>
          <w:sz w:val="24"/>
          <w:szCs w:val="24"/>
        </w:rPr>
        <w:t>. Pristatė sprendimo projektą.</w:t>
      </w:r>
      <w:r w:rsidR="0020135C">
        <w:rPr>
          <w:sz w:val="24"/>
          <w:szCs w:val="24"/>
        </w:rPr>
        <w:t xml:space="preserve"> Atsakė į Alekso Varnos klausim</w:t>
      </w:r>
      <w:r w:rsidR="003A647C">
        <w:rPr>
          <w:sz w:val="24"/>
          <w:szCs w:val="24"/>
        </w:rPr>
        <w:t>us</w:t>
      </w:r>
      <w:r w:rsidR="0020135C">
        <w:rPr>
          <w:sz w:val="24"/>
          <w:szCs w:val="24"/>
        </w:rPr>
        <w:t>.</w:t>
      </w:r>
    </w:p>
    <w:p w14:paraId="628A5C4C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103B609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366B5CB9" w14:textId="77777777" w:rsidR="00E64843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Savivaldybės tarybos 2006 m. birželio 22 d. sprendimo Nr. 1-50-19 „Dėl detaliųjų planų patvirtinimo“ pakeitimo</w:t>
      </w:r>
      <w:r w:rsidRPr="00C76E65">
        <w:rPr>
          <w:sz w:val="24"/>
          <w:szCs w:val="24"/>
        </w:rPr>
        <w:t>“ projektui.</w:t>
      </w:r>
    </w:p>
    <w:p w14:paraId="4313A12E" w14:textId="77777777" w:rsidR="000145F6" w:rsidRPr="00C76E65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48303CA2" w14:textId="77777777" w:rsidR="000145F6" w:rsidRPr="004F0B44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F0B4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86659A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dalyvavimui projekte „Jaunimas ir Naujasis </w:t>
      </w:r>
      <w:proofErr w:type="spellStart"/>
      <w:r w:rsidRPr="0086659A">
        <w:rPr>
          <w:sz w:val="24"/>
          <w:szCs w:val="24"/>
        </w:rPr>
        <w:t>Bauhauzas</w:t>
      </w:r>
      <w:proofErr w:type="spellEnd"/>
      <w:r w:rsidRPr="0086659A">
        <w:rPr>
          <w:sz w:val="24"/>
          <w:szCs w:val="24"/>
        </w:rPr>
        <w:t>“ partnerio teisėmis ir jo įgyvendinim</w:t>
      </w:r>
      <w:r>
        <w:rPr>
          <w:sz w:val="24"/>
          <w:szCs w:val="24"/>
        </w:rPr>
        <w:t>as</w:t>
      </w:r>
      <w:r w:rsidRPr="004F0B44">
        <w:rPr>
          <w:sz w:val="24"/>
          <w:szCs w:val="24"/>
        </w:rPr>
        <w:t>.</w:t>
      </w:r>
    </w:p>
    <w:p w14:paraId="7D92EB30" w14:textId="40CD4314" w:rsidR="000145F6" w:rsidRPr="004F0B44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7" w:name="_Hlk205803834"/>
      <w:r w:rsidRPr="004F0B44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="0020135C">
        <w:rPr>
          <w:sz w:val="24"/>
          <w:szCs w:val="24"/>
        </w:rPr>
        <w:t>s</w:t>
      </w:r>
      <w:r w:rsidRPr="004F0B44">
        <w:rPr>
          <w:sz w:val="24"/>
          <w:szCs w:val="24"/>
        </w:rPr>
        <w:t xml:space="preserve"> </w:t>
      </w:r>
      <w:bookmarkEnd w:id="7"/>
      <w:r w:rsidR="0020135C">
        <w:rPr>
          <w:sz w:val="24"/>
          <w:szCs w:val="24"/>
        </w:rPr>
        <w:t>Donatas Mickevičius</w:t>
      </w:r>
      <w:r w:rsidRPr="004F0B44">
        <w:rPr>
          <w:sz w:val="24"/>
          <w:szCs w:val="24"/>
        </w:rPr>
        <w:t>. Pristatė sprendimo projektą.</w:t>
      </w:r>
    </w:p>
    <w:p w14:paraId="08559690" w14:textId="77777777" w:rsidR="000145F6" w:rsidRPr="004F0B44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567DCB2F" w14:textId="77777777" w:rsidR="000145F6" w:rsidRPr="004F0B44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32E89EBF" w14:textId="77777777" w:rsidR="000145F6" w:rsidRPr="004F0B44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11EC29B" w14:textId="77777777" w:rsidR="000145F6" w:rsidRDefault="000145F6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 xml:space="preserve">Dėl pritarimo dalyvavimui projekte „Jaunimas ir Naujasis </w:t>
      </w:r>
      <w:proofErr w:type="spellStart"/>
      <w:r w:rsidRPr="0086659A">
        <w:rPr>
          <w:sz w:val="24"/>
          <w:szCs w:val="24"/>
        </w:rPr>
        <w:t>Bauhauzas</w:t>
      </w:r>
      <w:proofErr w:type="spellEnd"/>
      <w:r w:rsidRPr="0086659A">
        <w:rPr>
          <w:sz w:val="24"/>
          <w:szCs w:val="24"/>
        </w:rPr>
        <w:t>“ partnerio teisėmis ir jo įgyvendinimui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4FD0FCF3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1F84C4A8" w14:textId="7B29F6FF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76E65">
        <w:rPr>
          <w:sz w:val="24"/>
          <w:szCs w:val="24"/>
        </w:rPr>
        <w:t xml:space="preserve">. SVARSTYTA. </w:t>
      </w:r>
      <w:r w:rsidRPr="0086659A">
        <w:rPr>
          <w:sz w:val="24"/>
          <w:szCs w:val="24"/>
        </w:rPr>
        <w:t>AB „Panevėžio energija“ planinės investicijos „16 MW biokuro garo katilo įrengimas Panevėžio RK-1“ derinim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61D4E35" w14:textId="0B3BD6CD" w:rsidR="009D68DD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FF295B">
        <w:rPr>
          <w:sz w:val="24"/>
          <w:szCs w:val="24"/>
        </w:rPr>
        <w:t>Pranešėj</w:t>
      </w:r>
      <w:r w:rsidR="004C2E40">
        <w:rPr>
          <w:sz w:val="24"/>
          <w:szCs w:val="24"/>
        </w:rPr>
        <w:t>a</w:t>
      </w:r>
      <w:r w:rsidRPr="00FF295B">
        <w:rPr>
          <w:sz w:val="24"/>
          <w:szCs w:val="24"/>
        </w:rPr>
        <w:t xml:space="preserve">s </w:t>
      </w:r>
      <w:r w:rsidRPr="00EC14A4">
        <w:rPr>
          <w:sz w:val="24"/>
          <w:szCs w:val="24"/>
        </w:rPr>
        <w:t xml:space="preserve">Dalius </w:t>
      </w:r>
      <w:proofErr w:type="spellStart"/>
      <w:r w:rsidRPr="00EC14A4">
        <w:rPr>
          <w:sz w:val="24"/>
          <w:szCs w:val="24"/>
        </w:rPr>
        <w:t>Vadluga</w:t>
      </w:r>
      <w:proofErr w:type="spellEnd"/>
      <w:r w:rsidRPr="00C76E65">
        <w:rPr>
          <w:sz w:val="24"/>
          <w:szCs w:val="24"/>
        </w:rPr>
        <w:t xml:space="preserve">. Pristatė sprendimo projektą. </w:t>
      </w:r>
      <w:r w:rsidR="009D68DD">
        <w:rPr>
          <w:sz w:val="24"/>
          <w:szCs w:val="24"/>
        </w:rPr>
        <w:t>Kviestinis svečias Tomas Jukna. Klausimus uždavė</w:t>
      </w:r>
      <w:r w:rsidR="009D68DD" w:rsidRPr="00C76E65">
        <w:rPr>
          <w:sz w:val="24"/>
          <w:szCs w:val="24"/>
        </w:rPr>
        <w:t xml:space="preserve"> </w:t>
      </w:r>
      <w:r w:rsidR="009D68DD">
        <w:rPr>
          <w:sz w:val="24"/>
          <w:szCs w:val="24"/>
        </w:rPr>
        <w:t>Aleksas Varna</w:t>
      </w:r>
      <w:r w:rsidR="009D68DD" w:rsidRPr="00C76E65">
        <w:rPr>
          <w:sz w:val="24"/>
          <w:szCs w:val="24"/>
        </w:rPr>
        <w:t>.</w:t>
      </w:r>
      <w:r w:rsidR="009D68DD">
        <w:rPr>
          <w:sz w:val="24"/>
          <w:szCs w:val="24"/>
        </w:rPr>
        <w:t xml:space="preserve"> Atsakė Tomas Jukna.</w:t>
      </w:r>
    </w:p>
    <w:p w14:paraId="381D91BC" w14:textId="01FD89C4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93E8601" w14:textId="7063960B" w:rsidR="00435AE8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lastRenderedPageBreak/>
        <w:t>NUTARTA. Pritarti Tarybos sprendimo „</w:t>
      </w:r>
      <w:r w:rsidRPr="0086659A">
        <w:rPr>
          <w:sz w:val="24"/>
          <w:szCs w:val="24"/>
        </w:rPr>
        <w:t>Dėl AB „Panevėžio energija“ planinės investicijos „16 MW biokuro garo katilo įrengimas Panevėžio RK-1“ derinimo</w:t>
      </w:r>
      <w:r w:rsidRPr="00C76E65">
        <w:rPr>
          <w:sz w:val="24"/>
          <w:szCs w:val="24"/>
        </w:rPr>
        <w:t>“ projektui.</w:t>
      </w:r>
    </w:p>
    <w:p w14:paraId="691AF572" w14:textId="77777777" w:rsidR="000355FD" w:rsidRDefault="000355F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39AE4FA" w14:textId="792AAF52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A11D8D">
        <w:rPr>
          <w:sz w:val="24"/>
          <w:szCs w:val="24"/>
        </w:rPr>
        <w:t>idaus sandorio su UAB „Panevėžio gatvės“ dėl gatvių apšvietimo tinklų priežiūros ir remonto paslaugų teikimo sudarym</w:t>
      </w:r>
      <w:r>
        <w:rPr>
          <w:sz w:val="24"/>
          <w:szCs w:val="24"/>
        </w:rPr>
        <w:t>as</w:t>
      </w:r>
      <w:r w:rsidRPr="00A11D8D">
        <w:rPr>
          <w:sz w:val="24"/>
          <w:szCs w:val="24"/>
        </w:rPr>
        <w:t xml:space="preserve"> ir įgaliojim</w:t>
      </w:r>
      <w:r w:rsidR="00204E21">
        <w:rPr>
          <w:sz w:val="24"/>
          <w:szCs w:val="24"/>
        </w:rPr>
        <w:t>as</w:t>
      </w:r>
      <w:r w:rsidRPr="00A11D8D">
        <w:rPr>
          <w:sz w:val="24"/>
          <w:szCs w:val="24"/>
        </w:rPr>
        <w:t xml:space="preserve"> Administracijos direktoriui</w:t>
      </w:r>
      <w:r w:rsidRPr="00C76E65">
        <w:rPr>
          <w:sz w:val="24"/>
          <w:szCs w:val="24"/>
        </w:rPr>
        <w:t>.</w:t>
      </w:r>
    </w:p>
    <w:p w14:paraId="784F1F1D" w14:textId="276A1C3E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2C253F">
        <w:rPr>
          <w:sz w:val="24"/>
          <w:szCs w:val="24"/>
        </w:rPr>
        <w:t xml:space="preserve">Pranešėjas </w:t>
      </w:r>
      <w:r w:rsidRPr="009E35AE">
        <w:rPr>
          <w:sz w:val="24"/>
          <w:szCs w:val="24"/>
        </w:rPr>
        <w:t xml:space="preserve">Dalius </w:t>
      </w:r>
      <w:proofErr w:type="spellStart"/>
      <w:r w:rsidRPr="009E35AE">
        <w:rPr>
          <w:sz w:val="24"/>
          <w:szCs w:val="24"/>
        </w:rPr>
        <w:t>Vadluga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0E6982A4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0C57EA9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398CBE6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7D2FA5F" w14:textId="77777777" w:rsidR="00E64843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1D8D">
        <w:rPr>
          <w:sz w:val="24"/>
          <w:szCs w:val="24"/>
        </w:rPr>
        <w:t>Dėl vidaus sandorio su UAB „Panevėžio gatvės“ dėl gatvių apšvietimo tinklų priežiūros ir remonto paslaugų teikimo sudarymo ir įgaliojimo Administracijos direktoriui</w:t>
      </w:r>
      <w:r w:rsidRPr="00C76E65">
        <w:rPr>
          <w:sz w:val="24"/>
          <w:szCs w:val="24"/>
        </w:rPr>
        <w:t>“ projektui.</w:t>
      </w:r>
    </w:p>
    <w:p w14:paraId="13910033" w14:textId="77777777" w:rsidR="00E64843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F979397" w14:textId="624579EB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6E65">
        <w:rPr>
          <w:sz w:val="24"/>
          <w:szCs w:val="24"/>
        </w:rPr>
        <w:t xml:space="preserve">. SVARSTYTA. </w:t>
      </w:r>
      <w:r w:rsidRPr="0086659A">
        <w:rPr>
          <w:sz w:val="24"/>
          <w:szCs w:val="24"/>
        </w:rPr>
        <w:t>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505C838" w14:textId="13BF32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FF295B">
        <w:rPr>
          <w:sz w:val="24"/>
          <w:szCs w:val="24"/>
        </w:rPr>
        <w:t>Pranešėj</w:t>
      </w:r>
      <w:r w:rsidR="000B68F7">
        <w:rPr>
          <w:sz w:val="24"/>
          <w:szCs w:val="24"/>
        </w:rPr>
        <w:t>a</w:t>
      </w:r>
      <w:r w:rsidRPr="00FF295B">
        <w:rPr>
          <w:sz w:val="24"/>
          <w:szCs w:val="24"/>
        </w:rPr>
        <w:t xml:space="preserve">s </w:t>
      </w:r>
      <w:r w:rsidRPr="00C60BFF">
        <w:rPr>
          <w:sz w:val="24"/>
          <w:szCs w:val="24"/>
        </w:rPr>
        <w:t>Jokūbas Leipus</w:t>
      </w:r>
      <w:r w:rsidRPr="00C76E65">
        <w:rPr>
          <w:sz w:val="24"/>
          <w:szCs w:val="24"/>
        </w:rPr>
        <w:t>. Pristatė sprendimo projektą.</w:t>
      </w:r>
    </w:p>
    <w:p w14:paraId="09DEE74F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75C88CE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43F92F23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4992258F" w14:textId="77777777" w:rsidR="00E64843" w:rsidRPr="00C76E65" w:rsidRDefault="00E64843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</w:t>
      </w:r>
      <w:r w:rsidRPr="00C76E65">
        <w:rPr>
          <w:sz w:val="24"/>
          <w:szCs w:val="24"/>
        </w:rPr>
        <w:t>“ projektui.</w:t>
      </w:r>
    </w:p>
    <w:p w14:paraId="4FADCB43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93AD27E" w14:textId="141C05C9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A11D8D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A11D8D">
        <w:rPr>
          <w:sz w:val="24"/>
          <w:szCs w:val="24"/>
        </w:rPr>
        <w:t xml:space="preserve"> vykdyti viešąjį pirkimą „Panevėžio miesto Stoties g., Pušaloto g. ir Marijonų g. sankryžos rekonstravimo projektas“ ir Administracijos direktoriui pasirašyti sutartį</w:t>
      </w:r>
      <w:r w:rsidRPr="00C76E65">
        <w:rPr>
          <w:sz w:val="24"/>
          <w:szCs w:val="24"/>
        </w:rPr>
        <w:t>.</w:t>
      </w:r>
    </w:p>
    <w:p w14:paraId="30A9EBB0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35339">
        <w:rPr>
          <w:sz w:val="24"/>
          <w:szCs w:val="24"/>
        </w:rPr>
        <w:t xml:space="preserve">Pranešėjas Darius </w:t>
      </w:r>
      <w:proofErr w:type="spellStart"/>
      <w:r w:rsidRPr="00B35339">
        <w:rPr>
          <w:sz w:val="24"/>
          <w:szCs w:val="24"/>
        </w:rPr>
        <w:t>Linkonas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01C39675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76FBFF9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5249983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8221035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1D8D">
        <w:rPr>
          <w:sz w:val="24"/>
          <w:szCs w:val="24"/>
        </w:rPr>
        <w:t>Dėl leidimo vykdyti viešąjį pirkimą „Panevėžio miesto Stoties g., Pušaloto g. ir Marijonų g. sankryžos rekonstravimo projektas“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2E786BE4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39DE969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86659A">
        <w:rPr>
          <w:color w:val="000000"/>
          <w:sz w:val="24"/>
          <w:szCs w:val="24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C101C09" w14:textId="5FD9EA01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9A74AD">
        <w:rPr>
          <w:bCs/>
          <w:sz w:val="24"/>
          <w:szCs w:val="24"/>
        </w:rPr>
        <w:t>Pranešėj</w:t>
      </w:r>
      <w:r w:rsidR="00A05D50">
        <w:rPr>
          <w:bCs/>
          <w:sz w:val="24"/>
          <w:szCs w:val="24"/>
        </w:rPr>
        <w:t xml:space="preserve">a </w:t>
      </w:r>
      <w:r w:rsidRPr="00C60BFF">
        <w:rPr>
          <w:bCs/>
          <w:sz w:val="24"/>
          <w:szCs w:val="24"/>
        </w:rPr>
        <w:t xml:space="preserve">Asta </w:t>
      </w:r>
      <w:proofErr w:type="spellStart"/>
      <w:r w:rsidRPr="00C60BFF">
        <w:rPr>
          <w:bCs/>
          <w:sz w:val="24"/>
          <w:szCs w:val="24"/>
        </w:rPr>
        <w:t>Čeponienė</w:t>
      </w:r>
      <w:proofErr w:type="spellEnd"/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  <w:r w:rsidR="00EA28C0">
        <w:rPr>
          <w:sz w:val="24"/>
          <w:szCs w:val="24"/>
        </w:rPr>
        <w:t xml:space="preserve"> Atsakė į </w:t>
      </w:r>
      <w:proofErr w:type="spellStart"/>
      <w:r w:rsidR="00EA28C0">
        <w:rPr>
          <w:sz w:val="24"/>
          <w:szCs w:val="24"/>
        </w:rPr>
        <w:t>Indianos</w:t>
      </w:r>
      <w:proofErr w:type="spellEnd"/>
      <w:r w:rsidR="00EA28C0">
        <w:rPr>
          <w:sz w:val="24"/>
          <w:szCs w:val="24"/>
        </w:rPr>
        <w:t xml:space="preserve"> Grigienės klausim</w:t>
      </w:r>
      <w:r w:rsidR="00DA5C8C">
        <w:rPr>
          <w:sz w:val="24"/>
          <w:szCs w:val="24"/>
        </w:rPr>
        <w:t>us</w:t>
      </w:r>
      <w:r w:rsidR="00EA28C0">
        <w:rPr>
          <w:sz w:val="24"/>
          <w:szCs w:val="24"/>
        </w:rPr>
        <w:t>.</w:t>
      </w:r>
    </w:p>
    <w:p w14:paraId="263F2844" w14:textId="77777777" w:rsidR="00EF032C" w:rsidRPr="00C2417E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2417E">
        <w:rPr>
          <w:sz w:val="24"/>
          <w:szCs w:val="24"/>
        </w:rPr>
        <w:t>Komiteto nariai balsavo dėl pritarimo sprendimo projektui.</w:t>
      </w:r>
    </w:p>
    <w:p w14:paraId="5FF87B2A" w14:textId="77777777" w:rsidR="00EF032C" w:rsidRPr="00C2417E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2417E">
        <w:rPr>
          <w:sz w:val="24"/>
          <w:szCs w:val="24"/>
        </w:rPr>
        <w:t>BALSUOTA:</w:t>
      </w:r>
    </w:p>
    <w:p w14:paraId="5A99D884" w14:textId="0C135529" w:rsidR="00EF032C" w:rsidRPr="00C2417E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2417E">
        <w:rPr>
          <w:sz w:val="24"/>
          <w:szCs w:val="24"/>
        </w:rPr>
        <w:lastRenderedPageBreak/>
        <w:t xml:space="preserve">UŽ – </w:t>
      </w:r>
      <w:r w:rsidR="00274D3A">
        <w:rPr>
          <w:sz w:val="24"/>
          <w:szCs w:val="24"/>
        </w:rPr>
        <w:t>5</w:t>
      </w:r>
    </w:p>
    <w:p w14:paraId="5B142D1F" w14:textId="77777777" w:rsidR="00EF032C" w:rsidRPr="00C2417E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2417E">
        <w:rPr>
          <w:sz w:val="24"/>
          <w:szCs w:val="24"/>
        </w:rPr>
        <w:t xml:space="preserve">PRIEŠ – </w:t>
      </w:r>
      <w:r>
        <w:rPr>
          <w:sz w:val="24"/>
          <w:szCs w:val="24"/>
        </w:rPr>
        <w:t>1</w:t>
      </w:r>
    </w:p>
    <w:p w14:paraId="3013F10E" w14:textId="77777777" w:rsidR="00EF032C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8" w:name="_Hlk179964721"/>
      <w:r w:rsidRPr="00C2417E">
        <w:rPr>
          <w:sz w:val="24"/>
          <w:szCs w:val="24"/>
        </w:rPr>
        <w:t>SUSILAIKĖ</w:t>
      </w:r>
      <w:bookmarkEnd w:id="8"/>
      <w:r w:rsidRPr="00C2417E">
        <w:rPr>
          <w:sz w:val="24"/>
          <w:szCs w:val="24"/>
        </w:rPr>
        <w:t xml:space="preserve"> – </w:t>
      </w:r>
      <w:r>
        <w:rPr>
          <w:sz w:val="24"/>
          <w:szCs w:val="24"/>
        </w:rPr>
        <w:t>0</w:t>
      </w:r>
    </w:p>
    <w:p w14:paraId="0813640E" w14:textId="77777777" w:rsidR="00EF032C" w:rsidRPr="00C2417E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NEBALSAVO </w:t>
      </w:r>
      <w:r w:rsidRPr="00C2417E">
        <w:rPr>
          <w:sz w:val="24"/>
          <w:szCs w:val="24"/>
        </w:rPr>
        <w:t xml:space="preserve">– </w:t>
      </w:r>
      <w:r>
        <w:rPr>
          <w:sz w:val="24"/>
          <w:szCs w:val="24"/>
        </w:rPr>
        <w:t>0</w:t>
      </w:r>
    </w:p>
    <w:p w14:paraId="408A13F7" w14:textId="6AF228E0" w:rsidR="000E725D" w:rsidRPr="00BA76FB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2417E">
        <w:rPr>
          <w:sz w:val="24"/>
          <w:szCs w:val="24"/>
        </w:rPr>
        <w:t>Komiteto nariai pritarė sprendimo projektui</w:t>
      </w:r>
      <w:r w:rsidR="000E725D" w:rsidRPr="00BA76FB">
        <w:rPr>
          <w:sz w:val="24"/>
          <w:szCs w:val="24"/>
        </w:rPr>
        <w:t>.</w:t>
      </w:r>
    </w:p>
    <w:p w14:paraId="0C2CBEA7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B9AD0EE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E804D1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E804D1">
        <w:rPr>
          <w:sz w:val="24"/>
          <w:szCs w:val="24"/>
        </w:rPr>
        <w:t>“ projektui</w:t>
      </w:r>
      <w:r w:rsidRPr="00BA76FB">
        <w:rPr>
          <w:sz w:val="24"/>
          <w:szCs w:val="24"/>
        </w:rPr>
        <w:t>.</w:t>
      </w:r>
    </w:p>
    <w:p w14:paraId="29928004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761569" w14:textId="60DD9265" w:rsidR="000E725D" w:rsidRPr="00AA459D" w:rsidRDefault="000E725D" w:rsidP="000355FD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86659A">
        <w:rPr>
          <w:color w:val="000000"/>
          <w:sz w:val="24"/>
          <w:szCs w:val="24"/>
        </w:rPr>
        <w:t>Savivaldybės būstų nuomos sutarčių pratęsim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520273F" w14:textId="36209BB8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73614F">
        <w:rPr>
          <w:bCs/>
          <w:sz w:val="24"/>
          <w:szCs w:val="24"/>
        </w:rPr>
        <w:t>Pranešėj</w:t>
      </w:r>
      <w:r w:rsidR="000C5163">
        <w:rPr>
          <w:bCs/>
          <w:sz w:val="24"/>
          <w:szCs w:val="24"/>
        </w:rPr>
        <w:t>a</w:t>
      </w:r>
      <w:r w:rsidRPr="0073614F">
        <w:rPr>
          <w:bCs/>
          <w:sz w:val="24"/>
          <w:szCs w:val="24"/>
        </w:rPr>
        <w:t xml:space="preserve"> Loreta </w:t>
      </w:r>
      <w:proofErr w:type="spellStart"/>
      <w:r w:rsidRPr="0073614F">
        <w:rPr>
          <w:bCs/>
          <w:sz w:val="24"/>
          <w:szCs w:val="24"/>
        </w:rPr>
        <w:t>Babilauskienė</w:t>
      </w:r>
      <w:proofErr w:type="spellEnd"/>
      <w:r w:rsidRPr="00BA76FB">
        <w:rPr>
          <w:color w:val="000000"/>
          <w:sz w:val="24"/>
          <w:szCs w:val="24"/>
        </w:rPr>
        <w:t>.</w:t>
      </w:r>
      <w:r w:rsidRPr="00BA76FB">
        <w:rPr>
          <w:sz w:val="24"/>
          <w:szCs w:val="24"/>
        </w:rPr>
        <w:t xml:space="preserve"> Pristatė sprendimo projektą.</w:t>
      </w:r>
    </w:p>
    <w:p w14:paraId="6D8E8E60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10F8E7B2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7DD6404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4352CAD0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86659A">
        <w:rPr>
          <w:color w:val="000000"/>
          <w:sz w:val="24"/>
          <w:szCs w:val="24"/>
        </w:rPr>
        <w:t>Dėl Savivaldybės būstų nuomos sutarčių pratęsimo</w:t>
      </w:r>
      <w:r w:rsidRPr="00BA76FB">
        <w:rPr>
          <w:sz w:val="24"/>
          <w:szCs w:val="24"/>
        </w:rPr>
        <w:t>“ projektui.</w:t>
      </w:r>
    </w:p>
    <w:p w14:paraId="5A3B73D7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35D7D69F" w14:textId="1099CFD8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86659A">
        <w:rPr>
          <w:color w:val="000000"/>
          <w:sz w:val="24"/>
          <w:szCs w:val="24"/>
        </w:rPr>
        <w:t>Savivaldybės būsto pardavim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34517199" w14:textId="2B5E68C0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60BFF">
        <w:rPr>
          <w:bCs/>
          <w:sz w:val="24"/>
          <w:szCs w:val="24"/>
        </w:rPr>
        <w:t>Pranešėj</w:t>
      </w:r>
      <w:r w:rsidR="00AD7376">
        <w:rPr>
          <w:bCs/>
          <w:sz w:val="24"/>
          <w:szCs w:val="24"/>
        </w:rPr>
        <w:t>a</w:t>
      </w:r>
      <w:r w:rsidRPr="00C60BFF">
        <w:rPr>
          <w:bCs/>
          <w:sz w:val="24"/>
          <w:szCs w:val="24"/>
        </w:rPr>
        <w:t xml:space="preserve"> Loreta </w:t>
      </w:r>
      <w:proofErr w:type="spellStart"/>
      <w:r w:rsidRPr="00C60BFF">
        <w:rPr>
          <w:bCs/>
          <w:sz w:val="24"/>
          <w:szCs w:val="24"/>
        </w:rPr>
        <w:t>Babilauskienė</w:t>
      </w:r>
      <w:proofErr w:type="spellEnd"/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337FBA46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4619D20A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679BB5D4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9B6AF1" w14:textId="77777777" w:rsidR="000E725D" w:rsidRPr="00BA76FB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86659A">
        <w:rPr>
          <w:color w:val="000000"/>
          <w:sz w:val="24"/>
          <w:szCs w:val="24"/>
        </w:rPr>
        <w:t>Dėl Savivaldybės būsto pardavimo</w:t>
      </w:r>
      <w:r w:rsidRPr="00BA76FB">
        <w:rPr>
          <w:sz w:val="24"/>
          <w:szCs w:val="24"/>
        </w:rPr>
        <w:t>“ projektui.</w:t>
      </w:r>
    </w:p>
    <w:p w14:paraId="39C17F5C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6680217F" w14:textId="74F4643B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86659A">
        <w:rPr>
          <w:sz w:val="24"/>
          <w:szCs w:val="24"/>
        </w:rPr>
        <w:t>rumpalaikio turto perdavim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Panevėžio „Vyturio“ progimnazijai</w:t>
      </w:r>
      <w:r w:rsidRPr="00C76E65">
        <w:rPr>
          <w:sz w:val="24"/>
          <w:szCs w:val="24"/>
        </w:rPr>
        <w:t>.</w:t>
      </w:r>
    </w:p>
    <w:p w14:paraId="5C91F2D5" w14:textId="5E92207E" w:rsidR="000E725D" w:rsidRPr="00C76E65" w:rsidRDefault="00EF032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60BFF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C60BFF">
        <w:rPr>
          <w:bCs/>
          <w:sz w:val="24"/>
          <w:szCs w:val="24"/>
        </w:rPr>
        <w:t xml:space="preserve"> Loreta </w:t>
      </w:r>
      <w:proofErr w:type="spellStart"/>
      <w:r w:rsidRPr="00C60BFF">
        <w:rPr>
          <w:bCs/>
          <w:sz w:val="24"/>
          <w:szCs w:val="24"/>
        </w:rPr>
        <w:t>Babilauskienė</w:t>
      </w:r>
      <w:proofErr w:type="spellEnd"/>
      <w:r w:rsidR="000E725D" w:rsidRPr="00C76E65">
        <w:rPr>
          <w:sz w:val="24"/>
          <w:szCs w:val="24"/>
        </w:rPr>
        <w:t>. Pristatė sprendimo projektą.</w:t>
      </w:r>
    </w:p>
    <w:p w14:paraId="661DAC38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B64CE31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546EC38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CE0DF96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D3CC0">
        <w:rPr>
          <w:sz w:val="24"/>
          <w:szCs w:val="24"/>
        </w:rPr>
        <w:t>Dėl trumpalaikio turto perdavimo Panevėžio „Vyturio“ progimnazijai</w:t>
      </w:r>
      <w:r w:rsidRPr="00C76E65">
        <w:rPr>
          <w:sz w:val="24"/>
          <w:szCs w:val="24"/>
        </w:rPr>
        <w:t>“ projektui.</w:t>
      </w:r>
    </w:p>
    <w:p w14:paraId="29EE3CA9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3399D798" w14:textId="4F4CDCD9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DD3CC0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DD3CC0">
        <w:rPr>
          <w:sz w:val="24"/>
          <w:szCs w:val="24"/>
        </w:rPr>
        <w:t xml:space="preserve"> Panevėžio nekilnojamo turto valdymo centrui įsigyti lengvuosius automobilius</w:t>
      </w:r>
      <w:r w:rsidRPr="00C76E65">
        <w:rPr>
          <w:sz w:val="24"/>
          <w:szCs w:val="24"/>
        </w:rPr>
        <w:t>.</w:t>
      </w:r>
    </w:p>
    <w:p w14:paraId="3E460A9F" w14:textId="0A6A0AF0" w:rsidR="005D26F4" w:rsidRPr="005272BE" w:rsidRDefault="000E725D" w:rsidP="000355FD">
      <w:pPr>
        <w:pStyle w:val="vvv"/>
        <w:spacing w:before="0" w:after="0" w:line="276" w:lineRule="auto"/>
        <w:ind w:firstLine="851"/>
        <w:jc w:val="both"/>
      </w:pPr>
      <w:r w:rsidRPr="00FF295B">
        <w:t>Pranešėj</w:t>
      </w:r>
      <w:r w:rsidR="00E67C9F">
        <w:t>a</w:t>
      </w:r>
      <w:r w:rsidRPr="00FF295B">
        <w:t xml:space="preserve"> </w:t>
      </w:r>
      <w:r w:rsidRPr="00573EB5">
        <w:t xml:space="preserve">Loreta </w:t>
      </w:r>
      <w:proofErr w:type="spellStart"/>
      <w:r w:rsidRPr="00573EB5">
        <w:t>Babilauskienė</w:t>
      </w:r>
      <w:proofErr w:type="spellEnd"/>
      <w:r w:rsidRPr="00C76E65">
        <w:t>. Pristatė sprendimo projektą.</w:t>
      </w:r>
      <w:r w:rsidR="005D26F4" w:rsidRPr="005D26F4">
        <w:t xml:space="preserve"> </w:t>
      </w:r>
      <w:r w:rsidR="005D26F4">
        <w:rPr>
          <w:lang w:eastAsia="en-US"/>
        </w:rPr>
        <w:t xml:space="preserve">Kviestinis svečias </w:t>
      </w:r>
      <w:r w:rsidR="005D26F4" w:rsidRPr="00042B28">
        <w:rPr>
          <w:rFonts w:eastAsia="Calibri"/>
          <w:kern w:val="2"/>
        </w:rPr>
        <w:t>Tadas Misevičius</w:t>
      </w:r>
      <w:r w:rsidR="005D26F4">
        <w:rPr>
          <w:rFonts w:eastAsia="Calibri"/>
          <w:kern w:val="2"/>
        </w:rPr>
        <w:t xml:space="preserve">. </w:t>
      </w:r>
      <w:r w:rsidR="005D26F4">
        <w:rPr>
          <w:lang w:eastAsia="en-US"/>
        </w:rPr>
        <w:t>Klausimus uždavė Aleksas Varna</w:t>
      </w:r>
      <w:r w:rsidR="009263D9">
        <w:rPr>
          <w:lang w:eastAsia="en-US"/>
        </w:rPr>
        <w:t>, Birutė Valkiūnienė</w:t>
      </w:r>
      <w:r w:rsidR="005D26F4">
        <w:rPr>
          <w:lang w:eastAsia="en-US"/>
        </w:rPr>
        <w:t xml:space="preserve">. Atsakė </w:t>
      </w:r>
      <w:r w:rsidR="00B079D2" w:rsidRPr="00042B28">
        <w:rPr>
          <w:rFonts w:eastAsia="Calibri"/>
          <w:kern w:val="2"/>
        </w:rPr>
        <w:t>Tadas Misevičius</w:t>
      </w:r>
      <w:r w:rsidR="00B079D2">
        <w:rPr>
          <w:rFonts w:eastAsia="Calibri"/>
          <w:kern w:val="2"/>
        </w:rPr>
        <w:t>,</w:t>
      </w:r>
      <w:r w:rsidR="00B079D2" w:rsidRPr="00573EB5">
        <w:t xml:space="preserve"> </w:t>
      </w:r>
      <w:r w:rsidR="009263D9" w:rsidRPr="00573EB5">
        <w:t xml:space="preserve">Loreta </w:t>
      </w:r>
      <w:proofErr w:type="spellStart"/>
      <w:r w:rsidR="009263D9" w:rsidRPr="00573EB5">
        <w:t>Babilauskienė</w:t>
      </w:r>
      <w:proofErr w:type="spellEnd"/>
      <w:r w:rsidR="005D26F4">
        <w:rPr>
          <w:rFonts w:eastAsia="Calibri"/>
          <w:kern w:val="2"/>
        </w:rPr>
        <w:t>.</w:t>
      </w:r>
    </w:p>
    <w:p w14:paraId="2FF09E8A" w14:textId="20123D9F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16814EBC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9B63000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D5C688F" w14:textId="77777777" w:rsidR="000E725D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D3CC0">
        <w:rPr>
          <w:sz w:val="24"/>
          <w:szCs w:val="24"/>
        </w:rPr>
        <w:t>Dėl leidimo Panevėžio nekilnojamo turto valdymo centrui įsigyti lengvuosius automobilius</w:t>
      </w:r>
      <w:r w:rsidRPr="00C76E65">
        <w:rPr>
          <w:sz w:val="24"/>
          <w:szCs w:val="24"/>
        </w:rPr>
        <w:t>“ projektui.</w:t>
      </w:r>
    </w:p>
    <w:p w14:paraId="3D2419D4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CFFB8BA" w14:textId="101A4385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Pr="00C76E65">
        <w:rPr>
          <w:sz w:val="24"/>
          <w:szCs w:val="24"/>
        </w:rPr>
        <w:t xml:space="preserve">. SVARSTYTA. </w:t>
      </w:r>
      <w:r w:rsidRPr="00DD3CC0">
        <w:rPr>
          <w:sz w:val="24"/>
          <w:szCs w:val="24"/>
        </w:rPr>
        <w:t>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695E81D2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9" w:name="_Hlk198555235"/>
      <w:r w:rsidRPr="00350905">
        <w:rPr>
          <w:sz w:val="24"/>
          <w:szCs w:val="24"/>
        </w:rPr>
        <w:t xml:space="preserve">Pranešėja </w:t>
      </w:r>
      <w:bookmarkEnd w:id="9"/>
      <w:r w:rsidRPr="00573EB5">
        <w:rPr>
          <w:color w:val="000000"/>
          <w:sz w:val="24"/>
          <w:szCs w:val="24"/>
        </w:rPr>
        <w:t xml:space="preserve">Loreta </w:t>
      </w:r>
      <w:proofErr w:type="spellStart"/>
      <w:r w:rsidRPr="00573EB5">
        <w:rPr>
          <w:color w:val="000000"/>
          <w:sz w:val="24"/>
          <w:szCs w:val="24"/>
        </w:rPr>
        <w:t>Babilauskienė</w:t>
      </w:r>
      <w:proofErr w:type="spellEnd"/>
      <w:r w:rsidRPr="00350905">
        <w:rPr>
          <w:sz w:val="24"/>
          <w:szCs w:val="24"/>
        </w:rPr>
        <w:t>. Pristatė</w:t>
      </w:r>
      <w:r w:rsidRPr="00C76E65">
        <w:rPr>
          <w:sz w:val="24"/>
          <w:szCs w:val="24"/>
        </w:rPr>
        <w:t xml:space="preserve"> sprendimo projektą.</w:t>
      </w:r>
    </w:p>
    <w:p w14:paraId="69A755B7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390340E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E29F079" w14:textId="77777777" w:rsidR="000E725D" w:rsidRPr="00C76E65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9FB47AC" w14:textId="77777777" w:rsidR="000E725D" w:rsidRDefault="000E725D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DD3CC0">
        <w:rPr>
          <w:sz w:val="24"/>
          <w:szCs w:val="24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Pr="00C76E65">
        <w:rPr>
          <w:sz w:val="24"/>
          <w:szCs w:val="24"/>
        </w:rPr>
        <w:t>“ projektui.</w:t>
      </w:r>
    </w:p>
    <w:p w14:paraId="5BAE9522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0BC9051" w14:textId="0D470DBE" w:rsidR="00325BCE" w:rsidRPr="00BA76FB" w:rsidRDefault="00325BCE" w:rsidP="000355FD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17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86659A">
        <w:rPr>
          <w:color w:val="000000"/>
          <w:sz w:val="24"/>
          <w:szCs w:val="24"/>
        </w:rPr>
        <w:t>Panevėžio sporto centro trenerių kelionių į darbą / iš darbo išlaidų dalinio kompensavimo tvarkos aprašo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4CF94F96" w14:textId="464B2E65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84B72">
        <w:rPr>
          <w:bCs/>
          <w:sz w:val="24"/>
          <w:szCs w:val="24"/>
        </w:rPr>
        <w:t>Pranešėj</w:t>
      </w:r>
      <w:r w:rsidR="005307E8">
        <w:rPr>
          <w:bCs/>
          <w:sz w:val="24"/>
          <w:szCs w:val="24"/>
        </w:rPr>
        <w:t>a</w:t>
      </w:r>
      <w:r w:rsidRPr="00B84B72">
        <w:rPr>
          <w:bCs/>
          <w:sz w:val="24"/>
          <w:szCs w:val="24"/>
        </w:rPr>
        <w:t xml:space="preserve"> </w:t>
      </w:r>
      <w:r w:rsidRPr="00C60BFF">
        <w:rPr>
          <w:bCs/>
          <w:sz w:val="24"/>
          <w:szCs w:val="24"/>
        </w:rPr>
        <w:t xml:space="preserve">Živilė </w:t>
      </w:r>
      <w:proofErr w:type="spellStart"/>
      <w:r w:rsidRPr="00C60BFF">
        <w:rPr>
          <w:bCs/>
          <w:sz w:val="24"/>
          <w:szCs w:val="24"/>
        </w:rPr>
        <w:t>Užtupaitė</w:t>
      </w:r>
      <w:proofErr w:type="spellEnd"/>
      <w:r w:rsidRPr="00BA76FB">
        <w:rPr>
          <w:sz w:val="24"/>
          <w:szCs w:val="24"/>
        </w:rPr>
        <w:t>. Pristatė sprendimo projektą.</w:t>
      </w:r>
      <w:r w:rsidR="005307E8">
        <w:rPr>
          <w:sz w:val="24"/>
          <w:szCs w:val="24"/>
        </w:rPr>
        <w:t xml:space="preserve"> Atsakė į Alekso Varnos, Kazimiero </w:t>
      </w:r>
      <w:proofErr w:type="spellStart"/>
      <w:r w:rsidR="005307E8">
        <w:rPr>
          <w:sz w:val="24"/>
          <w:szCs w:val="24"/>
        </w:rPr>
        <w:t>Armonavičiaus</w:t>
      </w:r>
      <w:proofErr w:type="spellEnd"/>
      <w:r w:rsidR="005307E8">
        <w:rPr>
          <w:sz w:val="24"/>
          <w:szCs w:val="24"/>
        </w:rPr>
        <w:t xml:space="preserve">  klausimus.</w:t>
      </w:r>
    </w:p>
    <w:p w14:paraId="60B29436" w14:textId="77777777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DECD3A7" w14:textId="77777777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4180870F" w14:textId="77777777" w:rsidR="00325BCE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86659A">
        <w:rPr>
          <w:color w:val="000000"/>
          <w:sz w:val="24"/>
          <w:szCs w:val="24"/>
        </w:rPr>
        <w:t>Dėl Panevėžio sporto centro trenerių kelionių į darbą / iš darbo išlaidų dalinio kompensavimo tvarkos aprašo patvirtinimo</w:t>
      </w:r>
      <w:r w:rsidRPr="00BA76FB">
        <w:rPr>
          <w:sz w:val="24"/>
          <w:szCs w:val="24"/>
        </w:rPr>
        <w:t>“ projektui.</w:t>
      </w:r>
    </w:p>
    <w:p w14:paraId="66626369" w14:textId="77777777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7A65AAA0" w14:textId="656BAD99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C76E65">
        <w:rPr>
          <w:sz w:val="24"/>
          <w:szCs w:val="24"/>
        </w:rPr>
        <w:t xml:space="preserve">. SVARSTYTA. </w:t>
      </w:r>
      <w:r w:rsidRPr="0086659A">
        <w:rPr>
          <w:sz w:val="24"/>
          <w:szCs w:val="24"/>
        </w:rPr>
        <w:t>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294FC1E0" w14:textId="32391641" w:rsidR="00325BCE" w:rsidRPr="00C76E65" w:rsidRDefault="00401086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84B7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B84B72">
        <w:rPr>
          <w:bCs/>
          <w:sz w:val="24"/>
          <w:szCs w:val="24"/>
        </w:rPr>
        <w:t xml:space="preserve"> </w:t>
      </w:r>
      <w:r w:rsidRPr="00C60BFF">
        <w:rPr>
          <w:bCs/>
          <w:sz w:val="24"/>
          <w:szCs w:val="24"/>
        </w:rPr>
        <w:t xml:space="preserve">Živilė </w:t>
      </w:r>
      <w:proofErr w:type="spellStart"/>
      <w:r w:rsidRPr="00C60BFF">
        <w:rPr>
          <w:bCs/>
          <w:sz w:val="24"/>
          <w:szCs w:val="24"/>
        </w:rPr>
        <w:t>Užtupaitė</w:t>
      </w:r>
      <w:proofErr w:type="spellEnd"/>
      <w:r w:rsidR="00325BCE" w:rsidRPr="00C76E65">
        <w:rPr>
          <w:sz w:val="24"/>
          <w:szCs w:val="24"/>
        </w:rPr>
        <w:t>. Pristatė sprendimo projektą.</w:t>
      </w:r>
    </w:p>
    <w:p w14:paraId="2A82EA9C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B6F2222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17D6CC8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6E68179" w14:textId="73C32D5D" w:rsidR="00435AE8" w:rsidRDefault="00325BCE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  <w:r w:rsidRPr="00C76E65">
        <w:rPr>
          <w:sz w:val="24"/>
          <w:szCs w:val="24"/>
        </w:rPr>
        <w:t>“ projektui.</w:t>
      </w:r>
    </w:p>
    <w:p w14:paraId="57932259" w14:textId="77777777" w:rsidR="00325BCE" w:rsidRDefault="00325BCE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7C438773" w14:textId="420C0205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C76E65">
        <w:rPr>
          <w:sz w:val="24"/>
          <w:szCs w:val="24"/>
        </w:rPr>
        <w:t xml:space="preserve">. SVARSTYTA. </w:t>
      </w:r>
      <w:r w:rsidRPr="00185EC2">
        <w:rPr>
          <w:sz w:val="24"/>
          <w:szCs w:val="24"/>
        </w:rPr>
        <w:t>Panevėžio miesto savivaldybės trimetės (2026–2028 m.) aukšto meistriškumo sporto programos projektų finansavimo iš savivaldybės biudžeto lėšų tvarkos aprašo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45B04183" w14:textId="33DBD553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7C2DC1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7C2DC1">
        <w:rPr>
          <w:sz w:val="24"/>
          <w:szCs w:val="24"/>
        </w:rPr>
        <w:t xml:space="preserve"> </w:t>
      </w:r>
      <w:r w:rsidRPr="001B3F30">
        <w:rPr>
          <w:sz w:val="24"/>
          <w:szCs w:val="24"/>
        </w:rPr>
        <w:t>Ž</w:t>
      </w:r>
      <w:r>
        <w:rPr>
          <w:sz w:val="24"/>
          <w:szCs w:val="24"/>
        </w:rPr>
        <w:t>ivilė</w:t>
      </w:r>
      <w:r w:rsidRPr="001B3F30">
        <w:rPr>
          <w:sz w:val="24"/>
          <w:szCs w:val="24"/>
        </w:rPr>
        <w:t xml:space="preserve"> </w:t>
      </w:r>
      <w:proofErr w:type="spellStart"/>
      <w:r w:rsidRPr="001B3F30">
        <w:rPr>
          <w:sz w:val="24"/>
          <w:szCs w:val="24"/>
        </w:rPr>
        <w:t>Užtupaitė</w:t>
      </w:r>
      <w:proofErr w:type="spellEnd"/>
      <w:r w:rsidRPr="00C76E65">
        <w:rPr>
          <w:sz w:val="24"/>
          <w:szCs w:val="24"/>
        </w:rPr>
        <w:t>. Pristatė sprendimo projektą.</w:t>
      </w:r>
      <w:r w:rsidR="00BF6041">
        <w:rPr>
          <w:sz w:val="24"/>
          <w:szCs w:val="24"/>
        </w:rPr>
        <w:t xml:space="preserve"> Atsakė į Alekso Varnos klausimą.</w:t>
      </w:r>
    </w:p>
    <w:p w14:paraId="1BDA24AC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ABDAB7C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79687515" w14:textId="77777777" w:rsidR="00325BCE" w:rsidRPr="00C76E65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185EC2">
        <w:rPr>
          <w:sz w:val="24"/>
          <w:szCs w:val="24"/>
        </w:rPr>
        <w:t>Dėl Panevėžio miesto savivaldybės trimetės (2026–2028 m.) aukšto meistriškumo sporto programos projektų finansavimo iš savivaldybės biudžeto lėšų tvarkos aprašo patvirtinimo</w:t>
      </w:r>
      <w:r w:rsidRPr="00C76E65">
        <w:rPr>
          <w:sz w:val="24"/>
          <w:szCs w:val="24"/>
        </w:rPr>
        <w:t>“ projektui.</w:t>
      </w:r>
    </w:p>
    <w:p w14:paraId="032F3B15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49192E8" w14:textId="0B447DB0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10" w:name="_Hlk205209474"/>
      <w:r>
        <w:rPr>
          <w:sz w:val="24"/>
          <w:szCs w:val="24"/>
        </w:rPr>
        <w:lastRenderedPageBreak/>
        <w:t>20</w:t>
      </w:r>
      <w:r w:rsidRPr="00BA76FB">
        <w:rPr>
          <w:sz w:val="24"/>
          <w:szCs w:val="24"/>
        </w:rPr>
        <w:t>. SVARSTYTA.</w:t>
      </w:r>
      <w:r w:rsidRPr="00BA76FB">
        <w:rPr>
          <w:rFonts w:eastAsia="Calibri"/>
          <w:color w:val="000000"/>
          <w:sz w:val="24"/>
          <w:szCs w:val="24"/>
        </w:rPr>
        <w:t xml:space="preserve"> </w:t>
      </w:r>
      <w:r w:rsidRPr="0086659A">
        <w:rPr>
          <w:rFonts w:eastAsia="Calibri"/>
          <w:color w:val="000000"/>
          <w:sz w:val="24"/>
          <w:szCs w:val="24"/>
        </w:rPr>
        <w:t>Panevėžio miesto gabių ir didelį mokymosi potencialą turinčių mokinių ugdymo programos patvirtinim</w:t>
      </w:r>
      <w:r>
        <w:rPr>
          <w:rFonts w:eastAsia="Calibri"/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1FBD9863" w14:textId="1BEF8C4A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11" w:name="_Hlk205284305"/>
      <w:r w:rsidRPr="00A7416A">
        <w:rPr>
          <w:bCs/>
          <w:sz w:val="24"/>
          <w:szCs w:val="24"/>
        </w:rPr>
        <w:t>Pranešėj</w:t>
      </w:r>
      <w:bookmarkEnd w:id="11"/>
      <w:r w:rsidR="00D321FF">
        <w:rPr>
          <w:bCs/>
          <w:sz w:val="24"/>
          <w:szCs w:val="24"/>
        </w:rPr>
        <w:t xml:space="preserve">a </w:t>
      </w:r>
      <w:r w:rsidRPr="000029EC">
        <w:rPr>
          <w:bCs/>
          <w:sz w:val="24"/>
          <w:szCs w:val="24"/>
        </w:rPr>
        <w:t>Izolda Pakalnienė</w:t>
      </w:r>
      <w:r w:rsidRPr="00BA76FB">
        <w:rPr>
          <w:sz w:val="24"/>
          <w:szCs w:val="24"/>
        </w:rPr>
        <w:t xml:space="preserve">. Pristatė sprendimo projektą. </w:t>
      </w:r>
      <w:r w:rsidR="00463F63">
        <w:rPr>
          <w:sz w:val="24"/>
          <w:szCs w:val="24"/>
        </w:rPr>
        <w:t>Klausimus uždavė Aleksas Varna</w:t>
      </w:r>
      <w:r w:rsidR="00060217">
        <w:rPr>
          <w:sz w:val="24"/>
          <w:szCs w:val="24"/>
        </w:rPr>
        <w:t xml:space="preserve">, Kazimieras </w:t>
      </w:r>
      <w:proofErr w:type="spellStart"/>
      <w:r w:rsidR="00060217">
        <w:rPr>
          <w:sz w:val="24"/>
          <w:szCs w:val="24"/>
        </w:rPr>
        <w:t>Armonavičius</w:t>
      </w:r>
      <w:proofErr w:type="spellEnd"/>
      <w:r w:rsidR="00463F63">
        <w:rPr>
          <w:sz w:val="24"/>
          <w:szCs w:val="24"/>
        </w:rPr>
        <w:t xml:space="preserve">. </w:t>
      </w:r>
      <w:r w:rsidRPr="00BA76FB">
        <w:rPr>
          <w:sz w:val="24"/>
          <w:szCs w:val="24"/>
        </w:rPr>
        <w:t xml:space="preserve">Atsakė </w:t>
      </w:r>
      <w:r w:rsidR="00463F63" w:rsidRPr="00B35339">
        <w:rPr>
          <w:sz w:val="24"/>
          <w:szCs w:val="24"/>
        </w:rPr>
        <w:t>S</w:t>
      </w:r>
      <w:r w:rsidR="00463F63">
        <w:rPr>
          <w:sz w:val="24"/>
          <w:szCs w:val="24"/>
        </w:rPr>
        <w:t>ilvija</w:t>
      </w:r>
      <w:r w:rsidR="00463F63" w:rsidRPr="00B35339">
        <w:rPr>
          <w:sz w:val="24"/>
          <w:szCs w:val="24"/>
        </w:rPr>
        <w:t xml:space="preserve"> </w:t>
      </w:r>
      <w:proofErr w:type="spellStart"/>
      <w:r w:rsidR="00463F63" w:rsidRPr="00B35339">
        <w:rPr>
          <w:sz w:val="24"/>
          <w:szCs w:val="24"/>
        </w:rPr>
        <w:t>Sėrikovienė</w:t>
      </w:r>
      <w:proofErr w:type="spellEnd"/>
      <w:r w:rsidR="00463F63">
        <w:rPr>
          <w:sz w:val="24"/>
          <w:szCs w:val="24"/>
        </w:rPr>
        <w:t>.</w:t>
      </w:r>
    </w:p>
    <w:p w14:paraId="712CF19F" w14:textId="3780239A" w:rsidR="00325BCE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2F6D6793" w14:textId="77777777" w:rsidR="000355FD" w:rsidRPr="00BA76FB" w:rsidRDefault="000355FD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643E5D84" w14:textId="77777777" w:rsidR="00325BCE" w:rsidRPr="00BA76FB" w:rsidRDefault="00325BCE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86659A">
        <w:rPr>
          <w:color w:val="000000"/>
          <w:sz w:val="24"/>
          <w:szCs w:val="24"/>
        </w:rPr>
        <w:t>Dėl Panevėžio miesto gabių ir didelį mokymosi potencialą turinčių mokinių ugdymo programos patvirtinimo</w:t>
      </w:r>
      <w:r w:rsidRPr="00BA76FB">
        <w:rPr>
          <w:sz w:val="24"/>
          <w:szCs w:val="24"/>
        </w:rPr>
        <w:t>“ projektui</w:t>
      </w:r>
      <w:bookmarkEnd w:id="10"/>
      <w:r w:rsidRPr="00BA76FB">
        <w:rPr>
          <w:sz w:val="24"/>
          <w:szCs w:val="24"/>
        </w:rPr>
        <w:t>.</w:t>
      </w:r>
    </w:p>
    <w:p w14:paraId="2D960685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8791053" w14:textId="59BD75DA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C76E65">
        <w:rPr>
          <w:sz w:val="24"/>
          <w:szCs w:val="24"/>
        </w:rPr>
        <w:t xml:space="preserve">. SVARSTYTA. </w:t>
      </w:r>
      <w:r w:rsidRPr="00A11D8D">
        <w:rPr>
          <w:sz w:val="24"/>
          <w:szCs w:val="24"/>
        </w:rPr>
        <w:t>Savivaldybės tarybos 2022 m. rugpjūčio 31 d. sprendimo Nr. 1-281 „Dėl Panevėžio miesto savivaldybės ikimokyklinio, bendrojo ugdymo ir neformaliojo švietimo mokyklų, švietimo pagalbos įstaigų darbo laiko suderinimo“ pripažinim</w:t>
      </w:r>
      <w:r>
        <w:rPr>
          <w:sz w:val="24"/>
          <w:szCs w:val="24"/>
        </w:rPr>
        <w:t>as</w:t>
      </w:r>
      <w:r w:rsidRPr="00A11D8D">
        <w:rPr>
          <w:sz w:val="24"/>
          <w:szCs w:val="24"/>
        </w:rPr>
        <w:t xml:space="preserve"> netekusiu galios</w:t>
      </w:r>
      <w:r w:rsidRPr="00C76E65">
        <w:rPr>
          <w:sz w:val="24"/>
          <w:szCs w:val="24"/>
        </w:rPr>
        <w:t>.</w:t>
      </w:r>
    </w:p>
    <w:p w14:paraId="1774071D" w14:textId="01AD9E46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 xml:space="preserve">Pranešėja </w:t>
      </w:r>
      <w:r w:rsidRPr="00B35339">
        <w:rPr>
          <w:sz w:val="24"/>
          <w:szCs w:val="24"/>
        </w:rPr>
        <w:t>S</w:t>
      </w:r>
      <w:r>
        <w:rPr>
          <w:sz w:val="24"/>
          <w:szCs w:val="24"/>
        </w:rPr>
        <w:t>ilvija</w:t>
      </w:r>
      <w:r w:rsidRPr="00B35339">
        <w:rPr>
          <w:sz w:val="24"/>
          <w:szCs w:val="24"/>
        </w:rPr>
        <w:t xml:space="preserve"> </w:t>
      </w:r>
      <w:proofErr w:type="spellStart"/>
      <w:r w:rsidRPr="00B35339">
        <w:rPr>
          <w:sz w:val="24"/>
          <w:szCs w:val="24"/>
        </w:rPr>
        <w:t>Sėrikovienė</w:t>
      </w:r>
      <w:proofErr w:type="spellEnd"/>
      <w:r w:rsidRPr="00C76E65">
        <w:rPr>
          <w:sz w:val="24"/>
          <w:szCs w:val="24"/>
        </w:rPr>
        <w:t>. Pristatė sprendimo projektą.</w:t>
      </w:r>
    </w:p>
    <w:p w14:paraId="59419789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45F3EDB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4FB3A78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04FEB815" w14:textId="77777777" w:rsidR="00647DD4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A11D8D">
        <w:rPr>
          <w:sz w:val="24"/>
          <w:szCs w:val="24"/>
        </w:rPr>
        <w:t>Dėl Savivaldybės tarybos 2022 m. rugpjūčio 31 d. sprendimo Nr. 1-281 „Dėl Panevėžio miesto savivaldybės ikimokyklinio, bendrojo ugdymo ir neformaliojo švietimo mokyklų, švietimo pagalbos įstaigų darbo laiko suderinimo“ pripažinimo netekusiu galios</w:t>
      </w:r>
      <w:r w:rsidRPr="00C76E65">
        <w:rPr>
          <w:sz w:val="24"/>
          <w:szCs w:val="24"/>
        </w:rPr>
        <w:t>“ projektui.</w:t>
      </w:r>
    </w:p>
    <w:p w14:paraId="657DFB50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2E63172" w14:textId="3129B466" w:rsidR="00647DD4" w:rsidRPr="00BA76FB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12" w:name="_Hlk187911776"/>
      <w:r>
        <w:rPr>
          <w:sz w:val="24"/>
          <w:szCs w:val="24"/>
        </w:rPr>
        <w:t>22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86659A">
        <w:rPr>
          <w:color w:val="000000"/>
          <w:sz w:val="24"/>
          <w:szCs w:val="24"/>
        </w:rPr>
        <w:t>alstybinės žemės nuomos 2025 m. gegužės 6 d. sutarties Nr. 22-1501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40394FD" w14:textId="251A5999" w:rsidR="00647DD4" w:rsidRPr="00BA76FB" w:rsidRDefault="00647DD4" w:rsidP="000355FD">
      <w:pPr>
        <w:spacing w:line="276" w:lineRule="auto"/>
        <w:ind w:firstLine="851"/>
        <w:jc w:val="both"/>
        <w:rPr>
          <w:bCs/>
          <w:sz w:val="24"/>
          <w:szCs w:val="24"/>
        </w:rPr>
      </w:pPr>
      <w:bookmarkStart w:id="13" w:name="_Hlk197074357"/>
      <w:r w:rsidRPr="005612E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5612E2">
        <w:rPr>
          <w:bCs/>
          <w:sz w:val="24"/>
          <w:szCs w:val="24"/>
        </w:rPr>
        <w:t xml:space="preserve"> </w:t>
      </w:r>
      <w:bookmarkEnd w:id="13"/>
      <w:r w:rsidRPr="000029EC">
        <w:rPr>
          <w:bCs/>
          <w:sz w:val="24"/>
          <w:szCs w:val="24"/>
        </w:rPr>
        <w:t xml:space="preserve">Donata </w:t>
      </w:r>
      <w:proofErr w:type="spellStart"/>
      <w:r w:rsidRPr="000029EC">
        <w:rPr>
          <w:bCs/>
          <w:sz w:val="24"/>
          <w:szCs w:val="24"/>
        </w:rPr>
        <w:t>Maskaliovienė</w:t>
      </w:r>
      <w:proofErr w:type="spellEnd"/>
      <w:r w:rsidRPr="00BA76FB">
        <w:rPr>
          <w:color w:val="000000"/>
          <w:sz w:val="24"/>
          <w:szCs w:val="24"/>
        </w:rPr>
        <w:t xml:space="preserve">. </w:t>
      </w:r>
      <w:bookmarkStart w:id="14" w:name="_Hlk182318031"/>
      <w:r w:rsidRPr="00BA76FB">
        <w:rPr>
          <w:sz w:val="24"/>
          <w:szCs w:val="24"/>
        </w:rPr>
        <w:t>Pristatė sprendimo projektą</w:t>
      </w:r>
      <w:bookmarkEnd w:id="14"/>
      <w:r w:rsidRPr="00BA76FB">
        <w:rPr>
          <w:sz w:val="24"/>
          <w:szCs w:val="24"/>
        </w:rPr>
        <w:t>.</w:t>
      </w:r>
    </w:p>
    <w:p w14:paraId="48779F0D" w14:textId="77777777" w:rsidR="00647DD4" w:rsidRPr="00BA76FB" w:rsidRDefault="00647DD4" w:rsidP="000355FD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301D9A5A" w14:textId="77777777" w:rsidR="00647DD4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15" w:name="_Hlk164151754"/>
      <w:r w:rsidRPr="00BA76FB">
        <w:rPr>
          <w:sz w:val="24"/>
          <w:szCs w:val="24"/>
        </w:rPr>
        <w:t>Komiteto nariai bendru sutarimu pritarė sprendimo projektui</w:t>
      </w:r>
      <w:bookmarkEnd w:id="15"/>
      <w:r w:rsidRPr="00BA76FB">
        <w:rPr>
          <w:sz w:val="24"/>
          <w:szCs w:val="24"/>
        </w:rPr>
        <w:t>.</w:t>
      </w:r>
    </w:p>
    <w:p w14:paraId="7AB7465C" w14:textId="77777777" w:rsidR="00647DD4" w:rsidRPr="00BA76FB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64132531" w14:textId="77777777" w:rsidR="00647DD4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86659A">
        <w:rPr>
          <w:color w:val="000000"/>
          <w:sz w:val="24"/>
          <w:szCs w:val="24"/>
        </w:rPr>
        <w:t>Dėl valstybinės žemės nuomos 2025 m. gegužės 6 d. sutarties Nr. 22-1501 nutraukimo</w:t>
      </w:r>
      <w:r w:rsidRPr="00BA76FB">
        <w:rPr>
          <w:sz w:val="24"/>
          <w:szCs w:val="24"/>
        </w:rPr>
        <w:t>“ projektui.</w:t>
      </w:r>
    </w:p>
    <w:bookmarkEnd w:id="12"/>
    <w:p w14:paraId="57B6B2CD" w14:textId="77777777" w:rsidR="00435AE8" w:rsidRDefault="00435AE8" w:rsidP="000355FD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61E1F6C2" w14:textId="757C8E52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86659A">
        <w:rPr>
          <w:sz w:val="24"/>
          <w:szCs w:val="24"/>
        </w:rPr>
        <w:t>emės sklypo (kadastro Nr. 2701/0024:426), esančio Panevėžyje, J. Basanavičiaus g. 3, dalies dydžio nustatym</w:t>
      </w:r>
      <w:r>
        <w:rPr>
          <w:sz w:val="24"/>
          <w:szCs w:val="24"/>
        </w:rPr>
        <w:t>as</w:t>
      </w:r>
      <w:r w:rsidRPr="0086659A">
        <w:rPr>
          <w:sz w:val="24"/>
          <w:szCs w:val="24"/>
        </w:rPr>
        <w:t xml:space="preserve"> ir šios žemės sklypo dalies nuom</w:t>
      </w:r>
      <w:r>
        <w:rPr>
          <w:sz w:val="24"/>
          <w:szCs w:val="24"/>
        </w:rPr>
        <w:t>a</w:t>
      </w:r>
      <w:r w:rsidRPr="00C76E65">
        <w:rPr>
          <w:sz w:val="24"/>
          <w:szCs w:val="24"/>
        </w:rPr>
        <w:t>.</w:t>
      </w:r>
    </w:p>
    <w:p w14:paraId="34C461FE" w14:textId="42446836" w:rsidR="00647DD4" w:rsidRPr="00C76E65" w:rsidRDefault="00244995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5612E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5612E2">
        <w:rPr>
          <w:bCs/>
          <w:sz w:val="24"/>
          <w:szCs w:val="24"/>
        </w:rPr>
        <w:t xml:space="preserve"> </w:t>
      </w:r>
      <w:r w:rsidRPr="000029EC">
        <w:rPr>
          <w:bCs/>
          <w:sz w:val="24"/>
          <w:szCs w:val="24"/>
        </w:rPr>
        <w:t xml:space="preserve">Donata </w:t>
      </w:r>
      <w:proofErr w:type="spellStart"/>
      <w:r w:rsidRPr="000029EC">
        <w:rPr>
          <w:bCs/>
          <w:sz w:val="24"/>
          <w:szCs w:val="24"/>
        </w:rPr>
        <w:t>Maskaliovienė</w:t>
      </w:r>
      <w:proofErr w:type="spellEnd"/>
      <w:r w:rsidR="00647DD4" w:rsidRPr="00C76E65">
        <w:rPr>
          <w:sz w:val="24"/>
          <w:szCs w:val="24"/>
        </w:rPr>
        <w:t>. Pristatė sprendimo projektą.</w:t>
      </w:r>
    </w:p>
    <w:p w14:paraId="6CF02E3A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552A68EC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707F755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67A84A4C" w14:textId="77777777" w:rsidR="00647DD4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6659A">
        <w:rPr>
          <w:sz w:val="24"/>
          <w:szCs w:val="24"/>
        </w:rPr>
        <w:t>Dėl žemės sklypo (kadastro Nr. 2701/0024:426), esančio Panevėžyje, J. Basanavičiaus g. 3, dalies dydžio nustatymo ir šios žemės sklypo dalies nuomos</w:t>
      </w:r>
      <w:r w:rsidRPr="00C76E65">
        <w:rPr>
          <w:sz w:val="24"/>
          <w:szCs w:val="24"/>
        </w:rPr>
        <w:t>“ projektui.</w:t>
      </w:r>
    </w:p>
    <w:p w14:paraId="7A534B7B" w14:textId="77777777" w:rsidR="00647DD4" w:rsidRPr="00C76E65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2298D758" w14:textId="5990F206" w:rsidR="00647DD4" w:rsidRPr="00BA76FB" w:rsidRDefault="00332C6A" w:rsidP="000355FD">
      <w:pPr>
        <w:spacing w:line="276" w:lineRule="auto"/>
        <w:ind w:firstLine="851"/>
        <w:jc w:val="both"/>
        <w:rPr>
          <w:sz w:val="24"/>
          <w:szCs w:val="24"/>
        </w:rPr>
      </w:pPr>
      <w:bookmarkStart w:id="16" w:name="_Hlk187912016"/>
      <w:r>
        <w:rPr>
          <w:sz w:val="24"/>
          <w:szCs w:val="24"/>
        </w:rPr>
        <w:t>24</w:t>
      </w:r>
      <w:r w:rsidR="00647DD4" w:rsidRPr="00BA76FB">
        <w:rPr>
          <w:sz w:val="24"/>
          <w:szCs w:val="24"/>
        </w:rPr>
        <w:t>. SVARSTYTA.</w:t>
      </w:r>
      <w:r w:rsidR="00647DD4" w:rsidRPr="00BA76FB">
        <w:rPr>
          <w:color w:val="000000"/>
          <w:sz w:val="24"/>
          <w:szCs w:val="24"/>
        </w:rPr>
        <w:t xml:space="preserve"> </w:t>
      </w:r>
      <w:r w:rsidR="00647DD4">
        <w:rPr>
          <w:color w:val="000000"/>
          <w:sz w:val="24"/>
          <w:szCs w:val="24"/>
        </w:rPr>
        <w:t>Ž</w:t>
      </w:r>
      <w:r w:rsidR="00647DD4" w:rsidRPr="0086659A">
        <w:rPr>
          <w:color w:val="000000"/>
          <w:sz w:val="24"/>
          <w:szCs w:val="24"/>
        </w:rPr>
        <w:t>emės sklypo (kadastro Nr. 2701/0015:64), esančio Panevėžyje, Nemuno g. 73, nuom</w:t>
      </w:r>
      <w:r w:rsidR="00647DD4">
        <w:rPr>
          <w:color w:val="000000"/>
          <w:sz w:val="24"/>
          <w:szCs w:val="24"/>
        </w:rPr>
        <w:t>a</w:t>
      </w:r>
      <w:r w:rsidR="00647DD4" w:rsidRPr="00BA76FB">
        <w:rPr>
          <w:sz w:val="24"/>
          <w:szCs w:val="24"/>
        </w:rPr>
        <w:t>.</w:t>
      </w:r>
    </w:p>
    <w:p w14:paraId="5C89FDD8" w14:textId="16FE4794" w:rsidR="00647DD4" w:rsidRPr="00BA76FB" w:rsidRDefault="00344D49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5612E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5612E2">
        <w:rPr>
          <w:bCs/>
          <w:sz w:val="24"/>
          <w:szCs w:val="24"/>
        </w:rPr>
        <w:t xml:space="preserve"> </w:t>
      </w:r>
      <w:r w:rsidRPr="000029EC">
        <w:rPr>
          <w:bCs/>
          <w:sz w:val="24"/>
          <w:szCs w:val="24"/>
        </w:rPr>
        <w:t xml:space="preserve">Donata </w:t>
      </w:r>
      <w:proofErr w:type="spellStart"/>
      <w:r w:rsidRPr="000029EC">
        <w:rPr>
          <w:bCs/>
          <w:sz w:val="24"/>
          <w:szCs w:val="24"/>
        </w:rPr>
        <w:t>Maskaliovienė</w:t>
      </w:r>
      <w:proofErr w:type="spellEnd"/>
      <w:r w:rsidR="00647DD4" w:rsidRPr="00BA76FB">
        <w:rPr>
          <w:sz w:val="24"/>
          <w:szCs w:val="24"/>
        </w:rPr>
        <w:t>. Pristatė sprendimo projektą.</w:t>
      </w:r>
    </w:p>
    <w:p w14:paraId="34DC2E1F" w14:textId="77777777" w:rsidR="00647DD4" w:rsidRPr="00BA76FB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7DE22F41" w14:textId="77777777" w:rsidR="00647DD4" w:rsidRPr="00BA76FB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693BC234" w14:textId="77777777" w:rsidR="00647DD4" w:rsidRPr="00BA76FB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D0CF319" w14:textId="132B3504" w:rsidR="00332C6A" w:rsidRDefault="00647DD4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NUTARTA. Pritarti Tarybos sprendimo „</w:t>
      </w:r>
      <w:r w:rsidRPr="0086659A">
        <w:rPr>
          <w:color w:val="000000"/>
          <w:sz w:val="24"/>
          <w:szCs w:val="24"/>
        </w:rPr>
        <w:t>Dėl žemės sklypo (kadastro Nr. 2701/0015:64), esančio Panevėžyje, Nemuno g. 73, nuomos</w:t>
      </w:r>
      <w:r w:rsidRPr="00BA76FB">
        <w:rPr>
          <w:sz w:val="24"/>
          <w:szCs w:val="24"/>
        </w:rPr>
        <w:t>“ projektui.</w:t>
      </w:r>
    </w:p>
    <w:p w14:paraId="7AA01BD7" w14:textId="77777777" w:rsidR="00E03ADE" w:rsidRDefault="00E03ADE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3BF31782" w14:textId="4777363D" w:rsidR="003B796C" w:rsidRPr="002010C7" w:rsidRDefault="003B796C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2010C7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4441DA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4441DA">
        <w:rPr>
          <w:color w:val="000000"/>
          <w:sz w:val="24"/>
          <w:szCs w:val="24"/>
          <w:lang w:eastAsia="lt-LT"/>
        </w:rPr>
        <w:t xml:space="preserve"> susisiekim</w:t>
      </w:r>
      <w:r w:rsidR="0062549C">
        <w:rPr>
          <w:color w:val="000000"/>
          <w:sz w:val="24"/>
          <w:szCs w:val="24"/>
          <w:lang w:eastAsia="lt-LT"/>
        </w:rPr>
        <w:t>as</w:t>
      </w:r>
      <w:r w:rsidRPr="004441DA">
        <w:rPr>
          <w:color w:val="000000"/>
          <w:sz w:val="24"/>
          <w:szCs w:val="24"/>
          <w:lang w:eastAsia="lt-LT"/>
        </w:rPr>
        <w:t xml:space="preserve"> ir inžinerinių komunikacijų statybos (rekonstravimo, remonto) pritaikant jas objekto reikmėms sutarties pasirašymui</w:t>
      </w:r>
      <w:r w:rsidRPr="002010C7">
        <w:rPr>
          <w:sz w:val="24"/>
          <w:szCs w:val="24"/>
        </w:rPr>
        <w:t>.</w:t>
      </w:r>
    </w:p>
    <w:p w14:paraId="77D9BCBA" w14:textId="5C32752B" w:rsidR="003B796C" w:rsidRPr="002010C7" w:rsidRDefault="003B796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 xml:space="preserve">Pranešėjas Vidmantas </w:t>
      </w:r>
      <w:proofErr w:type="spellStart"/>
      <w:r w:rsidRPr="002010C7">
        <w:rPr>
          <w:sz w:val="24"/>
          <w:szCs w:val="24"/>
        </w:rPr>
        <w:t>Kerpiškis</w:t>
      </w:r>
      <w:proofErr w:type="spellEnd"/>
      <w:r w:rsidRPr="002010C7">
        <w:rPr>
          <w:sz w:val="24"/>
          <w:szCs w:val="24"/>
        </w:rPr>
        <w:t>. Pristatė sprendimo projektą.</w:t>
      </w:r>
    </w:p>
    <w:p w14:paraId="772A17FD" w14:textId="77777777" w:rsidR="003B796C" w:rsidRPr="002010C7" w:rsidRDefault="003B796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>Komiteto nariai bendru sutarimu pritarė sprendimo projektui.</w:t>
      </w:r>
    </w:p>
    <w:p w14:paraId="24E73ED2" w14:textId="77777777" w:rsidR="003B796C" w:rsidRPr="002010C7" w:rsidRDefault="003B796C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661C625" w14:textId="7C4C72B2" w:rsidR="003B796C" w:rsidRDefault="003B796C" w:rsidP="000355FD">
      <w:pPr>
        <w:spacing w:line="276" w:lineRule="auto"/>
        <w:ind w:firstLine="851"/>
        <w:jc w:val="both"/>
        <w:rPr>
          <w:sz w:val="24"/>
          <w:szCs w:val="24"/>
        </w:rPr>
      </w:pPr>
      <w:r w:rsidRPr="002010C7">
        <w:rPr>
          <w:sz w:val="24"/>
          <w:szCs w:val="24"/>
        </w:rPr>
        <w:t>NUTARTA. Pritarti Tarybos sprendimo „</w:t>
      </w:r>
      <w:r w:rsidRPr="004441DA">
        <w:rPr>
          <w:color w:val="000000"/>
          <w:sz w:val="24"/>
          <w:szCs w:val="24"/>
          <w:lang w:eastAsia="lt-LT"/>
        </w:rPr>
        <w:t>Dėl pritarimo susisiekimo ir inžinerinių komunikacijų statybos (rekonstravimo, remonto) pritaikant jas objekto reikmėms sutarties pasirašymui</w:t>
      </w:r>
      <w:r w:rsidRPr="002010C7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5C8BB68B" w14:textId="77777777" w:rsidR="00332C6A" w:rsidRPr="00BA76FB" w:rsidRDefault="00332C6A" w:rsidP="00647DD4">
      <w:pPr>
        <w:spacing w:line="276" w:lineRule="auto"/>
        <w:ind w:firstLine="851"/>
        <w:jc w:val="both"/>
        <w:rPr>
          <w:sz w:val="24"/>
          <w:szCs w:val="24"/>
        </w:rPr>
      </w:pPr>
    </w:p>
    <w:bookmarkEnd w:id="16"/>
    <w:p w14:paraId="705A4116" w14:textId="77777777" w:rsidR="00C17ECF" w:rsidRPr="003E6076" w:rsidRDefault="00C17ECF" w:rsidP="008C090B">
      <w:pPr>
        <w:spacing w:line="276" w:lineRule="auto"/>
        <w:jc w:val="both"/>
        <w:rPr>
          <w:sz w:val="24"/>
          <w:szCs w:val="24"/>
        </w:rPr>
      </w:pPr>
    </w:p>
    <w:bookmarkEnd w:id="6"/>
    <w:p w14:paraId="62A3B2A8" w14:textId="42D958FB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040321">
        <w:rPr>
          <w:sz w:val="24"/>
          <w:szCs w:val="24"/>
        </w:rPr>
        <w:t>1</w:t>
      </w:r>
      <w:r w:rsidR="0065090F">
        <w:rPr>
          <w:sz w:val="24"/>
          <w:szCs w:val="24"/>
        </w:rPr>
        <w:t>4</w:t>
      </w:r>
      <w:r w:rsidR="00934659" w:rsidRPr="003E6076">
        <w:rPr>
          <w:sz w:val="24"/>
          <w:szCs w:val="24"/>
        </w:rPr>
        <w:t>.</w:t>
      </w:r>
      <w:r w:rsidR="00CA559F">
        <w:rPr>
          <w:sz w:val="24"/>
          <w:szCs w:val="24"/>
        </w:rPr>
        <w:t>34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BCF" w14:textId="77777777" w:rsidR="00885DDC" w:rsidRDefault="00885DDC">
      <w:r>
        <w:separator/>
      </w:r>
    </w:p>
  </w:endnote>
  <w:endnote w:type="continuationSeparator" w:id="0">
    <w:p w14:paraId="4AC15CAE" w14:textId="77777777" w:rsidR="00885DDC" w:rsidRDefault="0088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90EE" w14:textId="77777777" w:rsidR="00885DDC" w:rsidRDefault="00885DDC">
      <w:r>
        <w:separator/>
      </w:r>
    </w:p>
  </w:footnote>
  <w:footnote w:type="continuationSeparator" w:id="0">
    <w:p w14:paraId="62A36713" w14:textId="77777777" w:rsidR="00885DDC" w:rsidRDefault="0088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74C"/>
    <w:rsid w:val="00004A0C"/>
    <w:rsid w:val="00004B53"/>
    <w:rsid w:val="00004C70"/>
    <w:rsid w:val="00004EC0"/>
    <w:rsid w:val="00004FF3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C86"/>
    <w:rsid w:val="00014FC1"/>
    <w:rsid w:val="000152E4"/>
    <w:rsid w:val="00015497"/>
    <w:rsid w:val="000154A9"/>
    <w:rsid w:val="000154AB"/>
    <w:rsid w:val="00015617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C29"/>
    <w:rsid w:val="00022453"/>
    <w:rsid w:val="000226ED"/>
    <w:rsid w:val="000228D8"/>
    <w:rsid w:val="000229A0"/>
    <w:rsid w:val="00022FE1"/>
    <w:rsid w:val="000233D6"/>
    <w:rsid w:val="000236C3"/>
    <w:rsid w:val="000238FB"/>
    <w:rsid w:val="00024080"/>
    <w:rsid w:val="000246E6"/>
    <w:rsid w:val="00024750"/>
    <w:rsid w:val="00024907"/>
    <w:rsid w:val="00024D6F"/>
    <w:rsid w:val="00025EB0"/>
    <w:rsid w:val="00026206"/>
    <w:rsid w:val="00026250"/>
    <w:rsid w:val="000263BC"/>
    <w:rsid w:val="00026567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4EF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338"/>
    <w:rsid w:val="00075576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A22"/>
    <w:rsid w:val="00077B0F"/>
    <w:rsid w:val="00077E9A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9CE"/>
    <w:rsid w:val="00085E48"/>
    <w:rsid w:val="000864C0"/>
    <w:rsid w:val="000865D0"/>
    <w:rsid w:val="000866E7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805"/>
    <w:rsid w:val="000948DF"/>
    <w:rsid w:val="000953EC"/>
    <w:rsid w:val="0009543A"/>
    <w:rsid w:val="00095CF7"/>
    <w:rsid w:val="000960E6"/>
    <w:rsid w:val="00096786"/>
    <w:rsid w:val="000967C2"/>
    <w:rsid w:val="00096A8C"/>
    <w:rsid w:val="00096DC9"/>
    <w:rsid w:val="00097532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317"/>
    <w:rsid w:val="000A73D5"/>
    <w:rsid w:val="000A7788"/>
    <w:rsid w:val="000A7BC2"/>
    <w:rsid w:val="000A7BF2"/>
    <w:rsid w:val="000A7E6E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279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68D"/>
    <w:rsid w:val="000C7781"/>
    <w:rsid w:val="000C79DA"/>
    <w:rsid w:val="000C7C09"/>
    <w:rsid w:val="000D043E"/>
    <w:rsid w:val="000D08F9"/>
    <w:rsid w:val="000D17FE"/>
    <w:rsid w:val="000D1993"/>
    <w:rsid w:val="000D1C50"/>
    <w:rsid w:val="000D1D57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C51"/>
    <w:rsid w:val="000D4F1A"/>
    <w:rsid w:val="000D50E7"/>
    <w:rsid w:val="000D5167"/>
    <w:rsid w:val="000D53C0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61E"/>
    <w:rsid w:val="000E162D"/>
    <w:rsid w:val="000E180D"/>
    <w:rsid w:val="000E197B"/>
    <w:rsid w:val="000E1A83"/>
    <w:rsid w:val="000E1E5E"/>
    <w:rsid w:val="000E218E"/>
    <w:rsid w:val="000E2DE5"/>
    <w:rsid w:val="000E38B1"/>
    <w:rsid w:val="000E38F4"/>
    <w:rsid w:val="000E3A87"/>
    <w:rsid w:val="000E3EA9"/>
    <w:rsid w:val="000E3EF1"/>
    <w:rsid w:val="000E46A7"/>
    <w:rsid w:val="000E47CD"/>
    <w:rsid w:val="000E4C58"/>
    <w:rsid w:val="000E4D11"/>
    <w:rsid w:val="000E5B23"/>
    <w:rsid w:val="000E61C8"/>
    <w:rsid w:val="000E65C9"/>
    <w:rsid w:val="000E683C"/>
    <w:rsid w:val="000E6B60"/>
    <w:rsid w:val="000E6CB2"/>
    <w:rsid w:val="000E6EA3"/>
    <w:rsid w:val="000E7253"/>
    <w:rsid w:val="000E725D"/>
    <w:rsid w:val="000E7536"/>
    <w:rsid w:val="000E7592"/>
    <w:rsid w:val="000E7A78"/>
    <w:rsid w:val="000E7CE2"/>
    <w:rsid w:val="000E7EEC"/>
    <w:rsid w:val="000F0A14"/>
    <w:rsid w:val="000F0DA1"/>
    <w:rsid w:val="000F11BA"/>
    <w:rsid w:val="000F1708"/>
    <w:rsid w:val="000F19F9"/>
    <w:rsid w:val="000F1DEE"/>
    <w:rsid w:val="000F1FAE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1DEC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9C0"/>
    <w:rsid w:val="00104AF1"/>
    <w:rsid w:val="00105001"/>
    <w:rsid w:val="00105424"/>
    <w:rsid w:val="00105A70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969"/>
    <w:rsid w:val="001106BB"/>
    <w:rsid w:val="001108BF"/>
    <w:rsid w:val="00110D46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694"/>
    <w:rsid w:val="0011483E"/>
    <w:rsid w:val="0011497F"/>
    <w:rsid w:val="00114E60"/>
    <w:rsid w:val="00114F5A"/>
    <w:rsid w:val="00115305"/>
    <w:rsid w:val="00115398"/>
    <w:rsid w:val="001156A8"/>
    <w:rsid w:val="00115898"/>
    <w:rsid w:val="00115B95"/>
    <w:rsid w:val="00115BCB"/>
    <w:rsid w:val="00115F47"/>
    <w:rsid w:val="00116D5B"/>
    <w:rsid w:val="00116F44"/>
    <w:rsid w:val="0011709A"/>
    <w:rsid w:val="00117EF2"/>
    <w:rsid w:val="00120A4B"/>
    <w:rsid w:val="00120ADE"/>
    <w:rsid w:val="00120E42"/>
    <w:rsid w:val="00121292"/>
    <w:rsid w:val="00121F91"/>
    <w:rsid w:val="00122251"/>
    <w:rsid w:val="00122405"/>
    <w:rsid w:val="0012290F"/>
    <w:rsid w:val="00122C45"/>
    <w:rsid w:val="00123050"/>
    <w:rsid w:val="00123219"/>
    <w:rsid w:val="00123266"/>
    <w:rsid w:val="001233FE"/>
    <w:rsid w:val="00123453"/>
    <w:rsid w:val="00123BB4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156"/>
    <w:rsid w:val="0013647F"/>
    <w:rsid w:val="001365EF"/>
    <w:rsid w:val="001368AA"/>
    <w:rsid w:val="001368C6"/>
    <w:rsid w:val="001368DE"/>
    <w:rsid w:val="00136A8A"/>
    <w:rsid w:val="00136C84"/>
    <w:rsid w:val="001371B0"/>
    <w:rsid w:val="001371BC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10C0"/>
    <w:rsid w:val="00151362"/>
    <w:rsid w:val="0015169B"/>
    <w:rsid w:val="00151754"/>
    <w:rsid w:val="00151A2D"/>
    <w:rsid w:val="00151CCC"/>
    <w:rsid w:val="00151D18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6295"/>
    <w:rsid w:val="001566AF"/>
    <w:rsid w:val="00156881"/>
    <w:rsid w:val="00156C18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632"/>
    <w:rsid w:val="00161BA8"/>
    <w:rsid w:val="00161C11"/>
    <w:rsid w:val="00162855"/>
    <w:rsid w:val="00162CFE"/>
    <w:rsid w:val="0016322D"/>
    <w:rsid w:val="001635BE"/>
    <w:rsid w:val="00163D7F"/>
    <w:rsid w:val="00163F02"/>
    <w:rsid w:val="00163FCF"/>
    <w:rsid w:val="00164166"/>
    <w:rsid w:val="0016416C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233"/>
    <w:rsid w:val="001663D9"/>
    <w:rsid w:val="001665C6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74AD"/>
    <w:rsid w:val="001774B1"/>
    <w:rsid w:val="00177BA5"/>
    <w:rsid w:val="00177ED6"/>
    <w:rsid w:val="00180228"/>
    <w:rsid w:val="0018031D"/>
    <w:rsid w:val="00180558"/>
    <w:rsid w:val="001806CC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CDD"/>
    <w:rsid w:val="00187D95"/>
    <w:rsid w:val="00190011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21D"/>
    <w:rsid w:val="00193474"/>
    <w:rsid w:val="0019361C"/>
    <w:rsid w:val="00193697"/>
    <w:rsid w:val="00193D04"/>
    <w:rsid w:val="0019408F"/>
    <w:rsid w:val="00194197"/>
    <w:rsid w:val="001946A5"/>
    <w:rsid w:val="00194E9F"/>
    <w:rsid w:val="00194EF0"/>
    <w:rsid w:val="00195669"/>
    <w:rsid w:val="00195ADB"/>
    <w:rsid w:val="00195FD1"/>
    <w:rsid w:val="001960D4"/>
    <w:rsid w:val="0019628A"/>
    <w:rsid w:val="00196793"/>
    <w:rsid w:val="001968E1"/>
    <w:rsid w:val="00196C7B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202E"/>
    <w:rsid w:val="001A2574"/>
    <w:rsid w:val="001A2B9E"/>
    <w:rsid w:val="001A2DA2"/>
    <w:rsid w:val="001A3770"/>
    <w:rsid w:val="001A405D"/>
    <w:rsid w:val="001A4C75"/>
    <w:rsid w:val="001A5208"/>
    <w:rsid w:val="001A53A0"/>
    <w:rsid w:val="001A551F"/>
    <w:rsid w:val="001A5779"/>
    <w:rsid w:val="001A590B"/>
    <w:rsid w:val="001A5A5C"/>
    <w:rsid w:val="001A5AA1"/>
    <w:rsid w:val="001A5B56"/>
    <w:rsid w:val="001A5DF7"/>
    <w:rsid w:val="001A6060"/>
    <w:rsid w:val="001A63E1"/>
    <w:rsid w:val="001A6411"/>
    <w:rsid w:val="001A66A1"/>
    <w:rsid w:val="001A6AA6"/>
    <w:rsid w:val="001A6C98"/>
    <w:rsid w:val="001A7259"/>
    <w:rsid w:val="001A740D"/>
    <w:rsid w:val="001A76C4"/>
    <w:rsid w:val="001A795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A3"/>
    <w:rsid w:val="001B6025"/>
    <w:rsid w:val="001B6044"/>
    <w:rsid w:val="001B6BDA"/>
    <w:rsid w:val="001B6DD7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C25"/>
    <w:rsid w:val="001E4FB3"/>
    <w:rsid w:val="001E50AA"/>
    <w:rsid w:val="001E52A0"/>
    <w:rsid w:val="001E58BC"/>
    <w:rsid w:val="001E5D8A"/>
    <w:rsid w:val="001E62DE"/>
    <w:rsid w:val="001E692D"/>
    <w:rsid w:val="001E6B2D"/>
    <w:rsid w:val="001E6C55"/>
    <w:rsid w:val="001E7108"/>
    <w:rsid w:val="001E730F"/>
    <w:rsid w:val="001E796A"/>
    <w:rsid w:val="001F044A"/>
    <w:rsid w:val="001F0517"/>
    <w:rsid w:val="001F0572"/>
    <w:rsid w:val="001F0659"/>
    <w:rsid w:val="001F07D8"/>
    <w:rsid w:val="001F08A6"/>
    <w:rsid w:val="001F0AB3"/>
    <w:rsid w:val="001F0B9E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41F"/>
    <w:rsid w:val="001F4808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581D"/>
    <w:rsid w:val="00205D63"/>
    <w:rsid w:val="00205E83"/>
    <w:rsid w:val="00206076"/>
    <w:rsid w:val="002062B1"/>
    <w:rsid w:val="0020663C"/>
    <w:rsid w:val="00206647"/>
    <w:rsid w:val="002068FE"/>
    <w:rsid w:val="00206AD4"/>
    <w:rsid w:val="00206BE0"/>
    <w:rsid w:val="00206CA9"/>
    <w:rsid w:val="00206CC7"/>
    <w:rsid w:val="00207986"/>
    <w:rsid w:val="00210054"/>
    <w:rsid w:val="002103E5"/>
    <w:rsid w:val="00210504"/>
    <w:rsid w:val="00210550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9"/>
    <w:rsid w:val="00212CB3"/>
    <w:rsid w:val="00212CB6"/>
    <w:rsid w:val="002131D9"/>
    <w:rsid w:val="00213344"/>
    <w:rsid w:val="0021344C"/>
    <w:rsid w:val="0021348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42"/>
    <w:rsid w:val="0021765E"/>
    <w:rsid w:val="002178E6"/>
    <w:rsid w:val="002179F5"/>
    <w:rsid w:val="00217A76"/>
    <w:rsid w:val="00217B3F"/>
    <w:rsid w:val="00217F79"/>
    <w:rsid w:val="00217F9C"/>
    <w:rsid w:val="00220394"/>
    <w:rsid w:val="00220789"/>
    <w:rsid w:val="00220B91"/>
    <w:rsid w:val="00220ED3"/>
    <w:rsid w:val="00220F77"/>
    <w:rsid w:val="0022148F"/>
    <w:rsid w:val="00221801"/>
    <w:rsid w:val="0022192A"/>
    <w:rsid w:val="00221FE5"/>
    <w:rsid w:val="002224C0"/>
    <w:rsid w:val="00222A22"/>
    <w:rsid w:val="00222C5B"/>
    <w:rsid w:val="00222F1C"/>
    <w:rsid w:val="0022308F"/>
    <w:rsid w:val="002232B0"/>
    <w:rsid w:val="002236CB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ED4"/>
    <w:rsid w:val="002421D1"/>
    <w:rsid w:val="0024244A"/>
    <w:rsid w:val="0024283D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26A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EA0"/>
    <w:rsid w:val="0025312D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C7D"/>
    <w:rsid w:val="00256CAA"/>
    <w:rsid w:val="00256E1E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96D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04B"/>
    <w:rsid w:val="00282C8A"/>
    <w:rsid w:val="00282CE9"/>
    <w:rsid w:val="00283936"/>
    <w:rsid w:val="0028448E"/>
    <w:rsid w:val="0028465E"/>
    <w:rsid w:val="00284897"/>
    <w:rsid w:val="00284925"/>
    <w:rsid w:val="00284CAC"/>
    <w:rsid w:val="00284F98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EB9"/>
    <w:rsid w:val="002870EB"/>
    <w:rsid w:val="002876E0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DC0"/>
    <w:rsid w:val="00295E9E"/>
    <w:rsid w:val="00295ED5"/>
    <w:rsid w:val="00296638"/>
    <w:rsid w:val="00296ADE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E2E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449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D0671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CE"/>
    <w:rsid w:val="002D54F7"/>
    <w:rsid w:val="002D56B8"/>
    <w:rsid w:val="002D5C79"/>
    <w:rsid w:val="002D609C"/>
    <w:rsid w:val="002D6423"/>
    <w:rsid w:val="002D6551"/>
    <w:rsid w:val="002D65F3"/>
    <w:rsid w:val="002D66D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C39"/>
    <w:rsid w:val="002E0C56"/>
    <w:rsid w:val="002E0D7B"/>
    <w:rsid w:val="002E0E90"/>
    <w:rsid w:val="002E0F74"/>
    <w:rsid w:val="002E14E0"/>
    <w:rsid w:val="002E1587"/>
    <w:rsid w:val="002E15FB"/>
    <w:rsid w:val="002E1986"/>
    <w:rsid w:val="002E1D76"/>
    <w:rsid w:val="002E1DDA"/>
    <w:rsid w:val="002E1E9D"/>
    <w:rsid w:val="002E25F4"/>
    <w:rsid w:val="002E2739"/>
    <w:rsid w:val="002E2F28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3C"/>
    <w:rsid w:val="002F01C8"/>
    <w:rsid w:val="002F04BD"/>
    <w:rsid w:val="002F0555"/>
    <w:rsid w:val="002F0668"/>
    <w:rsid w:val="002F0809"/>
    <w:rsid w:val="002F09FB"/>
    <w:rsid w:val="002F0AD0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3C8"/>
    <w:rsid w:val="003079EA"/>
    <w:rsid w:val="00307EF3"/>
    <w:rsid w:val="00310473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FA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92D"/>
    <w:rsid w:val="00337AAC"/>
    <w:rsid w:val="00337DA9"/>
    <w:rsid w:val="0034042D"/>
    <w:rsid w:val="0034081F"/>
    <w:rsid w:val="00340BA3"/>
    <w:rsid w:val="00340E79"/>
    <w:rsid w:val="0034119B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0F9"/>
    <w:rsid w:val="003472F3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21B3"/>
    <w:rsid w:val="003524BE"/>
    <w:rsid w:val="003525C8"/>
    <w:rsid w:val="00352EA1"/>
    <w:rsid w:val="00352F2E"/>
    <w:rsid w:val="00353223"/>
    <w:rsid w:val="0035383A"/>
    <w:rsid w:val="003538EA"/>
    <w:rsid w:val="0035390D"/>
    <w:rsid w:val="00353CA7"/>
    <w:rsid w:val="00353CC9"/>
    <w:rsid w:val="00353F09"/>
    <w:rsid w:val="00355051"/>
    <w:rsid w:val="0035599C"/>
    <w:rsid w:val="003559B3"/>
    <w:rsid w:val="00355BCE"/>
    <w:rsid w:val="00355FFD"/>
    <w:rsid w:val="0035664F"/>
    <w:rsid w:val="00356849"/>
    <w:rsid w:val="0035699D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8F9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3B7"/>
    <w:rsid w:val="00366400"/>
    <w:rsid w:val="00366481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210"/>
    <w:rsid w:val="003714FB"/>
    <w:rsid w:val="00371E89"/>
    <w:rsid w:val="0037226C"/>
    <w:rsid w:val="0037230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64D"/>
    <w:rsid w:val="00382867"/>
    <w:rsid w:val="003829CF"/>
    <w:rsid w:val="00382EAE"/>
    <w:rsid w:val="00383640"/>
    <w:rsid w:val="0038369B"/>
    <w:rsid w:val="0038374C"/>
    <w:rsid w:val="0038380A"/>
    <w:rsid w:val="00383920"/>
    <w:rsid w:val="00384199"/>
    <w:rsid w:val="0038426F"/>
    <w:rsid w:val="00384334"/>
    <w:rsid w:val="003848F3"/>
    <w:rsid w:val="00384D80"/>
    <w:rsid w:val="00384D86"/>
    <w:rsid w:val="00384E19"/>
    <w:rsid w:val="00384F7F"/>
    <w:rsid w:val="00385148"/>
    <w:rsid w:val="00385CD4"/>
    <w:rsid w:val="0038653F"/>
    <w:rsid w:val="003868CA"/>
    <w:rsid w:val="00386F62"/>
    <w:rsid w:val="00386FA9"/>
    <w:rsid w:val="00387248"/>
    <w:rsid w:val="003879A2"/>
    <w:rsid w:val="00387C6F"/>
    <w:rsid w:val="00390004"/>
    <w:rsid w:val="00390225"/>
    <w:rsid w:val="0039033D"/>
    <w:rsid w:val="003906FF"/>
    <w:rsid w:val="003908EA"/>
    <w:rsid w:val="00391340"/>
    <w:rsid w:val="0039164D"/>
    <w:rsid w:val="003916A2"/>
    <w:rsid w:val="00391BF4"/>
    <w:rsid w:val="00391F6E"/>
    <w:rsid w:val="00391F84"/>
    <w:rsid w:val="00392100"/>
    <w:rsid w:val="00392476"/>
    <w:rsid w:val="003925B4"/>
    <w:rsid w:val="00392C16"/>
    <w:rsid w:val="00392E80"/>
    <w:rsid w:val="00392FB2"/>
    <w:rsid w:val="00393307"/>
    <w:rsid w:val="003934AC"/>
    <w:rsid w:val="00393A81"/>
    <w:rsid w:val="00393C94"/>
    <w:rsid w:val="00393CC8"/>
    <w:rsid w:val="00393DE9"/>
    <w:rsid w:val="0039400C"/>
    <w:rsid w:val="00394A9F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64C"/>
    <w:rsid w:val="003A7832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E2"/>
    <w:rsid w:val="003B5302"/>
    <w:rsid w:val="003B53E9"/>
    <w:rsid w:val="003B567F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80F"/>
    <w:rsid w:val="003B78C3"/>
    <w:rsid w:val="003B796C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949"/>
    <w:rsid w:val="003C27E7"/>
    <w:rsid w:val="003C3455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9F9"/>
    <w:rsid w:val="003C6E07"/>
    <w:rsid w:val="003C6F15"/>
    <w:rsid w:val="003C7175"/>
    <w:rsid w:val="003C7206"/>
    <w:rsid w:val="003C737D"/>
    <w:rsid w:val="003C75E8"/>
    <w:rsid w:val="003C78E8"/>
    <w:rsid w:val="003C7F77"/>
    <w:rsid w:val="003D00E0"/>
    <w:rsid w:val="003D0242"/>
    <w:rsid w:val="003D031D"/>
    <w:rsid w:val="003D0628"/>
    <w:rsid w:val="003D08A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3F49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1E28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E34"/>
    <w:rsid w:val="003F0F90"/>
    <w:rsid w:val="003F1164"/>
    <w:rsid w:val="003F1336"/>
    <w:rsid w:val="003F13F8"/>
    <w:rsid w:val="003F14D9"/>
    <w:rsid w:val="003F14EE"/>
    <w:rsid w:val="003F1A6A"/>
    <w:rsid w:val="003F1A8D"/>
    <w:rsid w:val="003F206E"/>
    <w:rsid w:val="003F220A"/>
    <w:rsid w:val="003F22CA"/>
    <w:rsid w:val="003F2308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6ED"/>
    <w:rsid w:val="003F787D"/>
    <w:rsid w:val="004007C8"/>
    <w:rsid w:val="00400D3C"/>
    <w:rsid w:val="00401037"/>
    <w:rsid w:val="00401086"/>
    <w:rsid w:val="0040121E"/>
    <w:rsid w:val="00401A89"/>
    <w:rsid w:val="00401CB3"/>
    <w:rsid w:val="00401F59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DA"/>
    <w:rsid w:val="004110C3"/>
    <w:rsid w:val="004114CB"/>
    <w:rsid w:val="00411735"/>
    <w:rsid w:val="00412077"/>
    <w:rsid w:val="00412397"/>
    <w:rsid w:val="00412665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3A0"/>
    <w:rsid w:val="00433C5E"/>
    <w:rsid w:val="00434169"/>
    <w:rsid w:val="004347FD"/>
    <w:rsid w:val="00434C48"/>
    <w:rsid w:val="004352D1"/>
    <w:rsid w:val="0043539F"/>
    <w:rsid w:val="004354FD"/>
    <w:rsid w:val="0043576B"/>
    <w:rsid w:val="0043586E"/>
    <w:rsid w:val="00435AE8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122"/>
    <w:rsid w:val="00441EFE"/>
    <w:rsid w:val="00441F76"/>
    <w:rsid w:val="0044224E"/>
    <w:rsid w:val="00442956"/>
    <w:rsid w:val="00442986"/>
    <w:rsid w:val="00442E38"/>
    <w:rsid w:val="00443129"/>
    <w:rsid w:val="0044379D"/>
    <w:rsid w:val="00443DBD"/>
    <w:rsid w:val="00443DDB"/>
    <w:rsid w:val="00443E5E"/>
    <w:rsid w:val="00443F4D"/>
    <w:rsid w:val="00444577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7CC"/>
    <w:rsid w:val="004655D2"/>
    <w:rsid w:val="00465A2B"/>
    <w:rsid w:val="00465BE5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B44"/>
    <w:rsid w:val="00470DF3"/>
    <w:rsid w:val="004714AF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5021"/>
    <w:rsid w:val="00475160"/>
    <w:rsid w:val="00475367"/>
    <w:rsid w:val="004753F0"/>
    <w:rsid w:val="00475AA3"/>
    <w:rsid w:val="00475C29"/>
    <w:rsid w:val="00475C9C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53B"/>
    <w:rsid w:val="0048164C"/>
    <w:rsid w:val="00481D95"/>
    <w:rsid w:val="00481F7D"/>
    <w:rsid w:val="004820F1"/>
    <w:rsid w:val="004825E4"/>
    <w:rsid w:val="00482C58"/>
    <w:rsid w:val="00482CDA"/>
    <w:rsid w:val="00482D14"/>
    <w:rsid w:val="00482EE9"/>
    <w:rsid w:val="00482F2E"/>
    <w:rsid w:val="00483334"/>
    <w:rsid w:val="0048335D"/>
    <w:rsid w:val="004833AB"/>
    <w:rsid w:val="004834D9"/>
    <w:rsid w:val="00483D0A"/>
    <w:rsid w:val="00483EF4"/>
    <w:rsid w:val="00483FF4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902C5"/>
    <w:rsid w:val="00490442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2FC"/>
    <w:rsid w:val="00495459"/>
    <w:rsid w:val="004954E0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232"/>
    <w:rsid w:val="004A18AE"/>
    <w:rsid w:val="004A1D17"/>
    <w:rsid w:val="004A2130"/>
    <w:rsid w:val="004A2177"/>
    <w:rsid w:val="004A2475"/>
    <w:rsid w:val="004A26D2"/>
    <w:rsid w:val="004A27E6"/>
    <w:rsid w:val="004A283E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E3C"/>
    <w:rsid w:val="004C4EDE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D3D"/>
    <w:rsid w:val="004D0E42"/>
    <w:rsid w:val="004D0E93"/>
    <w:rsid w:val="004D1393"/>
    <w:rsid w:val="004D1470"/>
    <w:rsid w:val="004D147C"/>
    <w:rsid w:val="004D164C"/>
    <w:rsid w:val="004D164E"/>
    <w:rsid w:val="004D1AA0"/>
    <w:rsid w:val="004D2153"/>
    <w:rsid w:val="004D2678"/>
    <w:rsid w:val="004D272F"/>
    <w:rsid w:val="004D2C70"/>
    <w:rsid w:val="004D32BD"/>
    <w:rsid w:val="004D345A"/>
    <w:rsid w:val="004D37EB"/>
    <w:rsid w:val="004D3B95"/>
    <w:rsid w:val="004D3E28"/>
    <w:rsid w:val="004D4874"/>
    <w:rsid w:val="004D49C8"/>
    <w:rsid w:val="004D4AFC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2401"/>
    <w:rsid w:val="004E294A"/>
    <w:rsid w:val="004E2CB4"/>
    <w:rsid w:val="004E2E53"/>
    <w:rsid w:val="004E3112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A35"/>
    <w:rsid w:val="004F7557"/>
    <w:rsid w:val="004F76D3"/>
    <w:rsid w:val="004F77DE"/>
    <w:rsid w:val="004F78B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D8D"/>
    <w:rsid w:val="0051061E"/>
    <w:rsid w:val="00511170"/>
    <w:rsid w:val="00511255"/>
    <w:rsid w:val="005115E6"/>
    <w:rsid w:val="00511B9E"/>
    <w:rsid w:val="00511C31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3039"/>
    <w:rsid w:val="00513921"/>
    <w:rsid w:val="00513E77"/>
    <w:rsid w:val="00513F88"/>
    <w:rsid w:val="00514026"/>
    <w:rsid w:val="00514312"/>
    <w:rsid w:val="00514480"/>
    <w:rsid w:val="005147F1"/>
    <w:rsid w:val="00514A12"/>
    <w:rsid w:val="00514C4E"/>
    <w:rsid w:val="0051502D"/>
    <w:rsid w:val="0051528D"/>
    <w:rsid w:val="0051567C"/>
    <w:rsid w:val="00515990"/>
    <w:rsid w:val="00515B7A"/>
    <w:rsid w:val="00516305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12"/>
    <w:rsid w:val="00520EE8"/>
    <w:rsid w:val="00520F2A"/>
    <w:rsid w:val="00521253"/>
    <w:rsid w:val="005212EA"/>
    <w:rsid w:val="0052142B"/>
    <w:rsid w:val="00521669"/>
    <w:rsid w:val="00521874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C1D"/>
    <w:rsid w:val="00542E64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673F"/>
    <w:rsid w:val="005479FD"/>
    <w:rsid w:val="0055001E"/>
    <w:rsid w:val="005506F0"/>
    <w:rsid w:val="005507DE"/>
    <w:rsid w:val="00550926"/>
    <w:rsid w:val="005516AA"/>
    <w:rsid w:val="0055218D"/>
    <w:rsid w:val="005522C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B30"/>
    <w:rsid w:val="00557E8E"/>
    <w:rsid w:val="00557FCD"/>
    <w:rsid w:val="005604BB"/>
    <w:rsid w:val="005607B0"/>
    <w:rsid w:val="00560865"/>
    <w:rsid w:val="00560B40"/>
    <w:rsid w:val="00560D67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2AB"/>
    <w:rsid w:val="005622F0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9C0"/>
    <w:rsid w:val="00565DEF"/>
    <w:rsid w:val="0056612C"/>
    <w:rsid w:val="005661C8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0A5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D15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644"/>
    <w:rsid w:val="005A582E"/>
    <w:rsid w:val="005A58DE"/>
    <w:rsid w:val="005A6314"/>
    <w:rsid w:val="005A6323"/>
    <w:rsid w:val="005A6444"/>
    <w:rsid w:val="005A7195"/>
    <w:rsid w:val="005A72FC"/>
    <w:rsid w:val="005A7456"/>
    <w:rsid w:val="005A757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6048"/>
    <w:rsid w:val="005B65B6"/>
    <w:rsid w:val="005B68DB"/>
    <w:rsid w:val="005B6940"/>
    <w:rsid w:val="005B6959"/>
    <w:rsid w:val="005B719F"/>
    <w:rsid w:val="005B7A52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D71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F71"/>
    <w:rsid w:val="005D1146"/>
    <w:rsid w:val="005D1309"/>
    <w:rsid w:val="005D1706"/>
    <w:rsid w:val="005D1975"/>
    <w:rsid w:val="005D1B67"/>
    <w:rsid w:val="005D1C0D"/>
    <w:rsid w:val="005D2398"/>
    <w:rsid w:val="005D26F4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6154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8AF"/>
    <w:rsid w:val="005E6DAD"/>
    <w:rsid w:val="005E6EB3"/>
    <w:rsid w:val="005E6FC6"/>
    <w:rsid w:val="005E70CB"/>
    <w:rsid w:val="005E70FA"/>
    <w:rsid w:val="005E763E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14F6"/>
    <w:rsid w:val="005F14FD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33"/>
    <w:rsid w:val="006109C8"/>
    <w:rsid w:val="006109F0"/>
    <w:rsid w:val="00610D4C"/>
    <w:rsid w:val="00610F0E"/>
    <w:rsid w:val="006110FD"/>
    <w:rsid w:val="00611B69"/>
    <w:rsid w:val="00611E2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B8"/>
    <w:rsid w:val="00624E35"/>
    <w:rsid w:val="00624F12"/>
    <w:rsid w:val="00624F48"/>
    <w:rsid w:val="0062527F"/>
    <w:rsid w:val="00625399"/>
    <w:rsid w:val="0062549C"/>
    <w:rsid w:val="006256EC"/>
    <w:rsid w:val="00625760"/>
    <w:rsid w:val="006257D3"/>
    <w:rsid w:val="00625B34"/>
    <w:rsid w:val="00625E86"/>
    <w:rsid w:val="00626F31"/>
    <w:rsid w:val="0062700C"/>
    <w:rsid w:val="00627604"/>
    <w:rsid w:val="0062790E"/>
    <w:rsid w:val="006279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F22"/>
    <w:rsid w:val="00660059"/>
    <w:rsid w:val="00660628"/>
    <w:rsid w:val="006607B9"/>
    <w:rsid w:val="006608E8"/>
    <w:rsid w:val="006614DF"/>
    <w:rsid w:val="00661919"/>
    <w:rsid w:val="00661AF5"/>
    <w:rsid w:val="00661D66"/>
    <w:rsid w:val="00661FD0"/>
    <w:rsid w:val="0066297B"/>
    <w:rsid w:val="00662F6F"/>
    <w:rsid w:val="006630F5"/>
    <w:rsid w:val="00663340"/>
    <w:rsid w:val="00663987"/>
    <w:rsid w:val="006639DE"/>
    <w:rsid w:val="00663D17"/>
    <w:rsid w:val="00663D34"/>
    <w:rsid w:val="00663F1C"/>
    <w:rsid w:val="0066421C"/>
    <w:rsid w:val="00664290"/>
    <w:rsid w:val="006643E9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AFB"/>
    <w:rsid w:val="00673BA0"/>
    <w:rsid w:val="00673C9E"/>
    <w:rsid w:val="00673D7A"/>
    <w:rsid w:val="00674004"/>
    <w:rsid w:val="00674082"/>
    <w:rsid w:val="006743A0"/>
    <w:rsid w:val="006743B8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C7B"/>
    <w:rsid w:val="00682F4C"/>
    <w:rsid w:val="006830D1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7EA"/>
    <w:rsid w:val="00684803"/>
    <w:rsid w:val="0068482F"/>
    <w:rsid w:val="00684D0B"/>
    <w:rsid w:val="00685021"/>
    <w:rsid w:val="00685351"/>
    <w:rsid w:val="00685B6B"/>
    <w:rsid w:val="00685E41"/>
    <w:rsid w:val="00685EFE"/>
    <w:rsid w:val="0068609A"/>
    <w:rsid w:val="006862DE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205"/>
    <w:rsid w:val="00690461"/>
    <w:rsid w:val="00690555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745"/>
    <w:rsid w:val="006A3C0E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73F"/>
    <w:rsid w:val="006B2976"/>
    <w:rsid w:val="006B2D4E"/>
    <w:rsid w:val="006B3A4A"/>
    <w:rsid w:val="006B3AA7"/>
    <w:rsid w:val="006B3E69"/>
    <w:rsid w:val="006B43C3"/>
    <w:rsid w:val="006B4814"/>
    <w:rsid w:val="006B488D"/>
    <w:rsid w:val="006B54E0"/>
    <w:rsid w:val="006B5557"/>
    <w:rsid w:val="006B5A7C"/>
    <w:rsid w:val="006B5DFD"/>
    <w:rsid w:val="006B6235"/>
    <w:rsid w:val="006B63C2"/>
    <w:rsid w:val="006B66A4"/>
    <w:rsid w:val="006B6C33"/>
    <w:rsid w:val="006B6DDC"/>
    <w:rsid w:val="006B6E46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C98"/>
    <w:rsid w:val="006C4D10"/>
    <w:rsid w:val="006C4F6E"/>
    <w:rsid w:val="006C52AC"/>
    <w:rsid w:val="006C5438"/>
    <w:rsid w:val="006C568C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C7B"/>
    <w:rsid w:val="006D1458"/>
    <w:rsid w:val="006D16F2"/>
    <w:rsid w:val="006D184D"/>
    <w:rsid w:val="006D1F8F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3CE"/>
    <w:rsid w:val="006D56C6"/>
    <w:rsid w:val="006D600F"/>
    <w:rsid w:val="006D628C"/>
    <w:rsid w:val="006D632E"/>
    <w:rsid w:val="006D642F"/>
    <w:rsid w:val="006D644B"/>
    <w:rsid w:val="006D64A5"/>
    <w:rsid w:val="006D6699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D7"/>
    <w:rsid w:val="006E32E1"/>
    <w:rsid w:val="006E33E6"/>
    <w:rsid w:val="006E356C"/>
    <w:rsid w:val="006E3C8F"/>
    <w:rsid w:val="006E4326"/>
    <w:rsid w:val="006E45E5"/>
    <w:rsid w:val="006E4A36"/>
    <w:rsid w:val="006E4DCF"/>
    <w:rsid w:val="006E4F05"/>
    <w:rsid w:val="006E4F3E"/>
    <w:rsid w:val="006E53F3"/>
    <w:rsid w:val="006E5586"/>
    <w:rsid w:val="006E57AB"/>
    <w:rsid w:val="006E5A4C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CD8"/>
    <w:rsid w:val="00701CDC"/>
    <w:rsid w:val="007023F8"/>
    <w:rsid w:val="00702412"/>
    <w:rsid w:val="0070266B"/>
    <w:rsid w:val="007026F5"/>
    <w:rsid w:val="00702AC4"/>
    <w:rsid w:val="00702C5E"/>
    <w:rsid w:val="0070332B"/>
    <w:rsid w:val="007034CD"/>
    <w:rsid w:val="00703865"/>
    <w:rsid w:val="00703A2C"/>
    <w:rsid w:val="00703D9C"/>
    <w:rsid w:val="00704212"/>
    <w:rsid w:val="00704241"/>
    <w:rsid w:val="00704774"/>
    <w:rsid w:val="00704C80"/>
    <w:rsid w:val="00704C97"/>
    <w:rsid w:val="00704D9A"/>
    <w:rsid w:val="00705669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D6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6215"/>
    <w:rsid w:val="00716417"/>
    <w:rsid w:val="00716548"/>
    <w:rsid w:val="00716A3F"/>
    <w:rsid w:val="00716BC5"/>
    <w:rsid w:val="00717184"/>
    <w:rsid w:val="00717393"/>
    <w:rsid w:val="00717983"/>
    <w:rsid w:val="00717AA9"/>
    <w:rsid w:val="00717BF7"/>
    <w:rsid w:val="00717FB8"/>
    <w:rsid w:val="007202D3"/>
    <w:rsid w:val="007202F0"/>
    <w:rsid w:val="0072042C"/>
    <w:rsid w:val="00720431"/>
    <w:rsid w:val="00720463"/>
    <w:rsid w:val="00720C1B"/>
    <w:rsid w:val="00720F7F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3D6"/>
    <w:rsid w:val="00726529"/>
    <w:rsid w:val="00726902"/>
    <w:rsid w:val="00726924"/>
    <w:rsid w:val="00726B4A"/>
    <w:rsid w:val="00726E53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D0"/>
    <w:rsid w:val="00732A48"/>
    <w:rsid w:val="00732A7B"/>
    <w:rsid w:val="00732EB7"/>
    <w:rsid w:val="007331FE"/>
    <w:rsid w:val="0073320C"/>
    <w:rsid w:val="007336F4"/>
    <w:rsid w:val="00733821"/>
    <w:rsid w:val="007338D9"/>
    <w:rsid w:val="00733B97"/>
    <w:rsid w:val="00733E7B"/>
    <w:rsid w:val="00734103"/>
    <w:rsid w:val="00734A97"/>
    <w:rsid w:val="00734B86"/>
    <w:rsid w:val="00734BF4"/>
    <w:rsid w:val="00734DC3"/>
    <w:rsid w:val="0073500D"/>
    <w:rsid w:val="0073506C"/>
    <w:rsid w:val="00735455"/>
    <w:rsid w:val="0073551D"/>
    <w:rsid w:val="0073562D"/>
    <w:rsid w:val="007356B5"/>
    <w:rsid w:val="00735DBF"/>
    <w:rsid w:val="00735FF9"/>
    <w:rsid w:val="00736107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9AE"/>
    <w:rsid w:val="00740B14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E92"/>
    <w:rsid w:val="00754D62"/>
    <w:rsid w:val="00755A8D"/>
    <w:rsid w:val="00755AB5"/>
    <w:rsid w:val="00755EE9"/>
    <w:rsid w:val="007564E5"/>
    <w:rsid w:val="00756A46"/>
    <w:rsid w:val="00756C0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AB6"/>
    <w:rsid w:val="00764DCE"/>
    <w:rsid w:val="00765397"/>
    <w:rsid w:val="0076544A"/>
    <w:rsid w:val="0076546D"/>
    <w:rsid w:val="007654DF"/>
    <w:rsid w:val="00765D70"/>
    <w:rsid w:val="00765D98"/>
    <w:rsid w:val="00765DB1"/>
    <w:rsid w:val="00765F47"/>
    <w:rsid w:val="007661C2"/>
    <w:rsid w:val="00766235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F8"/>
    <w:rsid w:val="00771C7A"/>
    <w:rsid w:val="00771E6B"/>
    <w:rsid w:val="007720F3"/>
    <w:rsid w:val="00772102"/>
    <w:rsid w:val="00773410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624"/>
    <w:rsid w:val="0077763E"/>
    <w:rsid w:val="00777744"/>
    <w:rsid w:val="00777B88"/>
    <w:rsid w:val="00777C29"/>
    <w:rsid w:val="007803F5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95"/>
    <w:rsid w:val="007866C0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B00D7"/>
    <w:rsid w:val="007B07C8"/>
    <w:rsid w:val="007B1025"/>
    <w:rsid w:val="007B1116"/>
    <w:rsid w:val="007B1608"/>
    <w:rsid w:val="007B1A24"/>
    <w:rsid w:val="007B1A4B"/>
    <w:rsid w:val="007B1CA5"/>
    <w:rsid w:val="007B230C"/>
    <w:rsid w:val="007B2CD3"/>
    <w:rsid w:val="007B2CE3"/>
    <w:rsid w:val="007B2E41"/>
    <w:rsid w:val="007B30B0"/>
    <w:rsid w:val="007B3255"/>
    <w:rsid w:val="007B3738"/>
    <w:rsid w:val="007B3AA9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EDB"/>
    <w:rsid w:val="007C0F7B"/>
    <w:rsid w:val="007C1865"/>
    <w:rsid w:val="007C1BA7"/>
    <w:rsid w:val="007C1CB2"/>
    <w:rsid w:val="007C1E16"/>
    <w:rsid w:val="007C287B"/>
    <w:rsid w:val="007C296F"/>
    <w:rsid w:val="007C2C3E"/>
    <w:rsid w:val="007C2F0B"/>
    <w:rsid w:val="007C31AC"/>
    <w:rsid w:val="007C3296"/>
    <w:rsid w:val="007C3AEB"/>
    <w:rsid w:val="007C3C45"/>
    <w:rsid w:val="007C40BD"/>
    <w:rsid w:val="007C41CF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1279"/>
    <w:rsid w:val="007D1433"/>
    <w:rsid w:val="007D14C2"/>
    <w:rsid w:val="007D1AFA"/>
    <w:rsid w:val="007D1D0A"/>
    <w:rsid w:val="007D1DA7"/>
    <w:rsid w:val="007D23A7"/>
    <w:rsid w:val="007D24CD"/>
    <w:rsid w:val="007D26BC"/>
    <w:rsid w:val="007D26D2"/>
    <w:rsid w:val="007D2BBE"/>
    <w:rsid w:val="007D2E1B"/>
    <w:rsid w:val="007D2F16"/>
    <w:rsid w:val="007D3014"/>
    <w:rsid w:val="007D3E72"/>
    <w:rsid w:val="007D4300"/>
    <w:rsid w:val="007D45D2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DFB"/>
    <w:rsid w:val="007D6E26"/>
    <w:rsid w:val="007D70DF"/>
    <w:rsid w:val="007D7172"/>
    <w:rsid w:val="007D7299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325F"/>
    <w:rsid w:val="007E402B"/>
    <w:rsid w:val="007E4211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4A0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92"/>
    <w:rsid w:val="0080577B"/>
    <w:rsid w:val="008058FA"/>
    <w:rsid w:val="00805953"/>
    <w:rsid w:val="00805A91"/>
    <w:rsid w:val="00805E0E"/>
    <w:rsid w:val="00805F06"/>
    <w:rsid w:val="0080619B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456"/>
    <w:rsid w:val="008375A8"/>
    <w:rsid w:val="008376F9"/>
    <w:rsid w:val="00837A14"/>
    <w:rsid w:val="00837AF1"/>
    <w:rsid w:val="00837C52"/>
    <w:rsid w:val="00837E17"/>
    <w:rsid w:val="00837E35"/>
    <w:rsid w:val="00837F17"/>
    <w:rsid w:val="00840180"/>
    <w:rsid w:val="008401C5"/>
    <w:rsid w:val="008405C2"/>
    <w:rsid w:val="00840627"/>
    <w:rsid w:val="00840AF6"/>
    <w:rsid w:val="00840B37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2210"/>
    <w:rsid w:val="008429E7"/>
    <w:rsid w:val="00842B0E"/>
    <w:rsid w:val="0084350D"/>
    <w:rsid w:val="00843769"/>
    <w:rsid w:val="00843965"/>
    <w:rsid w:val="00843AD5"/>
    <w:rsid w:val="00843BCD"/>
    <w:rsid w:val="00844480"/>
    <w:rsid w:val="0084470D"/>
    <w:rsid w:val="0084488A"/>
    <w:rsid w:val="00844891"/>
    <w:rsid w:val="0084492F"/>
    <w:rsid w:val="00844DD6"/>
    <w:rsid w:val="00844EFA"/>
    <w:rsid w:val="008452F0"/>
    <w:rsid w:val="00845B31"/>
    <w:rsid w:val="008460FD"/>
    <w:rsid w:val="00846DB8"/>
    <w:rsid w:val="00846DD5"/>
    <w:rsid w:val="00846DF3"/>
    <w:rsid w:val="00846F04"/>
    <w:rsid w:val="00847054"/>
    <w:rsid w:val="0084758F"/>
    <w:rsid w:val="00847B10"/>
    <w:rsid w:val="00847F08"/>
    <w:rsid w:val="00850244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AF"/>
    <w:rsid w:val="00856697"/>
    <w:rsid w:val="00856787"/>
    <w:rsid w:val="00856891"/>
    <w:rsid w:val="008569D7"/>
    <w:rsid w:val="00856A83"/>
    <w:rsid w:val="00856B52"/>
    <w:rsid w:val="00856BD3"/>
    <w:rsid w:val="00857000"/>
    <w:rsid w:val="008570FE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632"/>
    <w:rsid w:val="0086207B"/>
    <w:rsid w:val="008620C8"/>
    <w:rsid w:val="00862130"/>
    <w:rsid w:val="00862315"/>
    <w:rsid w:val="0086236D"/>
    <w:rsid w:val="0086274C"/>
    <w:rsid w:val="00862ABB"/>
    <w:rsid w:val="00862E72"/>
    <w:rsid w:val="00862FE9"/>
    <w:rsid w:val="00863217"/>
    <w:rsid w:val="00863B9B"/>
    <w:rsid w:val="00864085"/>
    <w:rsid w:val="008642E4"/>
    <w:rsid w:val="0086463B"/>
    <w:rsid w:val="00864874"/>
    <w:rsid w:val="00864C1D"/>
    <w:rsid w:val="00864E92"/>
    <w:rsid w:val="008653D7"/>
    <w:rsid w:val="00866508"/>
    <w:rsid w:val="008665C3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E2"/>
    <w:rsid w:val="00874AFA"/>
    <w:rsid w:val="00874DE6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E8"/>
    <w:rsid w:val="0087772E"/>
    <w:rsid w:val="0087776F"/>
    <w:rsid w:val="00877AF5"/>
    <w:rsid w:val="00877B69"/>
    <w:rsid w:val="00877E90"/>
    <w:rsid w:val="00877F8F"/>
    <w:rsid w:val="00880045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3CD8"/>
    <w:rsid w:val="00884271"/>
    <w:rsid w:val="0088432B"/>
    <w:rsid w:val="0088436F"/>
    <w:rsid w:val="008845EF"/>
    <w:rsid w:val="00884FC3"/>
    <w:rsid w:val="008857C1"/>
    <w:rsid w:val="00885CB2"/>
    <w:rsid w:val="00885D29"/>
    <w:rsid w:val="00885DDC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E45"/>
    <w:rsid w:val="008957A7"/>
    <w:rsid w:val="00895959"/>
    <w:rsid w:val="00895B25"/>
    <w:rsid w:val="00895C2B"/>
    <w:rsid w:val="00895CC8"/>
    <w:rsid w:val="00895DBD"/>
    <w:rsid w:val="00896B0A"/>
    <w:rsid w:val="00896C00"/>
    <w:rsid w:val="00896D9C"/>
    <w:rsid w:val="00896E92"/>
    <w:rsid w:val="00897417"/>
    <w:rsid w:val="00897621"/>
    <w:rsid w:val="008976CC"/>
    <w:rsid w:val="0089796B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E6"/>
    <w:rsid w:val="008A56E1"/>
    <w:rsid w:val="008A5910"/>
    <w:rsid w:val="008A5A1F"/>
    <w:rsid w:val="008A6B48"/>
    <w:rsid w:val="008A6D08"/>
    <w:rsid w:val="008A71C2"/>
    <w:rsid w:val="008A726E"/>
    <w:rsid w:val="008A7349"/>
    <w:rsid w:val="008A7526"/>
    <w:rsid w:val="008B002A"/>
    <w:rsid w:val="008B01D6"/>
    <w:rsid w:val="008B035A"/>
    <w:rsid w:val="008B0659"/>
    <w:rsid w:val="008B06AE"/>
    <w:rsid w:val="008B0BDC"/>
    <w:rsid w:val="008B0D8E"/>
    <w:rsid w:val="008B1190"/>
    <w:rsid w:val="008B121E"/>
    <w:rsid w:val="008B14E0"/>
    <w:rsid w:val="008B156E"/>
    <w:rsid w:val="008B1A0D"/>
    <w:rsid w:val="008B1BDA"/>
    <w:rsid w:val="008B2B4C"/>
    <w:rsid w:val="008B2CBA"/>
    <w:rsid w:val="008B2D04"/>
    <w:rsid w:val="008B2D83"/>
    <w:rsid w:val="008B3685"/>
    <w:rsid w:val="008B3ECA"/>
    <w:rsid w:val="008B4608"/>
    <w:rsid w:val="008B48A8"/>
    <w:rsid w:val="008B4A46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851"/>
    <w:rsid w:val="008C391E"/>
    <w:rsid w:val="008C3A31"/>
    <w:rsid w:val="008C3C40"/>
    <w:rsid w:val="008C3FB2"/>
    <w:rsid w:val="008C41D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96"/>
    <w:rsid w:val="008D2B8B"/>
    <w:rsid w:val="008D2C3B"/>
    <w:rsid w:val="008D3412"/>
    <w:rsid w:val="008D34C6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E2"/>
    <w:rsid w:val="008D5AAF"/>
    <w:rsid w:val="008D5B1F"/>
    <w:rsid w:val="008D5C78"/>
    <w:rsid w:val="008D61B5"/>
    <w:rsid w:val="008D646A"/>
    <w:rsid w:val="008D6732"/>
    <w:rsid w:val="008D67D9"/>
    <w:rsid w:val="008D68BD"/>
    <w:rsid w:val="008D6A74"/>
    <w:rsid w:val="008D6A80"/>
    <w:rsid w:val="008D6CD0"/>
    <w:rsid w:val="008D6DE6"/>
    <w:rsid w:val="008D70A8"/>
    <w:rsid w:val="008D717F"/>
    <w:rsid w:val="008D779E"/>
    <w:rsid w:val="008D77AF"/>
    <w:rsid w:val="008D7807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BE9"/>
    <w:rsid w:val="008E4C11"/>
    <w:rsid w:val="008E4F09"/>
    <w:rsid w:val="008E50E8"/>
    <w:rsid w:val="008E5716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34A7"/>
    <w:rsid w:val="008F3793"/>
    <w:rsid w:val="008F4019"/>
    <w:rsid w:val="008F45DF"/>
    <w:rsid w:val="008F4601"/>
    <w:rsid w:val="008F4673"/>
    <w:rsid w:val="008F4B2F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1EB"/>
    <w:rsid w:val="009256C5"/>
    <w:rsid w:val="00925B45"/>
    <w:rsid w:val="00925C05"/>
    <w:rsid w:val="00925EF7"/>
    <w:rsid w:val="0092617E"/>
    <w:rsid w:val="009263D9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38C"/>
    <w:rsid w:val="009353E3"/>
    <w:rsid w:val="0093547F"/>
    <w:rsid w:val="0093567F"/>
    <w:rsid w:val="009356FA"/>
    <w:rsid w:val="00935996"/>
    <w:rsid w:val="00935BF8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961"/>
    <w:rsid w:val="009409A1"/>
    <w:rsid w:val="00940A75"/>
    <w:rsid w:val="00940F79"/>
    <w:rsid w:val="00941030"/>
    <w:rsid w:val="00941291"/>
    <w:rsid w:val="0094173B"/>
    <w:rsid w:val="0094175E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9C5"/>
    <w:rsid w:val="00947B03"/>
    <w:rsid w:val="009502F2"/>
    <w:rsid w:val="009503FD"/>
    <w:rsid w:val="0095053B"/>
    <w:rsid w:val="009505AC"/>
    <w:rsid w:val="009511DD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60200"/>
    <w:rsid w:val="00960573"/>
    <w:rsid w:val="009608EF"/>
    <w:rsid w:val="00960A54"/>
    <w:rsid w:val="00961522"/>
    <w:rsid w:val="0096174F"/>
    <w:rsid w:val="00961D69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20F3"/>
    <w:rsid w:val="00972617"/>
    <w:rsid w:val="00973445"/>
    <w:rsid w:val="009736E2"/>
    <w:rsid w:val="00973CB2"/>
    <w:rsid w:val="00973ECE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5EEC"/>
    <w:rsid w:val="00986313"/>
    <w:rsid w:val="00986489"/>
    <w:rsid w:val="0098679F"/>
    <w:rsid w:val="009867C1"/>
    <w:rsid w:val="009878A0"/>
    <w:rsid w:val="00987938"/>
    <w:rsid w:val="00987C39"/>
    <w:rsid w:val="00987D47"/>
    <w:rsid w:val="00987E1F"/>
    <w:rsid w:val="0099002E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CA6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31D1"/>
    <w:rsid w:val="009C33CA"/>
    <w:rsid w:val="009C47D4"/>
    <w:rsid w:val="009C483E"/>
    <w:rsid w:val="009C49A5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AA5"/>
    <w:rsid w:val="009C7E62"/>
    <w:rsid w:val="009D0318"/>
    <w:rsid w:val="009D0834"/>
    <w:rsid w:val="009D0B16"/>
    <w:rsid w:val="009D0B17"/>
    <w:rsid w:val="009D0B24"/>
    <w:rsid w:val="009D0B25"/>
    <w:rsid w:val="009D1174"/>
    <w:rsid w:val="009D1934"/>
    <w:rsid w:val="009D1A68"/>
    <w:rsid w:val="009D1EE5"/>
    <w:rsid w:val="009D1F42"/>
    <w:rsid w:val="009D1F5D"/>
    <w:rsid w:val="009D20ED"/>
    <w:rsid w:val="009D23ED"/>
    <w:rsid w:val="009D2A1A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213"/>
    <w:rsid w:val="009D72BB"/>
    <w:rsid w:val="009D72F1"/>
    <w:rsid w:val="009D7669"/>
    <w:rsid w:val="009D7845"/>
    <w:rsid w:val="009D7B66"/>
    <w:rsid w:val="009D7C50"/>
    <w:rsid w:val="009D7C75"/>
    <w:rsid w:val="009E021E"/>
    <w:rsid w:val="009E0983"/>
    <w:rsid w:val="009E0E42"/>
    <w:rsid w:val="009E1226"/>
    <w:rsid w:val="009E130E"/>
    <w:rsid w:val="009E1B63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F2D"/>
    <w:rsid w:val="009F60A4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0DD1"/>
    <w:rsid w:val="00A00DD9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C38"/>
    <w:rsid w:val="00A05D50"/>
    <w:rsid w:val="00A0647E"/>
    <w:rsid w:val="00A06638"/>
    <w:rsid w:val="00A0681C"/>
    <w:rsid w:val="00A068CE"/>
    <w:rsid w:val="00A06CD6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0FF8"/>
    <w:rsid w:val="00A11055"/>
    <w:rsid w:val="00A11331"/>
    <w:rsid w:val="00A11536"/>
    <w:rsid w:val="00A119B5"/>
    <w:rsid w:val="00A11BB7"/>
    <w:rsid w:val="00A11C2A"/>
    <w:rsid w:val="00A11DDD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1B5"/>
    <w:rsid w:val="00A17600"/>
    <w:rsid w:val="00A1774E"/>
    <w:rsid w:val="00A17764"/>
    <w:rsid w:val="00A1799B"/>
    <w:rsid w:val="00A17BD8"/>
    <w:rsid w:val="00A17E79"/>
    <w:rsid w:val="00A17F10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86"/>
    <w:rsid w:val="00A32826"/>
    <w:rsid w:val="00A32A8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F94"/>
    <w:rsid w:val="00A4528B"/>
    <w:rsid w:val="00A45353"/>
    <w:rsid w:val="00A4572F"/>
    <w:rsid w:val="00A4593E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5F"/>
    <w:rsid w:val="00A52141"/>
    <w:rsid w:val="00A5244B"/>
    <w:rsid w:val="00A5257A"/>
    <w:rsid w:val="00A52A8A"/>
    <w:rsid w:val="00A52B1A"/>
    <w:rsid w:val="00A52CA0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E1"/>
    <w:rsid w:val="00A61DB8"/>
    <w:rsid w:val="00A61EB4"/>
    <w:rsid w:val="00A62113"/>
    <w:rsid w:val="00A62500"/>
    <w:rsid w:val="00A62518"/>
    <w:rsid w:val="00A626A2"/>
    <w:rsid w:val="00A62BE1"/>
    <w:rsid w:val="00A62DE1"/>
    <w:rsid w:val="00A6317B"/>
    <w:rsid w:val="00A636E1"/>
    <w:rsid w:val="00A63707"/>
    <w:rsid w:val="00A63DF5"/>
    <w:rsid w:val="00A64415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2F9"/>
    <w:rsid w:val="00A8576E"/>
    <w:rsid w:val="00A85889"/>
    <w:rsid w:val="00A85C51"/>
    <w:rsid w:val="00A85D61"/>
    <w:rsid w:val="00A863B6"/>
    <w:rsid w:val="00A86557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4C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978"/>
    <w:rsid w:val="00AC0425"/>
    <w:rsid w:val="00AC07F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540"/>
    <w:rsid w:val="00AC47C1"/>
    <w:rsid w:val="00AC5010"/>
    <w:rsid w:val="00AC5267"/>
    <w:rsid w:val="00AC52C6"/>
    <w:rsid w:val="00AC532A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F"/>
    <w:rsid w:val="00AE10D6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72C"/>
    <w:rsid w:val="00AF3B68"/>
    <w:rsid w:val="00AF4628"/>
    <w:rsid w:val="00AF475B"/>
    <w:rsid w:val="00AF49ED"/>
    <w:rsid w:val="00AF4B89"/>
    <w:rsid w:val="00AF4C35"/>
    <w:rsid w:val="00AF5461"/>
    <w:rsid w:val="00AF575C"/>
    <w:rsid w:val="00AF5763"/>
    <w:rsid w:val="00AF60A0"/>
    <w:rsid w:val="00AF6195"/>
    <w:rsid w:val="00AF628A"/>
    <w:rsid w:val="00AF69E9"/>
    <w:rsid w:val="00AF6E1D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201C"/>
    <w:rsid w:val="00B023FE"/>
    <w:rsid w:val="00B0332F"/>
    <w:rsid w:val="00B036CD"/>
    <w:rsid w:val="00B039B9"/>
    <w:rsid w:val="00B039D6"/>
    <w:rsid w:val="00B03A9D"/>
    <w:rsid w:val="00B03ED1"/>
    <w:rsid w:val="00B03EDC"/>
    <w:rsid w:val="00B042A4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4F2"/>
    <w:rsid w:val="00B11817"/>
    <w:rsid w:val="00B1197E"/>
    <w:rsid w:val="00B1343E"/>
    <w:rsid w:val="00B1348B"/>
    <w:rsid w:val="00B13DDD"/>
    <w:rsid w:val="00B1402D"/>
    <w:rsid w:val="00B143AA"/>
    <w:rsid w:val="00B145FE"/>
    <w:rsid w:val="00B1521C"/>
    <w:rsid w:val="00B15243"/>
    <w:rsid w:val="00B155D1"/>
    <w:rsid w:val="00B1566D"/>
    <w:rsid w:val="00B1635C"/>
    <w:rsid w:val="00B164E0"/>
    <w:rsid w:val="00B167EA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B65"/>
    <w:rsid w:val="00B35051"/>
    <w:rsid w:val="00B350C2"/>
    <w:rsid w:val="00B351FB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5B1"/>
    <w:rsid w:val="00B411BF"/>
    <w:rsid w:val="00B413A8"/>
    <w:rsid w:val="00B417AA"/>
    <w:rsid w:val="00B425BA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27F"/>
    <w:rsid w:val="00B4592D"/>
    <w:rsid w:val="00B45C40"/>
    <w:rsid w:val="00B45CD3"/>
    <w:rsid w:val="00B45E20"/>
    <w:rsid w:val="00B45FFB"/>
    <w:rsid w:val="00B46330"/>
    <w:rsid w:val="00B4648F"/>
    <w:rsid w:val="00B4668F"/>
    <w:rsid w:val="00B46AB5"/>
    <w:rsid w:val="00B46ECB"/>
    <w:rsid w:val="00B46F39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E8"/>
    <w:rsid w:val="00B515E1"/>
    <w:rsid w:val="00B51B19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C79"/>
    <w:rsid w:val="00B54DB4"/>
    <w:rsid w:val="00B551F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B69"/>
    <w:rsid w:val="00B614F2"/>
    <w:rsid w:val="00B614FB"/>
    <w:rsid w:val="00B61B6A"/>
    <w:rsid w:val="00B61D0D"/>
    <w:rsid w:val="00B61D6B"/>
    <w:rsid w:val="00B61EF2"/>
    <w:rsid w:val="00B6211C"/>
    <w:rsid w:val="00B623EA"/>
    <w:rsid w:val="00B62832"/>
    <w:rsid w:val="00B63462"/>
    <w:rsid w:val="00B63F4B"/>
    <w:rsid w:val="00B64535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B81"/>
    <w:rsid w:val="00B74BC6"/>
    <w:rsid w:val="00B751C1"/>
    <w:rsid w:val="00B75426"/>
    <w:rsid w:val="00B755A0"/>
    <w:rsid w:val="00B756E0"/>
    <w:rsid w:val="00B75729"/>
    <w:rsid w:val="00B758C7"/>
    <w:rsid w:val="00B75A82"/>
    <w:rsid w:val="00B75B12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5F8D"/>
    <w:rsid w:val="00B861CC"/>
    <w:rsid w:val="00B86547"/>
    <w:rsid w:val="00B869C1"/>
    <w:rsid w:val="00B869E6"/>
    <w:rsid w:val="00B86DB1"/>
    <w:rsid w:val="00B87135"/>
    <w:rsid w:val="00B87444"/>
    <w:rsid w:val="00B876A3"/>
    <w:rsid w:val="00B876B6"/>
    <w:rsid w:val="00B87723"/>
    <w:rsid w:val="00B8779C"/>
    <w:rsid w:val="00B87B3C"/>
    <w:rsid w:val="00B87C12"/>
    <w:rsid w:val="00B87C89"/>
    <w:rsid w:val="00B87DEE"/>
    <w:rsid w:val="00B87E41"/>
    <w:rsid w:val="00B90357"/>
    <w:rsid w:val="00B90396"/>
    <w:rsid w:val="00B90495"/>
    <w:rsid w:val="00B90837"/>
    <w:rsid w:val="00B90B10"/>
    <w:rsid w:val="00B90D29"/>
    <w:rsid w:val="00B90FA2"/>
    <w:rsid w:val="00B91052"/>
    <w:rsid w:val="00B9122C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89"/>
    <w:rsid w:val="00B93D99"/>
    <w:rsid w:val="00B94487"/>
    <w:rsid w:val="00B944FC"/>
    <w:rsid w:val="00B9477E"/>
    <w:rsid w:val="00B94982"/>
    <w:rsid w:val="00B94ED6"/>
    <w:rsid w:val="00B954D6"/>
    <w:rsid w:val="00B956CF"/>
    <w:rsid w:val="00B9584A"/>
    <w:rsid w:val="00B95D2D"/>
    <w:rsid w:val="00B95ED7"/>
    <w:rsid w:val="00B9608F"/>
    <w:rsid w:val="00B96A7E"/>
    <w:rsid w:val="00B96A91"/>
    <w:rsid w:val="00B9727B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D4E"/>
    <w:rsid w:val="00BC5DA1"/>
    <w:rsid w:val="00BC6047"/>
    <w:rsid w:val="00BC61A5"/>
    <w:rsid w:val="00BC6256"/>
    <w:rsid w:val="00BC6B3B"/>
    <w:rsid w:val="00BC6BF7"/>
    <w:rsid w:val="00BC6C1A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BD7"/>
    <w:rsid w:val="00BE1C6A"/>
    <w:rsid w:val="00BE1DC8"/>
    <w:rsid w:val="00BE20EC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A8E"/>
    <w:rsid w:val="00BF504E"/>
    <w:rsid w:val="00BF573D"/>
    <w:rsid w:val="00BF5A20"/>
    <w:rsid w:val="00BF5AD5"/>
    <w:rsid w:val="00BF5B40"/>
    <w:rsid w:val="00BF5CE3"/>
    <w:rsid w:val="00BF6041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1D8A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72EF"/>
    <w:rsid w:val="00C1745D"/>
    <w:rsid w:val="00C177F9"/>
    <w:rsid w:val="00C17972"/>
    <w:rsid w:val="00C17ECF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21B"/>
    <w:rsid w:val="00C365CC"/>
    <w:rsid w:val="00C36779"/>
    <w:rsid w:val="00C37068"/>
    <w:rsid w:val="00C375CE"/>
    <w:rsid w:val="00C3766D"/>
    <w:rsid w:val="00C37755"/>
    <w:rsid w:val="00C37A06"/>
    <w:rsid w:val="00C37F87"/>
    <w:rsid w:val="00C4026D"/>
    <w:rsid w:val="00C40543"/>
    <w:rsid w:val="00C405BD"/>
    <w:rsid w:val="00C40798"/>
    <w:rsid w:val="00C40A57"/>
    <w:rsid w:val="00C411A7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2A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06E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5B9"/>
    <w:rsid w:val="00C64106"/>
    <w:rsid w:val="00C646ED"/>
    <w:rsid w:val="00C64AEB"/>
    <w:rsid w:val="00C64F96"/>
    <w:rsid w:val="00C65862"/>
    <w:rsid w:val="00C65AFD"/>
    <w:rsid w:val="00C66338"/>
    <w:rsid w:val="00C67280"/>
    <w:rsid w:val="00C67382"/>
    <w:rsid w:val="00C67C5E"/>
    <w:rsid w:val="00C707E2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61"/>
    <w:rsid w:val="00C91C6C"/>
    <w:rsid w:val="00C9201C"/>
    <w:rsid w:val="00C921D8"/>
    <w:rsid w:val="00C92516"/>
    <w:rsid w:val="00C934CC"/>
    <w:rsid w:val="00C93577"/>
    <w:rsid w:val="00C94449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8D2"/>
    <w:rsid w:val="00CA0A90"/>
    <w:rsid w:val="00CA0D49"/>
    <w:rsid w:val="00CA1091"/>
    <w:rsid w:val="00CA12BE"/>
    <w:rsid w:val="00CA1384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723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3F3F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B5E"/>
    <w:rsid w:val="00CB7C4B"/>
    <w:rsid w:val="00CB7E1D"/>
    <w:rsid w:val="00CC0526"/>
    <w:rsid w:val="00CC0864"/>
    <w:rsid w:val="00CC08E1"/>
    <w:rsid w:val="00CC0B73"/>
    <w:rsid w:val="00CC0B80"/>
    <w:rsid w:val="00CC0CD6"/>
    <w:rsid w:val="00CC0F00"/>
    <w:rsid w:val="00CC11FF"/>
    <w:rsid w:val="00CC23FB"/>
    <w:rsid w:val="00CC25CD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33A0"/>
    <w:rsid w:val="00CD3639"/>
    <w:rsid w:val="00CD381F"/>
    <w:rsid w:val="00CD386A"/>
    <w:rsid w:val="00CD4273"/>
    <w:rsid w:val="00CD4799"/>
    <w:rsid w:val="00CD487D"/>
    <w:rsid w:val="00CD4A84"/>
    <w:rsid w:val="00CD4ABE"/>
    <w:rsid w:val="00CD4C17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C1C"/>
    <w:rsid w:val="00CE2F33"/>
    <w:rsid w:val="00CE2F78"/>
    <w:rsid w:val="00CE362E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924"/>
    <w:rsid w:val="00CE5BFC"/>
    <w:rsid w:val="00CE5E58"/>
    <w:rsid w:val="00CE63FC"/>
    <w:rsid w:val="00CE6444"/>
    <w:rsid w:val="00CE6496"/>
    <w:rsid w:val="00CE6812"/>
    <w:rsid w:val="00CE69FB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2F0"/>
    <w:rsid w:val="00CF0740"/>
    <w:rsid w:val="00CF0DFB"/>
    <w:rsid w:val="00CF159A"/>
    <w:rsid w:val="00CF1D41"/>
    <w:rsid w:val="00CF2032"/>
    <w:rsid w:val="00CF2285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8EE"/>
    <w:rsid w:val="00D050DE"/>
    <w:rsid w:val="00D05177"/>
    <w:rsid w:val="00D05264"/>
    <w:rsid w:val="00D055E1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CC3"/>
    <w:rsid w:val="00D07FFE"/>
    <w:rsid w:val="00D100B9"/>
    <w:rsid w:val="00D10544"/>
    <w:rsid w:val="00D1070A"/>
    <w:rsid w:val="00D10DD9"/>
    <w:rsid w:val="00D1104A"/>
    <w:rsid w:val="00D110AD"/>
    <w:rsid w:val="00D111AC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4076"/>
    <w:rsid w:val="00D24622"/>
    <w:rsid w:val="00D2471B"/>
    <w:rsid w:val="00D248A9"/>
    <w:rsid w:val="00D24A78"/>
    <w:rsid w:val="00D24BC6"/>
    <w:rsid w:val="00D2544D"/>
    <w:rsid w:val="00D25538"/>
    <w:rsid w:val="00D256F1"/>
    <w:rsid w:val="00D25F2A"/>
    <w:rsid w:val="00D260BF"/>
    <w:rsid w:val="00D26480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76D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4E9"/>
    <w:rsid w:val="00D418F3"/>
    <w:rsid w:val="00D41902"/>
    <w:rsid w:val="00D41DBD"/>
    <w:rsid w:val="00D4206A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5CF4"/>
    <w:rsid w:val="00D65FD7"/>
    <w:rsid w:val="00D663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D6C"/>
    <w:rsid w:val="00D70F5F"/>
    <w:rsid w:val="00D71375"/>
    <w:rsid w:val="00D71909"/>
    <w:rsid w:val="00D71A82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2347"/>
    <w:rsid w:val="00D828AE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91E"/>
    <w:rsid w:val="00D92B73"/>
    <w:rsid w:val="00D92CEB"/>
    <w:rsid w:val="00D92FF6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A2B"/>
    <w:rsid w:val="00D9512A"/>
    <w:rsid w:val="00D95182"/>
    <w:rsid w:val="00D9590F"/>
    <w:rsid w:val="00D95A9F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A02EF"/>
    <w:rsid w:val="00DA08D6"/>
    <w:rsid w:val="00DA0FED"/>
    <w:rsid w:val="00DA12D4"/>
    <w:rsid w:val="00DA1748"/>
    <w:rsid w:val="00DA1A9B"/>
    <w:rsid w:val="00DA1CCC"/>
    <w:rsid w:val="00DA243F"/>
    <w:rsid w:val="00DA2576"/>
    <w:rsid w:val="00DA2FC2"/>
    <w:rsid w:val="00DA31BC"/>
    <w:rsid w:val="00DA359E"/>
    <w:rsid w:val="00DA3F1B"/>
    <w:rsid w:val="00DA4395"/>
    <w:rsid w:val="00DA48CD"/>
    <w:rsid w:val="00DA4B48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92D"/>
    <w:rsid w:val="00DB0BB2"/>
    <w:rsid w:val="00DB0BF8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A4C"/>
    <w:rsid w:val="00DC7ABF"/>
    <w:rsid w:val="00DC7B90"/>
    <w:rsid w:val="00DD0381"/>
    <w:rsid w:val="00DD0526"/>
    <w:rsid w:val="00DD078A"/>
    <w:rsid w:val="00DD0B2C"/>
    <w:rsid w:val="00DD1055"/>
    <w:rsid w:val="00DD134B"/>
    <w:rsid w:val="00DD15D6"/>
    <w:rsid w:val="00DD1FF9"/>
    <w:rsid w:val="00DD28AA"/>
    <w:rsid w:val="00DD297A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B6D"/>
    <w:rsid w:val="00DF2E10"/>
    <w:rsid w:val="00DF3B26"/>
    <w:rsid w:val="00DF3B45"/>
    <w:rsid w:val="00DF3E34"/>
    <w:rsid w:val="00DF419E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365"/>
    <w:rsid w:val="00DF651D"/>
    <w:rsid w:val="00DF6546"/>
    <w:rsid w:val="00DF6D41"/>
    <w:rsid w:val="00DF6D47"/>
    <w:rsid w:val="00DF6DE6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913"/>
    <w:rsid w:val="00E069DC"/>
    <w:rsid w:val="00E06C16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11C1"/>
    <w:rsid w:val="00E1134D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EE4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312F"/>
    <w:rsid w:val="00E2367C"/>
    <w:rsid w:val="00E23ADB"/>
    <w:rsid w:val="00E23DB5"/>
    <w:rsid w:val="00E24416"/>
    <w:rsid w:val="00E245BB"/>
    <w:rsid w:val="00E24780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3A9"/>
    <w:rsid w:val="00E35658"/>
    <w:rsid w:val="00E3596A"/>
    <w:rsid w:val="00E35A22"/>
    <w:rsid w:val="00E35B71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9D"/>
    <w:rsid w:val="00E64AAD"/>
    <w:rsid w:val="00E64ABF"/>
    <w:rsid w:val="00E64BEA"/>
    <w:rsid w:val="00E65A9D"/>
    <w:rsid w:val="00E65C9A"/>
    <w:rsid w:val="00E66359"/>
    <w:rsid w:val="00E66785"/>
    <w:rsid w:val="00E668A1"/>
    <w:rsid w:val="00E67020"/>
    <w:rsid w:val="00E67373"/>
    <w:rsid w:val="00E6758C"/>
    <w:rsid w:val="00E675C4"/>
    <w:rsid w:val="00E67839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8C2"/>
    <w:rsid w:val="00E77C41"/>
    <w:rsid w:val="00E80115"/>
    <w:rsid w:val="00E80446"/>
    <w:rsid w:val="00E8050F"/>
    <w:rsid w:val="00E80816"/>
    <w:rsid w:val="00E80B5B"/>
    <w:rsid w:val="00E80B8A"/>
    <w:rsid w:val="00E80BCF"/>
    <w:rsid w:val="00E80E1F"/>
    <w:rsid w:val="00E81255"/>
    <w:rsid w:val="00E813CE"/>
    <w:rsid w:val="00E81849"/>
    <w:rsid w:val="00E8213B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AF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30"/>
    <w:rsid w:val="00E916DF"/>
    <w:rsid w:val="00E9170A"/>
    <w:rsid w:val="00E9174A"/>
    <w:rsid w:val="00E91B14"/>
    <w:rsid w:val="00E91E07"/>
    <w:rsid w:val="00E9200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712B"/>
    <w:rsid w:val="00E9720C"/>
    <w:rsid w:val="00E979EE"/>
    <w:rsid w:val="00E97A50"/>
    <w:rsid w:val="00E97A7A"/>
    <w:rsid w:val="00E97B22"/>
    <w:rsid w:val="00E97E88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893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92"/>
    <w:rsid w:val="00EB44D3"/>
    <w:rsid w:val="00EB473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420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117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D0065"/>
    <w:rsid w:val="00ED03DD"/>
    <w:rsid w:val="00ED0BE5"/>
    <w:rsid w:val="00ED1049"/>
    <w:rsid w:val="00ED1BBF"/>
    <w:rsid w:val="00ED1E26"/>
    <w:rsid w:val="00ED2231"/>
    <w:rsid w:val="00ED2795"/>
    <w:rsid w:val="00ED2991"/>
    <w:rsid w:val="00ED29C4"/>
    <w:rsid w:val="00ED2FE6"/>
    <w:rsid w:val="00ED358B"/>
    <w:rsid w:val="00ED3620"/>
    <w:rsid w:val="00ED4429"/>
    <w:rsid w:val="00ED46B6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32C"/>
    <w:rsid w:val="00EF09DA"/>
    <w:rsid w:val="00EF0D0A"/>
    <w:rsid w:val="00EF0EA4"/>
    <w:rsid w:val="00EF141F"/>
    <w:rsid w:val="00EF14F0"/>
    <w:rsid w:val="00EF1559"/>
    <w:rsid w:val="00EF15E6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547"/>
    <w:rsid w:val="00F028FB"/>
    <w:rsid w:val="00F02F2B"/>
    <w:rsid w:val="00F0313F"/>
    <w:rsid w:val="00F03743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11E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F6"/>
    <w:rsid w:val="00F12CD0"/>
    <w:rsid w:val="00F13311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DBD"/>
    <w:rsid w:val="00F1683C"/>
    <w:rsid w:val="00F1685C"/>
    <w:rsid w:val="00F16CF8"/>
    <w:rsid w:val="00F16D69"/>
    <w:rsid w:val="00F16DD3"/>
    <w:rsid w:val="00F1740E"/>
    <w:rsid w:val="00F1779E"/>
    <w:rsid w:val="00F177A8"/>
    <w:rsid w:val="00F17962"/>
    <w:rsid w:val="00F17A49"/>
    <w:rsid w:val="00F17A7F"/>
    <w:rsid w:val="00F17DB6"/>
    <w:rsid w:val="00F202C0"/>
    <w:rsid w:val="00F209D1"/>
    <w:rsid w:val="00F20A77"/>
    <w:rsid w:val="00F20B02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854"/>
    <w:rsid w:val="00F24C05"/>
    <w:rsid w:val="00F25721"/>
    <w:rsid w:val="00F25749"/>
    <w:rsid w:val="00F257C7"/>
    <w:rsid w:val="00F25831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A9E"/>
    <w:rsid w:val="00F36FCA"/>
    <w:rsid w:val="00F37182"/>
    <w:rsid w:val="00F371E1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4A6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3035"/>
    <w:rsid w:val="00F63385"/>
    <w:rsid w:val="00F63927"/>
    <w:rsid w:val="00F63A3C"/>
    <w:rsid w:val="00F63EB9"/>
    <w:rsid w:val="00F63F48"/>
    <w:rsid w:val="00F644A0"/>
    <w:rsid w:val="00F6460D"/>
    <w:rsid w:val="00F648CE"/>
    <w:rsid w:val="00F648EA"/>
    <w:rsid w:val="00F64B60"/>
    <w:rsid w:val="00F64DDB"/>
    <w:rsid w:val="00F64F63"/>
    <w:rsid w:val="00F651E9"/>
    <w:rsid w:val="00F65320"/>
    <w:rsid w:val="00F65750"/>
    <w:rsid w:val="00F65A48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5E58"/>
    <w:rsid w:val="00F760B8"/>
    <w:rsid w:val="00F76AAB"/>
    <w:rsid w:val="00F7740A"/>
    <w:rsid w:val="00F774E6"/>
    <w:rsid w:val="00F77518"/>
    <w:rsid w:val="00F776D1"/>
    <w:rsid w:val="00F7778F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3C6"/>
    <w:rsid w:val="00F91729"/>
    <w:rsid w:val="00F9211D"/>
    <w:rsid w:val="00F922C2"/>
    <w:rsid w:val="00F92326"/>
    <w:rsid w:val="00F9262D"/>
    <w:rsid w:val="00F9276A"/>
    <w:rsid w:val="00F92A7F"/>
    <w:rsid w:val="00F92CF1"/>
    <w:rsid w:val="00F9308F"/>
    <w:rsid w:val="00F93A84"/>
    <w:rsid w:val="00F93E94"/>
    <w:rsid w:val="00F9425C"/>
    <w:rsid w:val="00F94A1D"/>
    <w:rsid w:val="00F94BB3"/>
    <w:rsid w:val="00F94CC5"/>
    <w:rsid w:val="00F95021"/>
    <w:rsid w:val="00F951A2"/>
    <w:rsid w:val="00F956A3"/>
    <w:rsid w:val="00F95AF9"/>
    <w:rsid w:val="00F95CB5"/>
    <w:rsid w:val="00F967DB"/>
    <w:rsid w:val="00F96E2C"/>
    <w:rsid w:val="00F96E54"/>
    <w:rsid w:val="00F96F48"/>
    <w:rsid w:val="00F96F9D"/>
    <w:rsid w:val="00F976EB"/>
    <w:rsid w:val="00F97B82"/>
    <w:rsid w:val="00F97CD4"/>
    <w:rsid w:val="00FA06DF"/>
    <w:rsid w:val="00FA076A"/>
    <w:rsid w:val="00FA1019"/>
    <w:rsid w:val="00FA12F0"/>
    <w:rsid w:val="00FA1762"/>
    <w:rsid w:val="00FA1808"/>
    <w:rsid w:val="00FA1903"/>
    <w:rsid w:val="00FA1B3E"/>
    <w:rsid w:val="00FA1BC0"/>
    <w:rsid w:val="00FA2099"/>
    <w:rsid w:val="00FA217E"/>
    <w:rsid w:val="00FA27ED"/>
    <w:rsid w:val="00FA2883"/>
    <w:rsid w:val="00FA2976"/>
    <w:rsid w:val="00FA29CF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4066"/>
    <w:rsid w:val="00FA44D6"/>
    <w:rsid w:val="00FA4528"/>
    <w:rsid w:val="00FA45BF"/>
    <w:rsid w:val="00FA483B"/>
    <w:rsid w:val="00FA4ED0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4271"/>
    <w:rsid w:val="00FC4485"/>
    <w:rsid w:val="00FC4492"/>
    <w:rsid w:val="00FC47A0"/>
    <w:rsid w:val="00FC4BFF"/>
    <w:rsid w:val="00FC4CF7"/>
    <w:rsid w:val="00FC50C6"/>
    <w:rsid w:val="00FC5337"/>
    <w:rsid w:val="00FC56A2"/>
    <w:rsid w:val="00FC5A97"/>
    <w:rsid w:val="00FC64FB"/>
    <w:rsid w:val="00FC6F2B"/>
    <w:rsid w:val="00FC7A71"/>
    <w:rsid w:val="00FD02C7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9D"/>
    <w:rsid w:val="00FD6F42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75D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C4A"/>
    <w:rsid w:val="00FE60F1"/>
    <w:rsid w:val="00FE65E1"/>
    <w:rsid w:val="00FE66DC"/>
    <w:rsid w:val="00FE6879"/>
    <w:rsid w:val="00FE691E"/>
    <w:rsid w:val="00FE75D0"/>
    <w:rsid w:val="00FE78C6"/>
    <w:rsid w:val="00FE7CA0"/>
    <w:rsid w:val="00FE7CA7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7761</TotalTime>
  <Pages>9</Pages>
  <Words>13377</Words>
  <Characters>7626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20962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4551</cp:revision>
  <cp:lastPrinted>2025-04-17T09:57:00Z</cp:lastPrinted>
  <dcterms:created xsi:type="dcterms:W3CDTF">2023-10-11T07:59:00Z</dcterms:created>
  <dcterms:modified xsi:type="dcterms:W3CDTF">2025-09-19T08:08:00Z</dcterms:modified>
</cp:coreProperties>
</file>