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59FEC" w14:textId="77777777" w:rsidR="00865680" w:rsidRPr="00EC2079" w:rsidRDefault="00865680" w:rsidP="00EC2079">
      <w:pPr>
        <w:ind w:left="5387"/>
        <w:rPr>
          <w:rFonts w:ascii="Arial" w:hAnsi="Arial" w:cs="Arial"/>
        </w:rPr>
      </w:pPr>
      <w:r w:rsidRPr="00EC2079">
        <w:rPr>
          <w:rFonts w:ascii="Arial" w:hAnsi="Arial" w:cs="Arial"/>
        </w:rPr>
        <w:t>PATVIRTINTA</w:t>
      </w:r>
    </w:p>
    <w:p w14:paraId="1F4D22CF" w14:textId="77777777" w:rsidR="00EC2079" w:rsidRDefault="00865680" w:rsidP="00EC2079">
      <w:pPr>
        <w:ind w:left="5387"/>
        <w:rPr>
          <w:rFonts w:ascii="Arial" w:hAnsi="Arial" w:cs="Arial"/>
        </w:rPr>
      </w:pPr>
      <w:r w:rsidRPr="00EC2079">
        <w:rPr>
          <w:rFonts w:ascii="Arial" w:hAnsi="Arial" w:cs="Arial"/>
        </w:rPr>
        <w:t xml:space="preserve">Panevėžio miesto savivaldybės administracijos direktoriaus </w:t>
      </w:r>
    </w:p>
    <w:p w14:paraId="2C4438CD" w14:textId="12D571FA" w:rsidR="006F711E" w:rsidRPr="00EC2079" w:rsidRDefault="00AB2544" w:rsidP="00AB2544">
      <w:pPr>
        <w:ind w:left="5387"/>
        <w:rPr>
          <w:rFonts w:ascii="Arial" w:hAnsi="Arial" w:cs="Arial"/>
          <w:b/>
        </w:rPr>
      </w:pPr>
      <w:r w:rsidRPr="00AB2544">
        <w:rPr>
          <w:rFonts w:ascii="Arial" w:hAnsi="Arial" w:cs="Arial"/>
        </w:rPr>
        <w:t>2025 - 07 -11 įsakymu Nr. A-430</w:t>
      </w:r>
      <w:r w:rsidR="00EC2079">
        <w:rPr>
          <w:rFonts w:ascii="Arial" w:hAnsi="Arial" w:cs="Arial"/>
        </w:rPr>
        <w:t xml:space="preserve">                          </w:t>
      </w:r>
      <w:r w:rsidR="00865680" w:rsidRPr="00EC2079">
        <w:rPr>
          <w:rFonts w:ascii="Arial" w:hAnsi="Arial" w:cs="Arial"/>
        </w:rPr>
        <w:t xml:space="preserve"> </w:t>
      </w:r>
    </w:p>
    <w:p w14:paraId="21824EE7" w14:textId="77777777" w:rsidR="00AB2544" w:rsidRDefault="00AB2544" w:rsidP="00A11275">
      <w:pPr>
        <w:jc w:val="center"/>
        <w:rPr>
          <w:rFonts w:ascii="Arial" w:hAnsi="Arial" w:cs="Arial"/>
          <w:bCs/>
        </w:rPr>
      </w:pPr>
    </w:p>
    <w:p w14:paraId="1F19A78C" w14:textId="77777777" w:rsidR="00AB2544" w:rsidRDefault="00AB2544" w:rsidP="00A11275">
      <w:pPr>
        <w:jc w:val="center"/>
        <w:rPr>
          <w:rFonts w:ascii="Arial" w:hAnsi="Arial" w:cs="Arial"/>
          <w:bCs/>
        </w:rPr>
      </w:pPr>
    </w:p>
    <w:p w14:paraId="35A48F16" w14:textId="46C10C7B" w:rsidR="00865680" w:rsidRPr="00EC2079" w:rsidRDefault="006F711E" w:rsidP="00A11275">
      <w:pPr>
        <w:jc w:val="center"/>
        <w:rPr>
          <w:rFonts w:ascii="Arial" w:hAnsi="Arial" w:cs="Arial"/>
          <w:bCs/>
        </w:rPr>
      </w:pPr>
      <w:bookmarkStart w:id="0" w:name="_GoBack"/>
      <w:bookmarkEnd w:id="0"/>
      <w:r w:rsidRPr="00EC2079">
        <w:rPr>
          <w:rFonts w:ascii="Arial" w:hAnsi="Arial" w:cs="Arial"/>
          <w:bCs/>
        </w:rPr>
        <w:t>(</w:t>
      </w:r>
      <w:r w:rsidRPr="00EC2079">
        <w:rPr>
          <w:rFonts w:ascii="Arial" w:hAnsi="Arial" w:cs="Arial"/>
          <w:b/>
        </w:rPr>
        <w:t xml:space="preserve">Prašymo dėl privalomo ikimokyklinio ugdymo </w:t>
      </w:r>
      <w:r w:rsidR="001F7D08" w:rsidRPr="00EC2079">
        <w:rPr>
          <w:rFonts w:ascii="Arial" w:hAnsi="Arial" w:cs="Arial"/>
          <w:b/>
        </w:rPr>
        <w:t xml:space="preserve">skyrimo </w:t>
      </w:r>
      <w:r w:rsidRPr="00EC2079">
        <w:rPr>
          <w:rFonts w:ascii="Arial" w:hAnsi="Arial" w:cs="Arial"/>
          <w:b/>
        </w:rPr>
        <w:t>forma</w:t>
      </w:r>
      <w:r w:rsidRPr="00EC2079">
        <w:rPr>
          <w:rFonts w:ascii="Arial" w:hAnsi="Arial" w:cs="Arial"/>
          <w:bCs/>
        </w:rPr>
        <w:t>)</w:t>
      </w:r>
    </w:p>
    <w:p w14:paraId="4CFD2910" w14:textId="77777777" w:rsidR="00865680" w:rsidRPr="00EC2079" w:rsidRDefault="00865680" w:rsidP="00865680">
      <w:pPr>
        <w:ind w:left="6624"/>
        <w:rPr>
          <w:rFonts w:ascii="Arial" w:hAnsi="Arial" w:cs="Arial"/>
          <w:b/>
        </w:rPr>
      </w:pPr>
    </w:p>
    <w:p w14:paraId="0A4AF0F1" w14:textId="77777777" w:rsidR="001F7D08" w:rsidRPr="00EC2079" w:rsidRDefault="001F7D08" w:rsidP="001F7D08">
      <w:pPr>
        <w:ind w:left="6624"/>
        <w:jc w:val="center"/>
        <w:rPr>
          <w:rFonts w:ascii="Arial" w:hAnsi="Arial" w:cs="Arial"/>
        </w:rPr>
      </w:pPr>
    </w:p>
    <w:p w14:paraId="780A0D16" w14:textId="18D04F0F" w:rsidR="001F7D08" w:rsidRPr="00EC2079" w:rsidRDefault="001F7D08" w:rsidP="001F7D08">
      <w:pPr>
        <w:jc w:val="center"/>
        <w:rPr>
          <w:rFonts w:ascii="Arial" w:hAnsi="Arial" w:cs="Arial"/>
        </w:rPr>
      </w:pPr>
      <w:r w:rsidRPr="00EC2079">
        <w:rPr>
          <w:rFonts w:ascii="Arial" w:hAnsi="Arial" w:cs="Arial"/>
        </w:rPr>
        <w:t>____________________________________________</w:t>
      </w:r>
      <w:r w:rsidR="00C23699" w:rsidRPr="00EC2079">
        <w:rPr>
          <w:rFonts w:ascii="Arial" w:hAnsi="Arial" w:cs="Arial"/>
        </w:rPr>
        <w:t>_________________</w:t>
      </w:r>
    </w:p>
    <w:p w14:paraId="34A50665" w14:textId="77777777" w:rsidR="001F7D08" w:rsidRPr="00EC2079" w:rsidRDefault="001F7D08" w:rsidP="001F7D08">
      <w:pPr>
        <w:ind w:left="6624"/>
        <w:jc w:val="center"/>
        <w:rPr>
          <w:rFonts w:ascii="Arial" w:hAnsi="Arial" w:cs="Arial"/>
        </w:rPr>
      </w:pPr>
    </w:p>
    <w:p w14:paraId="057B145B" w14:textId="366EC0DB" w:rsidR="001F7D08" w:rsidRPr="00EC2079" w:rsidRDefault="001F7D08" w:rsidP="001F7D08">
      <w:pPr>
        <w:jc w:val="center"/>
        <w:rPr>
          <w:rFonts w:ascii="Arial" w:hAnsi="Arial" w:cs="Arial"/>
        </w:rPr>
      </w:pPr>
      <w:r w:rsidRPr="00EC2079">
        <w:rPr>
          <w:rFonts w:ascii="Arial" w:hAnsi="Arial" w:cs="Arial"/>
        </w:rPr>
        <w:t>(tėvų (globėjų) varda</w:t>
      </w:r>
      <w:r w:rsidR="00C23699" w:rsidRPr="00EC2079">
        <w:rPr>
          <w:rFonts w:ascii="Arial" w:hAnsi="Arial" w:cs="Arial"/>
        </w:rPr>
        <w:t>i</w:t>
      </w:r>
      <w:r w:rsidRPr="00EC2079">
        <w:rPr>
          <w:rFonts w:ascii="Arial" w:hAnsi="Arial" w:cs="Arial"/>
        </w:rPr>
        <w:t>, pavardė</w:t>
      </w:r>
      <w:r w:rsidR="00C23699" w:rsidRPr="00EC2079">
        <w:rPr>
          <w:rFonts w:ascii="Arial" w:hAnsi="Arial" w:cs="Arial"/>
        </w:rPr>
        <w:t>s</w:t>
      </w:r>
      <w:r w:rsidRPr="00EC2079">
        <w:rPr>
          <w:rFonts w:ascii="Arial" w:hAnsi="Arial" w:cs="Arial"/>
        </w:rPr>
        <w:t>, gimimo dat</w:t>
      </w:r>
      <w:r w:rsidR="00C23699" w:rsidRPr="00EC2079">
        <w:rPr>
          <w:rFonts w:ascii="Arial" w:hAnsi="Arial" w:cs="Arial"/>
        </w:rPr>
        <w:t>os</w:t>
      </w:r>
      <w:r w:rsidRPr="00EC2079">
        <w:rPr>
          <w:rFonts w:ascii="Arial" w:hAnsi="Arial" w:cs="Arial"/>
        </w:rPr>
        <w:t>, adresa</w:t>
      </w:r>
      <w:r w:rsidR="00C23699" w:rsidRPr="00EC2079">
        <w:rPr>
          <w:rFonts w:ascii="Arial" w:hAnsi="Arial" w:cs="Arial"/>
        </w:rPr>
        <w:t>i,</w:t>
      </w:r>
      <w:r w:rsidRPr="00EC2079">
        <w:rPr>
          <w:rFonts w:ascii="Arial" w:hAnsi="Arial" w:cs="Arial"/>
        </w:rPr>
        <w:t xml:space="preserve"> telefona</w:t>
      </w:r>
      <w:r w:rsidR="00C23699" w:rsidRPr="00EC2079">
        <w:rPr>
          <w:rFonts w:ascii="Arial" w:hAnsi="Arial" w:cs="Arial"/>
        </w:rPr>
        <w:t>i, el. pašt</w:t>
      </w:r>
      <w:r w:rsidR="00B6202C">
        <w:rPr>
          <w:rFonts w:ascii="Arial" w:hAnsi="Arial" w:cs="Arial"/>
        </w:rPr>
        <w:t>o adresai</w:t>
      </w:r>
      <w:r w:rsidRPr="00EC2079">
        <w:rPr>
          <w:rFonts w:ascii="Arial" w:hAnsi="Arial" w:cs="Arial"/>
        </w:rPr>
        <w:t>)</w:t>
      </w:r>
    </w:p>
    <w:p w14:paraId="7FF2ABCF" w14:textId="54771472" w:rsidR="00865680" w:rsidRPr="00EC2079" w:rsidRDefault="001F7D08" w:rsidP="001F7D08">
      <w:pPr>
        <w:jc w:val="center"/>
        <w:rPr>
          <w:rFonts w:ascii="Arial" w:hAnsi="Arial" w:cs="Arial"/>
        </w:rPr>
      </w:pPr>
      <w:r w:rsidRPr="00EC2079">
        <w:rPr>
          <w:rFonts w:ascii="Arial" w:hAnsi="Arial" w:cs="Arial"/>
        </w:rPr>
        <w:t>____________________________________________________</w:t>
      </w:r>
      <w:r w:rsidR="00C23699" w:rsidRPr="00EC2079">
        <w:rPr>
          <w:rFonts w:ascii="Arial" w:hAnsi="Arial" w:cs="Arial"/>
        </w:rPr>
        <w:t>_________</w:t>
      </w:r>
    </w:p>
    <w:p w14:paraId="1A0086E2" w14:textId="77777777" w:rsidR="001F7D08" w:rsidRPr="00EC2079" w:rsidRDefault="001F7D08" w:rsidP="001F7D08">
      <w:pPr>
        <w:jc w:val="center"/>
        <w:rPr>
          <w:rFonts w:ascii="Arial" w:hAnsi="Arial" w:cs="Arial"/>
        </w:rPr>
      </w:pPr>
    </w:p>
    <w:p w14:paraId="5CFA1BB7" w14:textId="77777777" w:rsidR="00007C45" w:rsidRPr="00EC2079" w:rsidRDefault="00007C45">
      <w:pPr>
        <w:rPr>
          <w:rFonts w:ascii="Arial" w:hAnsi="Arial" w:cs="Arial"/>
        </w:rPr>
      </w:pPr>
    </w:p>
    <w:p w14:paraId="2918803C" w14:textId="1CAB623D" w:rsidR="00007C45" w:rsidRPr="00EC2079" w:rsidRDefault="00865680" w:rsidP="00E06905">
      <w:pPr>
        <w:rPr>
          <w:rFonts w:ascii="Arial" w:hAnsi="Arial" w:cs="Arial"/>
        </w:rPr>
      </w:pPr>
      <w:r w:rsidRPr="00EC2079">
        <w:rPr>
          <w:rFonts w:ascii="Arial" w:hAnsi="Arial" w:cs="Arial"/>
        </w:rPr>
        <w:t>Panevėžio</w:t>
      </w:r>
      <w:r w:rsidR="008D48B8" w:rsidRPr="00EC2079">
        <w:rPr>
          <w:rFonts w:ascii="Arial" w:hAnsi="Arial" w:cs="Arial"/>
        </w:rPr>
        <w:t xml:space="preserve"> miesto </w:t>
      </w:r>
      <w:r w:rsidR="003C5641" w:rsidRPr="00EC2079">
        <w:rPr>
          <w:rFonts w:ascii="Arial" w:hAnsi="Arial" w:cs="Arial"/>
        </w:rPr>
        <w:t xml:space="preserve">savivaldybės </w:t>
      </w:r>
      <w:r w:rsidR="00E06905">
        <w:rPr>
          <w:rFonts w:ascii="Arial" w:hAnsi="Arial" w:cs="Arial"/>
        </w:rPr>
        <w:t>ikimokyklinio ugdymo įstaigos vadovui</w:t>
      </w:r>
    </w:p>
    <w:p w14:paraId="253E8DAB" w14:textId="77777777" w:rsidR="00214DF7" w:rsidRPr="00EC2079" w:rsidRDefault="00214DF7" w:rsidP="00007C45">
      <w:pPr>
        <w:jc w:val="center"/>
        <w:rPr>
          <w:rFonts w:ascii="Arial" w:hAnsi="Arial" w:cs="Arial"/>
          <w:b/>
        </w:rPr>
      </w:pPr>
    </w:p>
    <w:p w14:paraId="066B0B8D" w14:textId="0718354A" w:rsidR="00CF600C" w:rsidRDefault="00F602FD" w:rsidP="00007C45">
      <w:pPr>
        <w:jc w:val="center"/>
        <w:rPr>
          <w:rFonts w:ascii="Arial" w:hAnsi="Arial" w:cs="Arial"/>
          <w:b/>
        </w:rPr>
      </w:pPr>
      <w:r w:rsidRPr="00EC2079">
        <w:rPr>
          <w:rFonts w:ascii="Arial" w:hAnsi="Arial" w:cs="Arial"/>
          <w:b/>
        </w:rPr>
        <w:t xml:space="preserve">PRAŠYMAS </w:t>
      </w:r>
      <w:r w:rsidR="00D7120D" w:rsidRPr="00EC2079">
        <w:rPr>
          <w:rFonts w:ascii="Arial" w:hAnsi="Arial" w:cs="Arial"/>
          <w:b/>
        </w:rPr>
        <w:t>DĖL PRIVALOMO IKIMOKYKLINIO UGDYMO</w:t>
      </w:r>
      <w:r w:rsidR="00F56205" w:rsidRPr="00EC2079">
        <w:rPr>
          <w:rFonts w:ascii="Arial" w:hAnsi="Arial" w:cs="Arial"/>
        </w:rPr>
        <w:t xml:space="preserve"> </w:t>
      </w:r>
      <w:r w:rsidR="001F7D08" w:rsidRPr="00EC2079">
        <w:rPr>
          <w:rFonts w:ascii="Arial" w:hAnsi="Arial" w:cs="Arial"/>
          <w:b/>
        </w:rPr>
        <w:t>SKYRIMO</w:t>
      </w:r>
    </w:p>
    <w:p w14:paraId="03D771CE" w14:textId="77777777" w:rsidR="00EC2079" w:rsidRPr="00EC2079" w:rsidRDefault="00EC2079" w:rsidP="00007C45">
      <w:pPr>
        <w:jc w:val="center"/>
        <w:rPr>
          <w:rFonts w:ascii="Arial" w:hAnsi="Arial" w:cs="Arial"/>
          <w:b/>
        </w:rPr>
      </w:pPr>
    </w:p>
    <w:p w14:paraId="2D376214" w14:textId="1450C982" w:rsidR="00CF600C" w:rsidRPr="00EC2079" w:rsidRDefault="00DA00C5" w:rsidP="00EC2079">
      <w:pPr>
        <w:jc w:val="center"/>
        <w:rPr>
          <w:rFonts w:ascii="Arial" w:hAnsi="Arial" w:cs="Arial"/>
        </w:rPr>
      </w:pPr>
      <w:r w:rsidRPr="00EC2079">
        <w:rPr>
          <w:rFonts w:ascii="Arial" w:hAnsi="Arial" w:cs="Arial"/>
        </w:rPr>
        <w:t>20</w:t>
      </w:r>
      <w:r w:rsidR="00127E38">
        <w:rPr>
          <w:rFonts w:ascii="Arial" w:hAnsi="Arial" w:cs="Arial"/>
        </w:rPr>
        <w:t>__</w:t>
      </w:r>
      <w:r w:rsidRPr="00EC2079">
        <w:rPr>
          <w:rFonts w:ascii="Arial" w:hAnsi="Arial" w:cs="Arial"/>
        </w:rPr>
        <w:t xml:space="preserve"> </w:t>
      </w:r>
      <w:r w:rsidR="00007C45" w:rsidRPr="00EC2079">
        <w:rPr>
          <w:rFonts w:ascii="Arial" w:hAnsi="Arial" w:cs="Arial"/>
        </w:rPr>
        <w:t>-____-____</w:t>
      </w:r>
    </w:p>
    <w:p w14:paraId="29AB484F" w14:textId="1E5070CB" w:rsidR="00B15EC7" w:rsidRPr="00EC2079" w:rsidRDefault="006D1F94" w:rsidP="00007C45">
      <w:pPr>
        <w:jc w:val="center"/>
        <w:rPr>
          <w:rFonts w:ascii="Arial" w:hAnsi="Arial" w:cs="Arial"/>
        </w:rPr>
      </w:pPr>
      <w:r w:rsidRPr="00EC2079">
        <w:rPr>
          <w:rFonts w:ascii="Arial" w:hAnsi="Arial" w:cs="Arial"/>
        </w:rPr>
        <w:t>Panevėžys</w:t>
      </w:r>
    </w:p>
    <w:p w14:paraId="61FF6848" w14:textId="77777777" w:rsidR="006D1F94" w:rsidRPr="00EC2079" w:rsidRDefault="006D1F94" w:rsidP="00007C45">
      <w:pPr>
        <w:jc w:val="center"/>
        <w:rPr>
          <w:rFonts w:ascii="Arial" w:hAnsi="Arial" w:cs="Arial"/>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5"/>
      </w:tblGrid>
      <w:tr w:rsidR="00B15EC7" w:rsidRPr="00EC2079" w14:paraId="5CC652DF" w14:textId="77777777" w:rsidTr="00EC24AC">
        <w:tc>
          <w:tcPr>
            <w:tcW w:w="9775" w:type="dxa"/>
            <w:shd w:val="clear" w:color="auto" w:fill="auto"/>
          </w:tcPr>
          <w:p w14:paraId="2B01B792" w14:textId="08386A46" w:rsidR="00B15EC7" w:rsidRPr="00EC2079" w:rsidRDefault="00B15EC7" w:rsidP="005A6945">
            <w:pPr>
              <w:rPr>
                <w:rFonts w:ascii="Arial" w:hAnsi="Arial" w:cs="Arial"/>
              </w:rPr>
            </w:pPr>
            <w:r w:rsidRPr="00EC2079">
              <w:rPr>
                <w:rFonts w:ascii="Arial" w:hAnsi="Arial" w:cs="Arial"/>
              </w:rPr>
              <w:t xml:space="preserve">Prašau skirti </w:t>
            </w:r>
            <w:r w:rsidR="00D7120D" w:rsidRPr="00EC2079">
              <w:rPr>
                <w:rFonts w:ascii="Arial" w:hAnsi="Arial" w:cs="Arial"/>
              </w:rPr>
              <w:t>privalomą ikimokyklinį ugdymą</w:t>
            </w:r>
            <w:r w:rsidRPr="00EC2079">
              <w:rPr>
                <w:rFonts w:ascii="Arial" w:hAnsi="Arial" w:cs="Arial"/>
              </w:rPr>
              <w:t xml:space="preserve"> mano vaikui</w:t>
            </w:r>
            <w:r w:rsidR="00267FE0" w:rsidRPr="00EC2079">
              <w:rPr>
                <w:rFonts w:ascii="Arial" w:hAnsi="Arial" w:cs="Arial"/>
              </w:rPr>
              <w:t xml:space="preserve"> (globotiniui)</w:t>
            </w:r>
            <w:r w:rsidRPr="00EC2079">
              <w:rPr>
                <w:rFonts w:ascii="Arial" w:hAnsi="Arial" w:cs="Arial"/>
              </w:rPr>
              <w:t xml:space="preserve"> </w:t>
            </w:r>
            <w:r w:rsidRPr="00EC2079">
              <w:rPr>
                <w:rFonts w:ascii="Arial" w:hAnsi="Arial" w:cs="Arial"/>
                <w:i/>
              </w:rPr>
              <w:t>(nurodyki</w:t>
            </w:r>
            <w:r w:rsidR="008D6C53" w:rsidRPr="00EC2079">
              <w:rPr>
                <w:rFonts w:ascii="Arial" w:hAnsi="Arial" w:cs="Arial"/>
                <w:i/>
              </w:rPr>
              <w:t>te vaiko vardą, pavardę, gimimo</w:t>
            </w:r>
            <w:r w:rsidR="00EC2079">
              <w:rPr>
                <w:rFonts w:ascii="Arial" w:hAnsi="Arial" w:cs="Arial"/>
                <w:i/>
              </w:rPr>
              <w:t xml:space="preserve"> </w:t>
            </w:r>
            <w:r w:rsidRPr="00EC2079">
              <w:rPr>
                <w:rFonts w:ascii="Arial" w:hAnsi="Arial" w:cs="Arial"/>
                <w:i/>
              </w:rPr>
              <w:t>metus</w:t>
            </w:r>
            <w:r w:rsidR="008D6C53" w:rsidRPr="00EC2079">
              <w:rPr>
                <w:rFonts w:ascii="Arial" w:hAnsi="Arial" w:cs="Arial"/>
                <w:i/>
              </w:rPr>
              <w:t>)</w:t>
            </w:r>
            <w:r w:rsidRPr="00EC2079">
              <w:rPr>
                <w:rFonts w:ascii="Arial" w:hAnsi="Arial" w:cs="Arial"/>
              </w:rPr>
              <w:t>...........................................................................</w:t>
            </w:r>
            <w:r w:rsidR="008D6C53" w:rsidRPr="00EC2079">
              <w:rPr>
                <w:rFonts w:ascii="Arial" w:hAnsi="Arial" w:cs="Arial"/>
              </w:rPr>
              <w:t>.........</w:t>
            </w:r>
            <w:r w:rsidR="00C23699" w:rsidRPr="00EC2079">
              <w:rPr>
                <w:rFonts w:ascii="Arial" w:hAnsi="Arial" w:cs="Arial"/>
              </w:rPr>
              <w:t>......</w:t>
            </w:r>
          </w:p>
          <w:p w14:paraId="5AA2D842" w14:textId="722D5097" w:rsidR="008D6C53" w:rsidRPr="00EC2079" w:rsidRDefault="008D6C53" w:rsidP="005A6945">
            <w:pPr>
              <w:rPr>
                <w:rFonts w:ascii="Arial" w:hAnsi="Arial" w:cs="Arial"/>
              </w:rPr>
            </w:pPr>
            <w:r w:rsidRPr="00EC2079">
              <w:rPr>
                <w:rFonts w:ascii="Arial" w:hAnsi="Arial" w:cs="Arial"/>
              </w:rPr>
              <w:t>...........................................................................................</w:t>
            </w:r>
            <w:r w:rsidR="00C23699" w:rsidRPr="00EC2079">
              <w:rPr>
                <w:rFonts w:ascii="Arial" w:hAnsi="Arial" w:cs="Arial"/>
              </w:rPr>
              <w:t>............................</w:t>
            </w:r>
            <w:r w:rsidR="00EC2079">
              <w:rPr>
                <w:rFonts w:ascii="Arial" w:hAnsi="Arial" w:cs="Arial"/>
              </w:rPr>
              <w:t>.....................</w:t>
            </w:r>
          </w:p>
          <w:p w14:paraId="7BEC30B4" w14:textId="4D936803" w:rsidR="00B15EC7" w:rsidRPr="00EC2079" w:rsidRDefault="00B15EC7" w:rsidP="005A6945">
            <w:pPr>
              <w:rPr>
                <w:rFonts w:ascii="Arial" w:hAnsi="Arial" w:cs="Arial"/>
              </w:rPr>
            </w:pPr>
            <w:r w:rsidRPr="00EC2079">
              <w:rPr>
                <w:rFonts w:ascii="Arial" w:hAnsi="Arial" w:cs="Arial"/>
              </w:rPr>
              <w:t>ikimokyklinio ugdymo įstaigą (jeigu</w:t>
            </w:r>
            <w:r w:rsidR="008D6C53" w:rsidRPr="00EC2079">
              <w:rPr>
                <w:rFonts w:ascii="Arial" w:hAnsi="Arial" w:cs="Arial"/>
              </w:rPr>
              <w:t xml:space="preserve"> žinote, nurodykite pavadinimą)..........</w:t>
            </w:r>
            <w:r w:rsidR="001D363B" w:rsidRPr="00EC2079">
              <w:rPr>
                <w:rFonts w:ascii="Arial" w:hAnsi="Arial" w:cs="Arial"/>
              </w:rPr>
              <w:t>...................................</w:t>
            </w:r>
            <w:r w:rsidR="008D6C53" w:rsidRPr="00EC2079">
              <w:rPr>
                <w:rFonts w:ascii="Arial" w:hAnsi="Arial" w:cs="Arial"/>
              </w:rPr>
              <w:t>.</w:t>
            </w:r>
            <w:r w:rsidR="00C23699" w:rsidRPr="00EC2079">
              <w:rPr>
                <w:rFonts w:ascii="Arial" w:hAnsi="Arial" w:cs="Arial"/>
              </w:rPr>
              <w:t>......................................................</w:t>
            </w:r>
            <w:r w:rsidR="00EC2079">
              <w:rPr>
                <w:rFonts w:ascii="Arial" w:hAnsi="Arial" w:cs="Arial"/>
              </w:rPr>
              <w:t>....................</w:t>
            </w:r>
          </w:p>
          <w:p w14:paraId="2F157356" w14:textId="2B490D8E" w:rsidR="00B15EC7" w:rsidRPr="00EC2079" w:rsidRDefault="00B15EC7" w:rsidP="005A6945">
            <w:pPr>
              <w:rPr>
                <w:rFonts w:ascii="Arial" w:hAnsi="Arial" w:cs="Arial"/>
              </w:rPr>
            </w:pPr>
          </w:p>
          <w:p w14:paraId="64F66D27" w14:textId="77777777" w:rsidR="00B15EC7" w:rsidRPr="00EC2079" w:rsidRDefault="00B15EC7" w:rsidP="005A6945">
            <w:pPr>
              <w:rPr>
                <w:rFonts w:ascii="Arial" w:hAnsi="Arial" w:cs="Arial"/>
              </w:rPr>
            </w:pPr>
          </w:p>
        </w:tc>
      </w:tr>
      <w:tr w:rsidR="00B15EC7" w:rsidRPr="00EC2079" w14:paraId="4E4559F7" w14:textId="77777777" w:rsidTr="00EC24AC">
        <w:tc>
          <w:tcPr>
            <w:tcW w:w="9775" w:type="dxa"/>
            <w:shd w:val="clear" w:color="auto" w:fill="auto"/>
          </w:tcPr>
          <w:p w14:paraId="3F662FD2" w14:textId="77777777" w:rsidR="00B15EC7" w:rsidRPr="00EC2079" w:rsidRDefault="00B15EC7" w:rsidP="005A6945">
            <w:pPr>
              <w:rPr>
                <w:rFonts w:ascii="Arial" w:hAnsi="Arial" w:cs="Arial"/>
              </w:rPr>
            </w:pPr>
            <w:r w:rsidRPr="00EC2079">
              <w:rPr>
                <w:rFonts w:ascii="Arial" w:hAnsi="Arial" w:cs="Arial"/>
              </w:rPr>
              <w:t xml:space="preserve">nes </w:t>
            </w:r>
            <w:r w:rsidRPr="00EC2079">
              <w:rPr>
                <w:rFonts w:ascii="Arial" w:hAnsi="Arial" w:cs="Arial"/>
                <w:i/>
              </w:rPr>
              <w:t>(</w:t>
            </w:r>
            <w:r w:rsidRPr="00EC2079">
              <w:rPr>
                <w:rFonts w:ascii="Arial" w:hAnsi="Arial" w:cs="Arial"/>
                <w:b/>
                <w:i/>
              </w:rPr>
              <w:t>pažymėkite tinkamą variantą</w:t>
            </w:r>
            <w:r w:rsidRPr="00EC2079">
              <w:rPr>
                <w:rFonts w:ascii="Arial" w:hAnsi="Arial" w:cs="Arial"/>
                <w:i/>
              </w:rPr>
              <w:t>):</w:t>
            </w:r>
          </w:p>
        </w:tc>
      </w:tr>
      <w:tr w:rsidR="00B15EC7" w:rsidRPr="00EC2079" w14:paraId="350B4DAC" w14:textId="77777777" w:rsidTr="00EC24AC">
        <w:tc>
          <w:tcPr>
            <w:tcW w:w="9775" w:type="dxa"/>
            <w:shd w:val="clear" w:color="auto" w:fill="auto"/>
          </w:tcPr>
          <w:p w14:paraId="67718344" w14:textId="77777777" w:rsidR="00127E38" w:rsidRPr="00127E38" w:rsidRDefault="00B15EC7" w:rsidP="00127E38">
            <w:pPr>
              <w:numPr>
                <w:ilvl w:val="0"/>
                <w:numId w:val="3"/>
              </w:numPr>
              <w:tabs>
                <w:tab w:val="left" w:pos="709"/>
              </w:tabs>
              <w:spacing w:before="100" w:beforeAutospacing="1" w:after="100" w:afterAutospacing="1"/>
              <w:ind w:left="0" w:firstLine="459"/>
              <w:jc w:val="both"/>
              <w:rPr>
                <w:rFonts w:ascii="Arial" w:hAnsi="Arial" w:cs="Arial"/>
              </w:rPr>
            </w:pPr>
            <w:r w:rsidRPr="00EC24AC">
              <w:rPr>
                <w:rFonts w:ascii="Arial" w:hAnsi="Arial" w:cs="Arial"/>
                <w:color w:val="000000"/>
              </w:rPr>
              <w:t>nėra ugdomas pagal ikimokyklinio ugdymo programas;</w:t>
            </w:r>
            <w:bookmarkStart w:id="1" w:name="part_3e8d1c428ba64ee5882dce68bae9dfe7"/>
            <w:bookmarkEnd w:id="1"/>
          </w:p>
          <w:p w14:paraId="615BBB78" w14:textId="77777777" w:rsidR="00127E38" w:rsidRPr="00127E38" w:rsidRDefault="00B15EC7" w:rsidP="00127E38">
            <w:pPr>
              <w:numPr>
                <w:ilvl w:val="0"/>
                <w:numId w:val="3"/>
              </w:numPr>
              <w:tabs>
                <w:tab w:val="left" w:pos="709"/>
              </w:tabs>
              <w:spacing w:before="100" w:beforeAutospacing="1" w:after="100" w:afterAutospacing="1"/>
              <w:ind w:left="0" w:firstLine="459"/>
              <w:jc w:val="both"/>
              <w:rPr>
                <w:rFonts w:ascii="Arial" w:hAnsi="Arial" w:cs="Arial"/>
              </w:rPr>
            </w:pPr>
            <w:r w:rsidRPr="00127E38">
              <w:rPr>
                <w:rFonts w:ascii="Arial" w:hAnsi="Arial" w:cs="Arial"/>
                <w:color w:val="000000"/>
              </w:rPr>
              <w:t>yra įrašytas į įstaigos, vykdančios ikimokyklinio ugdymo programą</w:t>
            </w:r>
            <w:r w:rsidR="00EC2079" w:rsidRPr="00127E38">
              <w:rPr>
                <w:rFonts w:ascii="Arial" w:hAnsi="Arial" w:cs="Arial"/>
                <w:color w:val="000000"/>
              </w:rPr>
              <w:t>,</w:t>
            </w:r>
            <w:r w:rsidRPr="00127E38">
              <w:rPr>
                <w:rFonts w:ascii="Arial" w:hAnsi="Arial" w:cs="Arial"/>
                <w:color w:val="000000"/>
              </w:rPr>
              <w:t xml:space="preserve"> (toliau – Įstaiga)</w:t>
            </w:r>
            <w:r w:rsidR="00EC2079" w:rsidRPr="00127E38">
              <w:rPr>
                <w:rFonts w:ascii="Arial" w:hAnsi="Arial" w:cs="Arial"/>
                <w:color w:val="000000"/>
              </w:rPr>
              <w:t xml:space="preserve"> </w:t>
            </w:r>
            <w:r w:rsidRPr="00127E38">
              <w:rPr>
                <w:rFonts w:ascii="Arial" w:hAnsi="Arial" w:cs="Arial"/>
                <w:color w:val="000000"/>
              </w:rPr>
              <w:t>vaikų sąrašus, bet dėl nepateisinamų priežasčių jos nelanko</w:t>
            </w:r>
            <w:bookmarkStart w:id="2" w:name="part_66b1e5bd32ea4a3c80406be68c284d11"/>
            <w:bookmarkEnd w:id="2"/>
            <w:r w:rsidR="00127E38" w:rsidRPr="00127E38">
              <w:rPr>
                <w:rFonts w:ascii="Arial" w:hAnsi="Arial" w:cs="Arial"/>
                <w:color w:val="000000"/>
              </w:rPr>
              <w:t>;</w:t>
            </w:r>
          </w:p>
          <w:p w14:paraId="72208CDA" w14:textId="77777777" w:rsidR="00127E38" w:rsidRDefault="00EC24AC" w:rsidP="00127E38">
            <w:pPr>
              <w:numPr>
                <w:ilvl w:val="0"/>
                <w:numId w:val="3"/>
              </w:numPr>
              <w:tabs>
                <w:tab w:val="left" w:pos="709"/>
              </w:tabs>
              <w:spacing w:before="100" w:beforeAutospacing="1" w:after="100" w:afterAutospacing="1"/>
              <w:ind w:left="0" w:firstLine="459"/>
              <w:jc w:val="both"/>
              <w:rPr>
                <w:rFonts w:ascii="Arial" w:hAnsi="Arial" w:cs="Arial"/>
              </w:rPr>
            </w:pPr>
            <w:r w:rsidRPr="00127E38">
              <w:rPr>
                <w:rFonts w:ascii="Arial" w:hAnsi="Arial" w:cs="Arial"/>
              </w:rPr>
              <w:t>p</w:t>
            </w:r>
            <w:r w:rsidR="00B15EC7" w:rsidRPr="00127E38">
              <w:rPr>
                <w:rFonts w:ascii="Arial" w:hAnsi="Arial" w:cs="Arial"/>
              </w:rPr>
              <w:t>rivalomas ikimokyklinis ugdymas taip pat gali būti skiriamas vaikui, kuris ugdomas namuose (neįrašytas į Įstaigos vaikų sąrašus) arba yra įrašytas į Įstaigos vaikų sąrašus, bet dėl nepateisinamų priežasčių jos nelanko, vadovaujantis šiais kriterijais:</w:t>
            </w:r>
            <w:bookmarkStart w:id="3" w:name="part_8b57d06b8dd7462ebeb4870a80bd6271"/>
            <w:bookmarkEnd w:id="3"/>
          </w:p>
          <w:p w14:paraId="77E1C3EC" w14:textId="77777777" w:rsidR="00127E38" w:rsidRDefault="00B15EC7" w:rsidP="00127E38">
            <w:pPr>
              <w:numPr>
                <w:ilvl w:val="0"/>
                <w:numId w:val="3"/>
              </w:numPr>
              <w:tabs>
                <w:tab w:val="left" w:pos="709"/>
              </w:tabs>
              <w:spacing w:before="100" w:beforeAutospacing="1" w:after="100" w:afterAutospacing="1"/>
              <w:ind w:left="0" w:firstLine="459"/>
              <w:jc w:val="both"/>
              <w:rPr>
                <w:rFonts w:ascii="Arial" w:hAnsi="Arial" w:cs="Arial"/>
              </w:rPr>
            </w:pPr>
            <w:r w:rsidRPr="00127E38">
              <w:rPr>
                <w:rFonts w:ascii="Arial" w:hAnsi="Arial" w:cs="Arial"/>
              </w:rPr>
              <w:t>tėvai (globėjai) stokoja socialinių įgūdžių ir (ar) pozityvios tėvystės įgūdžių;</w:t>
            </w:r>
            <w:bookmarkStart w:id="4" w:name="part_c54fae9ab73e4101aa013ef4864be472"/>
            <w:bookmarkEnd w:id="4"/>
          </w:p>
          <w:p w14:paraId="6220AD37" w14:textId="77777777" w:rsidR="00127E38" w:rsidRDefault="00B15EC7" w:rsidP="00127E38">
            <w:pPr>
              <w:numPr>
                <w:ilvl w:val="0"/>
                <w:numId w:val="3"/>
              </w:numPr>
              <w:tabs>
                <w:tab w:val="left" w:pos="709"/>
              </w:tabs>
              <w:spacing w:before="100" w:beforeAutospacing="1" w:after="100" w:afterAutospacing="1"/>
              <w:ind w:left="0" w:firstLine="459"/>
              <w:jc w:val="both"/>
              <w:rPr>
                <w:rFonts w:ascii="Arial" w:hAnsi="Arial" w:cs="Arial"/>
              </w:rPr>
            </w:pPr>
            <w:r w:rsidRPr="00127E38">
              <w:rPr>
                <w:rFonts w:ascii="Arial" w:hAnsi="Arial" w:cs="Arial"/>
              </w:rPr>
              <w:t>vaikui nustatytas neįgalumas ir (ar) specialieji ugdymosi poreikiai, bet vaiko tėvai (globėjai) nesudaro sąlygų tenkinti vaiko speciali</w:t>
            </w:r>
            <w:r w:rsidR="00EC2079" w:rsidRPr="00127E38">
              <w:rPr>
                <w:rFonts w:ascii="Arial" w:hAnsi="Arial" w:cs="Arial"/>
              </w:rPr>
              <w:t>ųjų</w:t>
            </w:r>
            <w:r w:rsidRPr="00127E38">
              <w:rPr>
                <w:rFonts w:ascii="Arial" w:hAnsi="Arial" w:cs="Arial"/>
              </w:rPr>
              <w:t xml:space="preserve"> ugdymosi poreiki</w:t>
            </w:r>
            <w:r w:rsidR="00EC2079" w:rsidRPr="00127E38">
              <w:rPr>
                <w:rFonts w:ascii="Arial" w:hAnsi="Arial" w:cs="Arial"/>
              </w:rPr>
              <w:t>ų</w:t>
            </w:r>
            <w:r w:rsidRPr="00127E38">
              <w:rPr>
                <w:rFonts w:ascii="Arial" w:hAnsi="Arial" w:cs="Arial"/>
              </w:rPr>
              <w:t>;</w:t>
            </w:r>
            <w:bookmarkStart w:id="5" w:name="part_a9167e988b8842db851ca994f98fa8f5"/>
            <w:bookmarkEnd w:id="5"/>
          </w:p>
          <w:p w14:paraId="5C8352C6" w14:textId="635229F6" w:rsidR="00B15EC7" w:rsidRPr="00127E38" w:rsidRDefault="00B15EC7" w:rsidP="00127E38">
            <w:pPr>
              <w:numPr>
                <w:ilvl w:val="0"/>
                <w:numId w:val="3"/>
              </w:numPr>
              <w:tabs>
                <w:tab w:val="left" w:pos="709"/>
              </w:tabs>
              <w:spacing w:before="100" w:beforeAutospacing="1" w:after="100" w:afterAutospacing="1"/>
              <w:ind w:left="0" w:firstLine="459"/>
              <w:jc w:val="both"/>
              <w:rPr>
                <w:rFonts w:ascii="Arial" w:hAnsi="Arial" w:cs="Arial"/>
              </w:rPr>
            </w:pPr>
            <w:r w:rsidRPr="00127E38">
              <w:rPr>
                <w:rFonts w:ascii="Arial" w:hAnsi="Arial" w:cs="Arial"/>
              </w:rPr>
              <w:t>vaiko tėvai (globėjai) išgyvena sunkumus (</w:t>
            </w:r>
            <w:r w:rsidRPr="00127E38">
              <w:rPr>
                <w:rFonts w:ascii="Arial" w:hAnsi="Arial" w:cs="Arial"/>
                <w:b/>
              </w:rPr>
              <w:t>pabraukite vieną ar kelis tinkamus variantus</w:t>
            </w:r>
            <w:r w:rsidRPr="00127E38">
              <w:rPr>
                <w:rFonts w:ascii="Arial" w:hAnsi="Arial" w:cs="Arial"/>
              </w:rPr>
              <w:t>): vienas iš tėvų (globėjų) ar abu yra netekę darbo; vienas iš tėvų (globėjų) ar abu išvykę į užsienį; įvyko ar vyksta skyrybų procesas; vienas iš tėvų (globėjų) ar abu įrašyti į ieškomų, dingusių žmonių sąrašus; vienam iš tėvų (globėjų) nustatyta sveikatos sutrikimų ar kit</w:t>
            </w:r>
            <w:r w:rsidR="00B6202C" w:rsidRPr="00127E38">
              <w:rPr>
                <w:rFonts w:ascii="Arial" w:hAnsi="Arial" w:cs="Arial"/>
              </w:rPr>
              <w:t>os</w:t>
            </w:r>
            <w:r w:rsidRPr="00127E38">
              <w:rPr>
                <w:rFonts w:ascii="Arial" w:hAnsi="Arial" w:cs="Arial"/>
              </w:rPr>
              <w:t xml:space="preserve"> priežas</w:t>
            </w:r>
            <w:r w:rsidR="00B6202C" w:rsidRPr="00127E38">
              <w:rPr>
                <w:rFonts w:ascii="Arial" w:hAnsi="Arial" w:cs="Arial"/>
              </w:rPr>
              <w:t>tys</w:t>
            </w:r>
            <w:r w:rsidRPr="00127E38">
              <w:rPr>
                <w:rFonts w:ascii="Arial" w:hAnsi="Arial" w:cs="Arial"/>
              </w:rPr>
              <w:t>, dėl kurių netenkinami vaiko prigimtiniai, kultūriniai, socialiniai ir pažintiniai poreikiai.</w:t>
            </w:r>
          </w:p>
        </w:tc>
      </w:tr>
    </w:tbl>
    <w:p w14:paraId="11445A8E" w14:textId="77777777" w:rsidR="0026396F" w:rsidRDefault="0026396F" w:rsidP="003C5641">
      <w:pPr>
        <w:jc w:val="both"/>
        <w:rPr>
          <w:rFonts w:ascii="Arial" w:hAnsi="Arial" w:cs="Arial"/>
          <w:b/>
          <w:bCs/>
        </w:rPr>
      </w:pPr>
    </w:p>
    <w:p w14:paraId="33644B2D" w14:textId="29705BEB" w:rsidR="00127E38" w:rsidRDefault="003C5641" w:rsidP="003C5641">
      <w:pPr>
        <w:jc w:val="both"/>
        <w:rPr>
          <w:rFonts w:ascii="Arial" w:hAnsi="Arial" w:cs="Arial"/>
        </w:rPr>
      </w:pPr>
      <w:r w:rsidRPr="00EC2079">
        <w:rPr>
          <w:rFonts w:ascii="Arial" w:hAnsi="Arial" w:cs="Arial"/>
          <w:b/>
          <w:bCs/>
        </w:rPr>
        <w:t>Esu supažindintas</w:t>
      </w:r>
      <w:r w:rsidR="00127E38">
        <w:rPr>
          <w:rFonts w:ascii="Arial" w:hAnsi="Arial" w:cs="Arial"/>
          <w:b/>
          <w:bCs/>
        </w:rPr>
        <w:t xml:space="preserve"> (-a)</w:t>
      </w:r>
      <w:r w:rsidRPr="00EC2079">
        <w:rPr>
          <w:rFonts w:ascii="Arial" w:hAnsi="Arial" w:cs="Arial"/>
        </w:rPr>
        <w:t xml:space="preserve">, kad vaikui paskyrus privalomą ikimokyklinį ugdymą </w:t>
      </w:r>
      <w:r w:rsidR="008B0F72" w:rsidRPr="00EC2079">
        <w:rPr>
          <w:rFonts w:ascii="Arial" w:hAnsi="Arial" w:cs="Arial"/>
        </w:rPr>
        <w:t>Mokyklos</w:t>
      </w:r>
      <w:r w:rsidRPr="00EC2079">
        <w:rPr>
          <w:rFonts w:ascii="Arial" w:hAnsi="Arial" w:cs="Arial"/>
        </w:rPr>
        <w:t xml:space="preserve"> </w:t>
      </w:r>
      <w:r w:rsidR="00127E38">
        <w:rPr>
          <w:rFonts w:ascii="Arial" w:hAnsi="Arial" w:cs="Arial"/>
        </w:rPr>
        <w:t>v</w:t>
      </w:r>
      <w:r w:rsidRPr="00EC2079">
        <w:rPr>
          <w:rFonts w:ascii="Arial" w:hAnsi="Arial" w:cs="Arial"/>
        </w:rPr>
        <w:t xml:space="preserve">aiko gerovės komisija visą jo ugdymo laikotarpį vykdys ugdymo stebėseną ir apibendrintą informaciją teiks </w:t>
      </w:r>
      <w:r w:rsidR="009C0381" w:rsidRPr="00EC2079">
        <w:rPr>
          <w:rFonts w:ascii="Arial" w:hAnsi="Arial" w:cs="Arial"/>
        </w:rPr>
        <w:t>Panevėžio</w:t>
      </w:r>
      <w:r w:rsidR="003D4602" w:rsidRPr="00EC2079">
        <w:rPr>
          <w:rFonts w:ascii="Arial" w:hAnsi="Arial" w:cs="Arial"/>
        </w:rPr>
        <w:t xml:space="preserve"> miesto</w:t>
      </w:r>
      <w:r w:rsidRPr="00EC2079">
        <w:rPr>
          <w:rFonts w:ascii="Arial" w:hAnsi="Arial" w:cs="Arial"/>
        </w:rPr>
        <w:t xml:space="preserve"> savivaldybės vaiko gerovės komisijai, kuri analizuos gautą informaciją ir teiks siūlymus </w:t>
      </w:r>
      <w:r w:rsidR="0026396F">
        <w:rPr>
          <w:rFonts w:ascii="Arial" w:hAnsi="Arial" w:cs="Arial"/>
        </w:rPr>
        <w:t>S</w:t>
      </w:r>
      <w:r w:rsidRPr="00EC2079">
        <w:rPr>
          <w:rFonts w:ascii="Arial" w:hAnsi="Arial" w:cs="Arial"/>
        </w:rPr>
        <w:t xml:space="preserve">avivaldybės </w:t>
      </w:r>
      <w:r w:rsidR="009C0381" w:rsidRPr="00EC2079">
        <w:rPr>
          <w:rFonts w:ascii="Arial" w:hAnsi="Arial" w:cs="Arial"/>
        </w:rPr>
        <w:t>merui</w:t>
      </w:r>
      <w:r w:rsidRPr="00EC2079">
        <w:rPr>
          <w:rFonts w:ascii="Arial" w:hAnsi="Arial" w:cs="Arial"/>
        </w:rPr>
        <w:t xml:space="preserve"> dėl privalomo ikimokyklinio ugdymo vykdymo eigos.</w:t>
      </w:r>
    </w:p>
    <w:p w14:paraId="11857C1F" w14:textId="77777777" w:rsidR="00127E38" w:rsidRDefault="00127E38">
      <w:pPr>
        <w:rPr>
          <w:rFonts w:ascii="Arial" w:hAnsi="Arial" w:cs="Arial"/>
        </w:rPr>
      </w:pPr>
      <w:r>
        <w:rPr>
          <w:rFonts w:ascii="Arial" w:hAnsi="Arial" w:cs="Arial"/>
        </w:rPr>
        <w:br w:type="page"/>
      </w:r>
    </w:p>
    <w:p w14:paraId="0D68DCC8" w14:textId="77777777" w:rsidR="00CC5334" w:rsidRPr="00EC2079" w:rsidRDefault="00CC5334" w:rsidP="00CC5334">
      <w:pPr>
        <w:rPr>
          <w:rFonts w:ascii="Arial" w:hAnsi="Arial" w:cs="Arial"/>
          <w:vanish/>
        </w:rPr>
      </w:pPr>
    </w:p>
    <w:tbl>
      <w:tblPr>
        <w:tblpPr w:leftFromText="180" w:rightFromText="180" w:vertAnchor="text" w:horzAnchor="margin" w:tblpY="25"/>
        <w:tblW w:w="0" w:type="auto"/>
        <w:tblLook w:val="04A0" w:firstRow="1" w:lastRow="0" w:firstColumn="1" w:lastColumn="0" w:noHBand="0" w:noVBand="1"/>
      </w:tblPr>
      <w:tblGrid>
        <w:gridCol w:w="3359"/>
        <w:gridCol w:w="6279"/>
      </w:tblGrid>
      <w:tr w:rsidR="00CC5334" w:rsidRPr="00EC2079" w14:paraId="186221B7" w14:textId="77777777" w:rsidTr="00CC5334">
        <w:trPr>
          <w:trHeight w:val="270"/>
        </w:trPr>
        <w:tc>
          <w:tcPr>
            <w:tcW w:w="3505" w:type="dxa"/>
            <w:shd w:val="clear" w:color="auto" w:fill="auto"/>
          </w:tcPr>
          <w:p w14:paraId="0AEA9969" w14:textId="77777777" w:rsidR="00FD692E" w:rsidRPr="00EC2079" w:rsidRDefault="00FD692E" w:rsidP="003C5641">
            <w:pPr>
              <w:rPr>
                <w:rFonts w:ascii="Arial" w:hAnsi="Arial" w:cs="Arial"/>
                <w:b/>
              </w:rPr>
            </w:pPr>
            <w:bookmarkStart w:id="6" w:name="_Hlk523810716"/>
            <w:r w:rsidRPr="00EC2079">
              <w:rPr>
                <w:rFonts w:ascii="Arial" w:hAnsi="Arial" w:cs="Arial"/>
                <w:b/>
              </w:rPr>
              <w:t>Atsakymą pageidauju gauti:</w:t>
            </w:r>
          </w:p>
        </w:tc>
        <w:tc>
          <w:tcPr>
            <w:tcW w:w="6334" w:type="dxa"/>
            <w:shd w:val="clear" w:color="auto" w:fill="auto"/>
          </w:tcPr>
          <w:p w14:paraId="650BFFD3" w14:textId="77777777" w:rsidR="00FD692E" w:rsidRPr="00EC2079" w:rsidRDefault="00FD692E" w:rsidP="00CC5334">
            <w:pPr>
              <w:numPr>
                <w:ilvl w:val="0"/>
                <w:numId w:val="1"/>
              </w:numPr>
              <w:rPr>
                <w:rFonts w:ascii="Arial" w:hAnsi="Arial" w:cs="Arial"/>
                <w:b/>
              </w:rPr>
            </w:pPr>
            <w:r w:rsidRPr="00EC2079">
              <w:rPr>
                <w:rFonts w:ascii="Arial" w:hAnsi="Arial" w:cs="Arial"/>
                <w:b/>
              </w:rPr>
              <w:t>paštu</w:t>
            </w:r>
          </w:p>
        </w:tc>
      </w:tr>
      <w:tr w:rsidR="00CC5334" w:rsidRPr="00EC2079" w14:paraId="26624632" w14:textId="77777777" w:rsidTr="00CC5334">
        <w:trPr>
          <w:trHeight w:val="270"/>
        </w:trPr>
        <w:tc>
          <w:tcPr>
            <w:tcW w:w="3505" w:type="dxa"/>
            <w:shd w:val="clear" w:color="auto" w:fill="auto"/>
          </w:tcPr>
          <w:p w14:paraId="07B417B7" w14:textId="77777777" w:rsidR="00CF600C" w:rsidRPr="00EC2079" w:rsidRDefault="00FD692E" w:rsidP="003C5641">
            <w:pPr>
              <w:rPr>
                <w:rFonts w:ascii="Arial" w:hAnsi="Arial" w:cs="Arial"/>
                <w:b/>
              </w:rPr>
            </w:pPr>
            <w:r w:rsidRPr="00EC2079">
              <w:rPr>
                <w:rFonts w:ascii="Arial" w:hAnsi="Arial" w:cs="Arial"/>
                <w:b/>
              </w:rPr>
              <w:t>(pažymėkite tik vieną variantą</w:t>
            </w:r>
            <w:r w:rsidR="00CF600C" w:rsidRPr="00EC2079">
              <w:rPr>
                <w:rFonts w:ascii="Arial" w:hAnsi="Arial" w:cs="Arial"/>
                <w:b/>
              </w:rPr>
              <w:t>)</w:t>
            </w:r>
          </w:p>
          <w:p w14:paraId="22FE7DBB" w14:textId="77777777" w:rsidR="00FD692E" w:rsidRPr="00EC2079" w:rsidRDefault="00FD692E" w:rsidP="00CF600C">
            <w:pPr>
              <w:jc w:val="center"/>
              <w:rPr>
                <w:rFonts w:ascii="Arial" w:hAnsi="Arial" w:cs="Arial"/>
                <w:b/>
              </w:rPr>
            </w:pPr>
          </w:p>
        </w:tc>
        <w:tc>
          <w:tcPr>
            <w:tcW w:w="6334" w:type="dxa"/>
            <w:shd w:val="clear" w:color="auto" w:fill="auto"/>
          </w:tcPr>
          <w:p w14:paraId="182A35E5" w14:textId="77777777" w:rsidR="00B55808" w:rsidRPr="00EC2079" w:rsidRDefault="00AB34B1" w:rsidP="00CC5334">
            <w:pPr>
              <w:numPr>
                <w:ilvl w:val="0"/>
                <w:numId w:val="1"/>
              </w:numPr>
              <w:rPr>
                <w:rFonts w:ascii="Arial" w:hAnsi="Arial" w:cs="Arial"/>
                <w:b/>
              </w:rPr>
            </w:pPr>
            <w:r w:rsidRPr="00EC2079">
              <w:rPr>
                <w:rFonts w:ascii="Arial" w:hAnsi="Arial" w:cs="Arial"/>
                <w:b/>
              </w:rPr>
              <w:t xml:space="preserve">el. </w:t>
            </w:r>
            <w:r w:rsidR="00FD692E" w:rsidRPr="00EC2079">
              <w:rPr>
                <w:rFonts w:ascii="Arial" w:hAnsi="Arial" w:cs="Arial"/>
                <w:b/>
              </w:rPr>
              <w:t>paštu</w:t>
            </w:r>
            <w:r w:rsidR="00B55808" w:rsidRPr="00EC2079">
              <w:rPr>
                <w:rFonts w:ascii="Arial" w:hAnsi="Arial" w:cs="Arial"/>
                <w:b/>
              </w:rPr>
              <w:t xml:space="preserve">    </w:t>
            </w:r>
            <w:r w:rsidRPr="00EC2079">
              <w:rPr>
                <w:rFonts w:ascii="Arial" w:hAnsi="Arial" w:cs="Arial"/>
              </w:rPr>
              <w:t>__</w:t>
            </w:r>
            <w:r w:rsidR="00FD692E" w:rsidRPr="00EC2079">
              <w:rPr>
                <w:rFonts w:ascii="Arial" w:hAnsi="Arial" w:cs="Arial"/>
              </w:rPr>
              <w:t>______________________________</w:t>
            </w:r>
            <w:r w:rsidR="00B55808" w:rsidRPr="00EC2079">
              <w:rPr>
                <w:rFonts w:ascii="Arial" w:hAnsi="Arial" w:cs="Arial"/>
              </w:rPr>
              <w:t>___</w:t>
            </w:r>
          </w:p>
        </w:tc>
      </w:tr>
    </w:tbl>
    <w:bookmarkEnd w:id="6"/>
    <w:p w14:paraId="232BA1E4" w14:textId="07806B57" w:rsidR="00C901D7" w:rsidRPr="00EC2079" w:rsidRDefault="00C23699" w:rsidP="00C901D7">
      <w:pPr>
        <w:rPr>
          <w:rFonts w:ascii="Arial" w:hAnsi="Arial" w:cs="Arial"/>
        </w:rPr>
      </w:pPr>
      <w:r w:rsidRPr="00EC2079">
        <w:rPr>
          <w:rFonts w:ascii="Arial" w:hAnsi="Arial" w:cs="Arial"/>
        </w:rPr>
        <w:t xml:space="preserve">      </w:t>
      </w:r>
    </w:p>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6496"/>
      </w:tblGrid>
      <w:tr w:rsidR="00A101CF" w:rsidRPr="00EC2079" w14:paraId="176F0707" w14:textId="77777777" w:rsidTr="00FD469C">
        <w:trPr>
          <w:trHeight w:val="573"/>
        </w:trPr>
        <w:tc>
          <w:tcPr>
            <w:tcW w:w="3142" w:type="dxa"/>
            <w:tcBorders>
              <w:top w:val="nil"/>
              <w:left w:val="nil"/>
              <w:bottom w:val="nil"/>
              <w:right w:val="nil"/>
            </w:tcBorders>
            <w:shd w:val="clear" w:color="auto" w:fill="auto"/>
          </w:tcPr>
          <w:p w14:paraId="5BEE645E" w14:textId="77777777" w:rsidR="00A101CF" w:rsidRPr="00EC2079" w:rsidRDefault="00A101CF" w:rsidP="00A101CF">
            <w:pPr>
              <w:jc w:val="center"/>
              <w:rPr>
                <w:rFonts w:ascii="Arial" w:hAnsi="Arial" w:cs="Arial"/>
              </w:rPr>
            </w:pPr>
            <w:r w:rsidRPr="00EC2079">
              <w:rPr>
                <w:rFonts w:ascii="Arial" w:hAnsi="Arial" w:cs="Arial"/>
              </w:rPr>
              <w:t xml:space="preserve">__________________                </w:t>
            </w:r>
          </w:p>
          <w:p w14:paraId="638D615C" w14:textId="77777777" w:rsidR="00A101CF" w:rsidRPr="00EC2079" w:rsidRDefault="00A101CF" w:rsidP="00A101CF">
            <w:pPr>
              <w:jc w:val="center"/>
              <w:rPr>
                <w:rFonts w:ascii="Arial" w:hAnsi="Arial" w:cs="Arial"/>
              </w:rPr>
            </w:pPr>
            <w:r w:rsidRPr="00EC2079">
              <w:rPr>
                <w:rFonts w:ascii="Arial" w:hAnsi="Arial" w:cs="Arial"/>
              </w:rPr>
              <w:t xml:space="preserve">   (parašas)    </w:t>
            </w:r>
          </w:p>
        </w:tc>
        <w:tc>
          <w:tcPr>
            <w:tcW w:w="6496" w:type="dxa"/>
            <w:tcBorders>
              <w:top w:val="nil"/>
              <w:left w:val="nil"/>
              <w:bottom w:val="nil"/>
              <w:right w:val="nil"/>
            </w:tcBorders>
            <w:shd w:val="clear" w:color="auto" w:fill="auto"/>
          </w:tcPr>
          <w:p w14:paraId="41DCDFE3" w14:textId="0DA4010C" w:rsidR="00A101CF" w:rsidRPr="00EC2079" w:rsidRDefault="000D5901" w:rsidP="00A101CF">
            <w:pPr>
              <w:jc w:val="center"/>
              <w:rPr>
                <w:rFonts w:ascii="Arial" w:hAnsi="Arial" w:cs="Arial"/>
              </w:rPr>
            </w:pPr>
            <w:r w:rsidRPr="00EC2079">
              <w:rPr>
                <w:rFonts w:ascii="Arial" w:hAnsi="Arial" w:cs="Arial"/>
              </w:rPr>
              <w:t xml:space="preserve"> </w:t>
            </w:r>
            <w:r w:rsidR="00A101CF" w:rsidRPr="00EC2079">
              <w:rPr>
                <w:rFonts w:ascii="Arial" w:hAnsi="Arial" w:cs="Arial"/>
              </w:rPr>
              <w:t>___________</w:t>
            </w:r>
            <w:r w:rsidR="00C23699" w:rsidRPr="00EC2079">
              <w:rPr>
                <w:rFonts w:ascii="Arial" w:hAnsi="Arial" w:cs="Arial"/>
              </w:rPr>
              <w:t>____________________________</w:t>
            </w:r>
          </w:p>
          <w:p w14:paraId="40027D02" w14:textId="30E038DB" w:rsidR="00A101CF" w:rsidRPr="00EC2079" w:rsidRDefault="00A101CF" w:rsidP="00A101CF">
            <w:pPr>
              <w:jc w:val="center"/>
              <w:rPr>
                <w:rFonts w:ascii="Arial" w:hAnsi="Arial" w:cs="Arial"/>
              </w:rPr>
            </w:pPr>
            <w:r w:rsidRPr="00EC2079">
              <w:rPr>
                <w:rFonts w:ascii="Arial" w:hAnsi="Arial" w:cs="Arial"/>
              </w:rPr>
              <w:t>(</w:t>
            </w:r>
            <w:r w:rsidR="006F711E" w:rsidRPr="00EC2079">
              <w:rPr>
                <w:rFonts w:ascii="Arial" w:hAnsi="Arial" w:cs="Arial"/>
              </w:rPr>
              <w:t>tėvų (globėjų)</w:t>
            </w:r>
            <w:r w:rsidR="00004203" w:rsidRPr="00EC2079">
              <w:rPr>
                <w:rFonts w:ascii="Arial" w:hAnsi="Arial" w:cs="Arial"/>
              </w:rPr>
              <w:t xml:space="preserve"> </w:t>
            </w:r>
            <w:r w:rsidRPr="00EC2079">
              <w:rPr>
                <w:rFonts w:ascii="Arial" w:hAnsi="Arial" w:cs="Arial"/>
              </w:rPr>
              <w:t>varda</w:t>
            </w:r>
            <w:r w:rsidR="0026396F">
              <w:rPr>
                <w:rFonts w:ascii="Arial" w:hAnsi="Arial" w:cs="Arial"/>
              </w:rPr>
              <w:t>i</w:t>
            </w:r>
            <w:r w:rsidRPr="00EC2079">
              <w:rPr>
                <w:rFonts w:ascii="Arial" w:hAnsi="Arial" w:cs="Arial"/>
              </w:rPr>
              <w:t>, pavardė</w:t>
            </w:r>
            <w:r w:rsidR="0026396F">
              <w:rPr>
                <w:rFonts w:ascii="Arial" w:hAnsi="Arial" w:cs="Arial"/>
              </w:rPr>
              <w:t>s</w:t>
            </w:r>
            <w:r w:rsidRPr="00EC2079">
              <w:rPr>
                <w:rFonts w:ascii="Arial" w:hAnsi="Arial" w:cs="Arial"/>
              </w:rPr>
              <w:t>)</w:t>
            </w:r>
          </w:p>
          <w:p w14:paraId="541607AD" w14:textId="77777777" w:rsidR="006F711E" w:rsidRPr="00EC2079" w:rsidRDefault="006F711E" w:rsidP="00A101CF">
            <w:pPr>
              <w:jc w:val="center"/>
              <w:rPr>
                <w:rFonts w:ascii="Arial" w:hAnsi="Arial" w:cs="Arial"/>
              </w:rPr>
            </w:pPr>
          </w:p>
          <w:p w14:paraId="5185DCA8" w14:textId="0068654A" w:rsidR="006F711E" w:rsidRPr="00EC2079" w:rsidRDefault="006F711E" w:rsidP="00A101CF">
            <w:pPr>
              <w:jc w:val="center"/>
              <w:rPr>
                <w:rFonts w:ascii="Arial" w:hAnsi="Arial" w:cs="Arial"/>
              </w:rPr>
            </w:pPr>
          </w:p>
        </w:tc>
      </w:tr>
    </w:tbl>
    <w:p w14:paraId="2304D041" w14:textId="5831A683" w:rsidR="000D5901" w:rsidRPr="00C23699" w:rsidRDefault="000D5901" w:rsidP="000D5901">
      <w:pPr>
        <w:ind w:firstLine="720"/>
        <w:jc w:val="both"/>
        <w:rPr>
          <w:rFonts w:ascii="Arial" w:eastAsia="Calibri" w:hAnsi="Arial" w:cs="Arial"/>
          <w:sz w:val="22"/>
          <w:szCs w:val="22"/>
        </w:rPr>
      </w:pPr>
      <w:r w:rsidRPr="00C23699">
        <w:rPr>
          <w:rFonts w:ascii="Arial" w:eastAsia="Calibri" w:hAnsi="Arial" w:cs="Arial"/>
          <w:sz w:val="22"/>
          <w:szCs w:val="22"/>
        </w:rPr>
        <w:t xml:space="preserve">Jūsų (Jūsų atstovaujamojo) identifikacinių, kontaktinių </w:t>
      </w:r>
      <w:r w:rsidR="00B6202C">
        <w:rPr>
          <w:rFonts w:ascii="Arial" w:eastAsia="Calibri" w:hAnsi="Arial" w:cs="Arial"/>
          <w:sz w:val="22"/>
          <w:szCs w:val="22"/>
        </w:rPr>
        <w:t>ir</w:t>
      </w:r>
      <w:r w:rsidRPr="00C23699">
        <w:rPr>
          <w:rFonts w:ascii="Arial" w:eastAsia="Calibri" w:hAnsi="Arial" w:cs="Arial"/>
          <w:sz w:val="22"/>
          <w:szCs w:val="22"/>
        </w:rPr>
        <w:t xml:space="preserve"> kitų prašyme nurodytų asmens duomenų valdytoja – Panevėžio miesto savivaldybės administracija (juridinio asmens kodas 288724610, adresas: Laisvės a. 20, LT-35200 Panevėžys</w:t>
      </w:r>
      <w:r w:rsidR="00B6202C">
        <w:rPr>
          <w:rFonts w:ascii="Arial" w:eastAsia="Calibri" w:hAnsi="Arial" w:cs="Arial"/>
          <w:sz w:val="22"/>
          <w:szCs w:val="22"/>
        </w:rPr>
        <w:t>.</w:t>
      </w:r>
      <w:r w:rsidRPr="00C23699">
        <w:rPr>
          <w:rFonts w:ascii="Arial" w:eastAsia="Calibri" w:hAnsi="Arial" w:cs="Arial"/>
          <w:sz w:val="22"/>
          <w:szCs w:val="22"/>
        </w:rPr>
        <w:t xml:space="preserve"> Panevėžio miesto savivaldybės administracijos asmens duomenų apsaugos pareigūn</w:t>
      </w:r>
      <w:r w:rsidR="00B6202C">
        <w:rPr>
          <w:rFonts w:ascii="Arial" w:eastAsia="Calibri" w:hAnsi="Arial" w:cs="Arial"/>
          <w:sz w:val="22"/>
          <w:szCs w:val="22"/>
        </w:rPr>
        <w:t>o kontakt</w:t>
      </w:r>
      <w:r w:rsidR="00CA4155">
        <w:rPr>
          <w:rFonts w:ascii="Arial" w:eastAsia="Calibri" w:hAnsi="Arial" w:cs="Arial"/>
          <w:sz w:val="22"/>
          <w:szCs w:val="22"/>
        </w:rPr>
        <w:t>ini</w:t>
      </w:r>
      <w:r w:rsidR="00B6202C">
        <w:rPr>
          <w:rFonts w:ascii="Arial" w:eastAsia="Calibri" w:hAnsi="Arial" w:cs="Arial"/>
          <w:sz w:val="22"/>
          <w:szCs w:val="22"/>
        </w:rPr>
        <w:t>ai</w:t>
      </w:r>
      <w:r w:rsidR="00CA4155">
        <w:rPr>
          <w:rFonts w:ascii="Arial" w:eastAsia="Calibri" w:hAnsi="Arial" w:cs="Arial"/>
          <w:sz w:val="22"/>
          <w:szCs w:val="22"/>
        </w:rPr>
        <w:t xml:space="preserve"> duomenys</w:t>
      </w:r>
      <w:r w:rsidR="00B6202C">
        <w:rPr>
          <w:rFonts w:ascii="Arial" w:eastAsia="Calibri" w:hAnsi="Arial" w:cs="Arial"/>
          <w:sz w:val="22"/>
          <w:szCs w:val="22"/>
        </w:rPr>
        <w:t xml:space="preserve">: </w:t>
      </w:r>
      <w:r w:rsidR="00B6202C" w:rsidRPr="00C23699">
        <w:rPr>
          <w:rFonts w:ascii="Arial" w:eastAsia="Calibri" w:hAnsi="Arial" w:cs="Arial"/>
          <w:sz w:val="22"/>
          <w:szCs w:val="22"/>
        </w:rPr>
        <w:t xml:space="preserve">tel. </w:t>
      </w:r>
      <w:r w:rsidR="00B6202C">
        <w:rPr>
          <w:rFonts w:ascii="Arial" w:eastAsia="Calibri" w:hAnsi="Arial" w:cs="Arial"/>
          <w:sz w:val="22"/>
          <w:szCs w:val="22"/>
        </w:rPr>
        <w:t xml:space="preserve">+370 </w:t>
      </w:r>
      <w:r w:rsidR="00B6202C" w:rsidRPr="00C23699">
        <w:rPr>
          <w:rFonts w:ascii="Arial" w:eastAsia="Calibri" w:hAnsi="Arial" w:cs="Arial"/>
          <w:sz w:val="22"/>
          <w:szCs w:val="22"/>
        </w:rPr>
        <w:t>45 501</w:t>
      </w:r>
      <w:r w:rsidR="00B6202C">
        <w:rPr>
          <w:rFonts w:ascii="Arial" w:eastAsia="Calibri" w:hAnsi="Arial" w:cs="Arial"/>
          <w:sz w:val="22"/>
          <w:szCs w:val="22"/>
        </w:rPr>
        <w:t> </w:t>
      </w:r>
      <w:r w:rsidR="00B6202C" w:rsidRPr="00C23699">
        <w:rPr>
          <w:rFonts w:ascii="Arial" w:eastAsia="Calibri" w:hAnsi="Arial" w:cs="Arial"/>
          <w:sz w:val="22"/>
          <w:szCs w:val="22"/>
        </w:rPr>
        <w:t>290</w:t>
      </w:r>
      <w:r w:rsidR="00B6202C">
        <w:rPr>
          <w:rFonts w:ascii="Arial" w:eastAsia="Calibri" w:hAnsi="Arial" w:cs="Arial"/>
          <w:sz w:val="22"/>
          <w:szCs w:val="22"/>
        </w:rPr>
        <w:t>,</w:t>
      </w:r>
      <w:r w:rsidRPr="00C23699">
        <w:rPr>
          <w:rFonts w:ascii="Arial" w:eastAsia="Calibri" w:hAnsi="Arial" w:cs="Arial"/>
          <w:sz w:val="22"/>
          <w:szCs w:val="22"/>
        </w:rPr>
        <w:t xml:space="preserve"> el. p. duomenuapsauga@panevezys.lt</w:t>
      </w:r>
      <w:r w:rsidR="00B6202C">
        <w:rPr>
          <w:rFonts w:ascii="Arial" w:eastAsia="Calibri" w:hAnsi="Arial" w:cs="Arial"/>
          <w:sz w:val="22"/>
          <w:szCs w:val="22"/>
        </w:rPr>
        <w:t>.</w:t>
      </w:r>
    </w:p>
    <w:p w14:paraId="0AB602F7" w14:textId="371B5857" w:rsidR="000D5901" w:rsidRPr="00CA4155" w:rsidRDefault="00B6202C" w:rsidP="000D5901">
      <w:pPr>
        <w:ind w:firstLine="720"/>
        <w:jc w:val="both"/>
        <w:rPr>
          <w:rFonts w:ascii="Arial" w:eastAsia="Calibri" w:hAnsi="Arial" w:cs="Arial"/>
          <w:sz w:val="22"/>
          <w:szCs w:val="22"/>
        </w:rPr>
      </w:pPr>
      <w:r w:rsidRPr="00CA4155">
        <w:rPr>
          <w:rFonts w:ascii="Arial" w:eastAsia="Calibri" w:hAnsi="Arial" w:cs="Arial"/>
          <w:bCs/>
          <w:sz w:val="22"/>
          <w:szCs w:val="22"/>
        </w:rPr>
        <w:t>A</w:t>
      </w:r>
      <w:r w:rsidR="000D5901" w:rsidRPr="00CA4155">
        <w:rPr>
          <w:rFonts w:ascii="Arial" w:eastAsia="Calibri" w:hAnsi="Arial" w:cs="Arial"/>
          <w:bCs/>
          <w:sz w:val="22"/>
          <w:szCs w:val="22"/>
        </w:rPr>
        <w:t>smens duomenų tvarkymo tikslas</w:t>
      </w:r>
      <w:r w:rsidRPr="00CA4155">
        <w:rPr>
          <w:rFonts w:ascii="Arial" w:eastAsia="Calibri" w:hAnsi="Arial" w:cs="Arial"/>
          <w:bCs/>
          <w:sz w:val="22"/>
          <w:szCs w:val="22"/>
        </w:rPr>
        <w:t xml:space="preserve"> –</w:t>
      </w:r>
      <w:r w:rsidR="000D5901" w:rsidRPr="00CA4155">
        <w:rPr>
          <w:rFonts w:ascii="Arial" w:eastAsia="Calibri" w:hAnsi="Arial" w:cs="Arial"/>
          <w:bCs/>
          <w:sz w:val="22"/>
          <w:szCs w:val="22"/>
        </w:rPr>
        <w:t xml:space="preserve"> sudaryti Jums galimybę kreiptis dėl privalomojo ikimokyklinio ugdymo skyrimo, išnagrinėti</w:t>
      </w:r>
      <w:r w:rsidR="000D5901" w:rsidRPr="00CA4155">
        <w:rPr>
          <w:rFonts w:ascii="Arial" w:eastAsia="Calibri" w:hAnsi="Arial" w:cs="Arial"/>
          <w:sz w:val="22"/>
          <w:szCs w:val="22"/>
        </w:rPr>
        <w:t xml:space="preserve"> Jūsų prašymą ir informuoti Jus apie priimtą sprendimą</w:t>
      </w:r>
      <w:r w:rsidRPr="00CA4155">
        <w:rPr>
          <w:rFonts w:ascii="Arial" w:eastAsia="Calibri" w:hAnsi="Arial" w:cs="Arial"/>
          <w:sz w:val="22"/>
          <w:szCs w:val="22"/>
        </w:rPr>
        <w:t>.</w:t>
      </w:r>
    </w:p>
    <w:p w14:paraId="039C7DCC" w14:textId="6C7CD221" w:rsidR="000D5901" w:rsidRPr="00CA4155" w:rsidRDefault="00B6202C" w:rsidP="000D5901">
      <w:pPr>
        <w:ind w:firstLine="720"/>
        <w:jc w:val="both"/>
        <w:rPr>
          <w:rFonts w:ascii="Arial" w:eastAsia="Calibri" w:hAnsi="Arial" w:cs="Arial"/>
          <w:sz w:val="22"/>
          <w:szCs w:val="22"/>
        </w:rPr>
      </w:pPr>
      <w:r w:rsidRPr="00CA4155">
        <w:rPr>
          <w:rFonts w:ascii="Arial" w:eastAsia="Calibri" w:hAnsi="Arial" w:cs="Arial"/>
          <w:sz w:val="22"/>
          <w:szCs w:val="22"/>
        </w:rPr>
        <w:t>A</w:t>
      </w:r>
      <w:r w:rsidR="000D5901" w:rsidRPr="00CA4155">
        <w:rPr>
          <w:rFonts w:ascii="Arial" w:eastAsia="Calibri" w:hAnsi="Arial" w:cs="Arial"/>
          <w:sz w:val="22"/>
          <w:szCs w:val="22"/>
        </w:rPr>
        <w:t xml:space="preserve">smens duomenys Administracijoje tvarkomi vadovaujantis: Bendrojo duomenų apsaugos reglamento 6 straipsnio 1 dalies c, e punktais, t. y. vykdant teisinę prievolę </w:t>
      </w:r>
      <w:r w:rsidRPr="00CA4155">
        <w:rPr>
          <w:rFonts w:ascii="Arial" w:eastAsia="Calibri" w:hAnsi="Arial" w:cs="Arial"/>
          <w:sz w:val="22"/>
          <w:szCs w:val="22"/>
        </w:rPr>
        <w:t>ir</w:t>
      </w:r>
      <w:r w:rsidR="000D5901" w:rsidRPr="00CA4155">
        <w:rPr>
          <w:rFonts w:ascii="Arial" w:eastAsia="Calibri" w:hAnsi="Arial" w:cs="Arial"/>
          <w:sz w:val="22"/>
          <w:szCs w:val="22"/>
        </w:rPr>
        <w:t xml:space="preserve"> pavestas viešosios valdžios funkcijas</w:t>
      </w:r>
      <w:r w:rsidRPr="00CA4155">
        <w:rPr>
          <w:rFonts w:ascii="Arial" w:eastAsia="Calibri" w:hAnsi="Arial" w:cs="Arial"/>
          <w:sz w:val="22"/>
          <w:szCs w:val="22"/>
        </w:rPr>
        <w:t>.</w:t>
      </w:r>
    </w:p>
    <w:p w14:paraId="2592BA33" w14:textId="1C710D97" w:rsidR="000D5901" w:rsidRPr="00CA4155" w:rsidRDefault="00B6202C" w:rsidP="00B6202C">
      <w:pPr>
        <w:ind w:firstLine="720"/>
        <w:jc w:val="both"/>
        <w:rPr>
          <w:rFonts w:ascii="Arial" w:eastAsia="Calibri" w:hAnsi="Arial" w:cs="Arial"/>
          <w:sz w:val="22"/>
          <w:szCs w:val="22"/>
        </w:rPr>
      </w:pPr>
      <w:r w:rsidRPr="00CA4155">
        <w:rPr>
          <w:rFonts w:ascii="Arial" w:eastAsia="Calibri" w:hAnsi="Arial" w:cs="Arial"/>
          <w:sz w:val="22"/>
          <w:szCs w:val="22"/>
        </w:rPr>
        <w:t>A</w:t>
      </w:r>
      <w:r w:rsidR="000D5901" w:rsidRPr="00CA4155">
        <w:rPr>
          <w:rFonts w:ascii="Arial" w:eastAsia="Calibri" w:hAnsi="Arial" w:cs="Arial"/>
          <w:sz w:val="22"/>
          <w:szCs w:val="22"/>
        </w:rPr>
        <w:t>smens duomenys bus saugomi 5 metus, vadovaujantis Bendrųjų dokumentų saugojimo terminų rodyklėmis, patvirtintomis Lietuvos vyriausiojo archyvaro 2011 m. kovo 9 d. įsakymu Nr. V-100 „</w:t>
      </w:r>
      <w:r w:rsidRPr="00CA4155">
        <w:rPr>
          <w:rFonts w:ascii="Arial" w:eastAsia="Calibri" w:hAnsi="Arial" w:cs="Arial"/>
          <w:sz w:val="22"/>
          <w:szCs w:val="22"/>
        </w:rPr>
        <w:t xml:space="preserve">Vidaus administravimo dokumentų saugojimo terminų </w:t>
      </w:r>
      <w:r w:rsidR="000D5901" w:rsidRPr="00CA4155">
        <w:rPr>
          <w:rFonts w:ascii="Arial" w:eastAsia="Calibri" w:hAnsi="Arial" w:cs="Arial"/>
          <w:sz w:val="22"/>
          <w:szCs w:val="22"/>
        </w:rPr>
        <w:t>rodyklės patvirtinimo</w:t>
      </w:r>
      <w:r w:rsidR="0026396F" w:rsidRPr="00CA4155">
        <w:rPr>
          <w:rFonts w:ascii="Arial" w:eastAsia="Calibri" w:hAnsi="Arial" w:cs="Arial"/>
          <w:sz w:val="22"/>
          <w:szCs w:val="22"/>
        </w:rPr>
        <w:t>“</w:t>
      </w:r>
      <w:r w:rsidR="000D5901" w:rsidRPr="00CA4155">
        <w:rPr>
          <w:rFonts w:ascii="Arial" w:eastAsia="Calibri" w:hAnsi="Arial" w:cs="Arial"/>
          <w:sz w:val="22"/>
          <w:szCs w:val="22"/>
        </w:rPr>
        <w:t xml:space="preserve">, Dokumentacijos planu. Asmens duomenys gali būti saugomi ilgiau, jei tai būtina pagal teisės aktus ar </w:t>
      </w:r>
      <w:r w:rsidR="0026396F" w:rsidRPr="00CA4155">
        <w:rPr>
          <w:rFonts w:ascii="Arial" w:eastAsia="Calibri" w:hAnsi="Arial" w:cs="Arial"/>
          <w:sz w:val="22"/>
          <w:szCs w:val="22"/>
        </w:rPr>
        <w:t xml:space="preserve">reikia </w:t>
      </w:r>
      <w:r w:rsidR="000D5901" w:rsidRPr="00CA4155">
        <w:rPr>
          <w:rFonts w:ascii="Arial" w:eastAsia="Calibri" w:hAnsi="Arial" w:cs="Arial"/>
          <w:sz w:val="22"/>
          <w:szCs w:val="22"/>
        </w:rPr>
        <w:t>ginč</w:t>
      </w:r>
      <w:r w:rsidR="0026396F" w:rsidRPr="00CA4155">
        <w:rPr>
          <w:rFonts w:ascii="Arial" w:eastAsia="Calibri" w:hAnsi="Arial" w:cs="Arial"/>
          <w:sz w:val="22"/>
          <w:szCs w:val="22"/>
        </w:rPr>
        <w:t>ui</w:t>
      </w:r>
      <w:r w:rsidR="000D5901" w:rsidRPr="00CA4155">
        <w:rPr>
          <w:rFonts w:ascii="Arial" w:eastAsia="Calibri" w:hAnsi="Arial" w:cs="Arial"/>
          <w:sz w:val="22"/>
          <w:szCs w:val="22"/>
        </w:rPr>
        <w:t>, skund</w:t>
      </w:r>
      <w:r w:rsidR="0026396F" w:rsidRPr="00CA4155">
        <w:rPr>
          <w:rFonts w:ascii="Arial" w:eastAsia="Calibri" w:hAnsi="Arial" w:cs="Arial"/>
          <w:sz w:val="22"/>
          <w:szCs w:val="22"/>
        </w:rPr>
        <w:t>ui</w:t>
      </w:r>
      <w:r w:rsidR="000D5901" w:rsidRPr="00CA4155">
        <w:rPr>
          <w:rFonts w:ascii="Arial" w:eastAsia="Calibri" w:hAnsi="Arial" w:cs="Arial"/>
          <w:sz w:val="22"/>
          <w:szCs w:val="22"/>
        </w:rPr>
        <w:t xml:space="preserve"> išspr</w:t>
      </w:r>
      <w:r w:rsidR="0026396F" w:rsidRPr="00CA4155">
        <w:rPr>
          <w:rFonts w:ascii="Arial" w:eastAsia="Calibri" w:hAnsi="Arial" w:cs="Arial"/>
          <w:sz w:val="22"/>
          <w:szCs w:val="22"/>
        </w:rPr>
        <w:t>ęsti</w:t>
      </w:r>
      <w:r w:rsidRPr="00CA4155">
        <w:rPr>
          <w:rFonts w:ascii="Arial" w:eastAsia="Calibri" w:hAnsi="Arial" w:cs="Arial"/>
          <w:sz w:val="22"/>
          <w:szCs w:val="22"/>
        </w:rPr>
        <w:t>.</w:t>
      </w:r>
    </w:p>
    <w:p w14:paraId="08FE0E1F" w14:textId="271BD2C3" w:rsidR="000D5901" w:rsidRPr="00CA4155" w:rsidRDefault="00B6202C" w:rsidP="000D5901">
      <w:pPr>
        <w:ind w:firstLine="720"/>
        <w:jc w:val="both"/>
        <w:rPr>
          <w:rFonts w:ascii="Arial" w:eastAsia="Calibri" w:hAnsi="Arial" w:cs="Arial"/>
          <w:sz w:val="22"/>
          <w:szCs w:val="22"/>
        </w:rPr>
      </w:pPr>
      <w:r w:rsidRPr="00CA4155">
        <w:rPr>
          <w:rFonts w:ascii="Arial" w:eastAsia="Calibri" w:hAnsi="Arial" w:cs="Arial"/>
          <w:sz w:val="22"/>
          <w:szCs w:val="22"/>
        </w:rPr>
        <w:t>A</w:t>
      </w:r>
      <w:r w:rsidR="000D5901" w:rsidRPr="00CA4155">
        <w:rPr>
          <w:rFonts w:ascii="Arial" w:eastAsia="Calibri" w:hAnsi="Arial" w:cs="Arial"/>
          <w:sz w:val="22"/>
          <w:szCs w:val="22"/>
        </w:rPr>
        <w:t>smens duomenys bus pateikti ikimokyklinio ugdymo įstaigai, kuri vykdys privalomą ikimokyklinį ugdymą</w:t>
      </w:r>
      <w:r w:rsidRPr="00CA4155">
        <w:rPr>
          <w:rFonts w:ascii="Arial" w:eastAsia="Calibri" w:hAnsi="Arial" w:cs="Arial"/>
          <w:sz w:val="22"/>
          <w:szCs w:val="22"/>
        </w:rPr>
        <w:t>.</w:t>
      </w:r>
    </w:p>
    <w:p w14:paraId="15707BB4" w14:textId="1FF58AD3" w:rsidR="000D5901" w:rsidRPr="00CA4155" w:rsidRDefault="00B6202C" w:rsidP="000D5901">
      <w:pPr>
        <w:ind w:firstLine="720"/>
        <w:jc w:val="both"/>
        <w:rPr>
          <w:rFonts w:ascii="Arial" w:eastAsia="Calibri" w:hAnsi="Arial" w:cs="Arial"/>
          <w:sz w:val="22"/>
          <w:szCs w:val="22"/>
        </w:rPr>
      </w:pPr>
      <w:r w:rsidRPr="00CA4155">
        <w:rPr>
          <w:rFonts w:ascii="Arial" w:eastAsia="Calibri" w:hAnsi="Arial" w:cs="Arial"/>
          <w:sz w:val="22"/>
          <w:szCs w:val="22"/>
        </w:rPr>
        <w:t>A</w:t>
      </w:r>
      <w:r w:rsidR="000D5901" w:rsidRPr="00CA4155">
        <w:rPr>
          <w:rFonts w:ascii="Arial" w:eastAsia="Calibri" w:hAnsi="Arial" w:cs="Arial"/>
          <w:sz w:val="22"/>
          <w:szCs w:val="22"/>
        </w:rPr>
        <w:t>smens duomenys gali būti pateikti ikiteisminio tyrimo įstaigai, prokurorui ar teismui dėl jų žinioje esančių administracinių, civilinių, baudžiamųjų bylų kaip įrodymai ar kitoms institucijoms ar įstaigoms, kai tokių duomenų pateikimas yra privalomas teisės aktų nustatyta tvarka</w:t>
      </w:r>
      <w:r w:rsidR="0026396F" w:rsidRPr="00CA4155">
        <w:rPr>
          <w:rFonts w:ascii="Arial" w:eastAsia="Calibri" w:hAnsi="Arial" w:cs="Arial"/>
          <w:sz w:val="22"/>
          <w:szCs w:val="22"/>
        </w:rPr>
        <w:t>.</w:t>
      </w:r>
    </w:p>
    <w:p w14:paraId="174663F6" w14:textId="673EE523" w:rsidR="000D5901" w:rsidRPr="00C23699" w:rsidRDefault="000D5901" w:rsidP="000D5901">
      <w:pPr>
        <w:ind w:firstLine="720"/>
        <w:jc w:val="both"/>
        <w:rPr>
          <w:rFonts w:ascii="Arial" w:eastAsia="Calibri" w:hAnsi="Arial" w:cs="Arial"/>
          <w:sz w:val="22"/>
          <w:szCs w:val="22"/>
        </w:rPr>
      </w:pPr>
      <w:r w:rsidRPr="00CA4155">
        <w:rPr>
          <w:rFonts w:ascii="Arial" w:eastAsia="Calibri" w:hAnsi="Arial" w:cs="Arial"/>
          <w:sz w:val="22"/>
          <w:szCs w:val="22"/>
        </w:rPr>
        <w:t xml:space="preserve">Esu informuotas (-a), kad kreipiantis raštu turiu teisę prašyti: susipažinti </w:t>
      </w:r>
      <w:r w:rsidRPr="00C23699">
        <w:rPr>
          <w:rFonts w:ascii="Arial" w:eastAsia="Calibri" w:hAnsi="Arial" w:cs="Arial"/>
          <w:sz w:val="22"/>
          <w:szCs w:val="22"/>
        </w:rPr>
        <w:t xml:space="preserve">su savo </w:t>
      </w:r>
      <w:r w:rsidR="0026396F">
        <w:rPr>
          <w:rFonts w:ascii="Arial" w:eastAsia="Calibri" w:hAnsi="Arial" w:cs="Arial"/>
          <w:sz w:val="22"/>
          <w:szCs w:val="22"/>
        </w:rPr>
        <w:t>ir</w:t>
      </w:r>
      <w:r w:rsidRPr="00C23699">
        <w:rPr>
          <w:rFonts w:ascii="Arial" w:eastAsia="Calibri" w:hAnsi="Arial" w:cs="Arial"/>
          <w:sz w:val="22"/>
          <w:szCs w:val="22"/>
        </w:rPr>
        <w:t xml:space="preserve"> mano vaiko, globotinio asmens duomenimis, ištaisyti, papildyti ar ištrinti juos, apriboti jų tvarkymą, juos perkelti, taip pat turiu teisę nesutikti su duomenų tvarkymu ar pateikti skundą Valstybinei duomenų apsaugos inspekcijai (L. Sapiegos g. 17, 10312 Vilnius, ada@ada.lt).</w:t>
      </w:r>
    </w:p>
    <w:p w14:paraId="25A90867" w14:textId="6A76C4E6" w:rsidR="00FB77B4" w:rsidRDefault="000D5901" w:rsidP="000D5901">
      <w:pPr>
        <w:ind w:firstLine="720"/>
        <w:jc w:val="both"/>
        <w:rPr>
          <w:rFonts w:ascii="Arial" w:eastAsia="Calibri" w:hAnsi="Arial" w:cs="Arial"/>
          <w:sz w:val="22"/>
          <w:szCs w:val="22"/>
        </w:rPr>
      </w:pPr>
      <w:r w:rsidRPr="00C23699">
        <w:rPr>
          <w:rFonts w:ascii="Arial" w:eastAsia="Calibri" w:hAnsi="Arial" w:cs="Arial"/>
          <w:sz w:val="22"/>
          <w:szCs w:val="22"/>
        </w:rPr>
        <w:t xml:space="preserve">Detalesnę informaciją apie duomenų subjektų teisės ir jų įgyvendinimo tvarką, Administracijos atliekamą asmens duomenų tvarkymą galite rasti interneto svetainėje https://www.panevezys.lt/lt/asmens-duomenu-apsauga.html. </w:t>
      </w:r>
    </w:p>
    <w:p w14:paraId="4CBAD4E7" w14:textId="77777777" w:rsidR="0026396F" w:rsidRDefault="0026396F" w:rsidP="0026396F">
      <w:pPr>
        <w:jc w:val="both"/>
        <w:rPr>
          <w:rFonts w:ascii="Arial" w:eastAsia="Calibri" w:hAnsi="Arial" w:cs="Arial"/>
          <w:sz w:val="22"/>
          <w:szCs w:val="22"/>
        </w:rPr>
      </w:pPr>
    </w:p>
    <w:p w14:paraId="7AEC7EE3" w14:textId="77777777" w:rsidR="0026396F" w:rsidRDefault="0026396F" w:rsidP="0026396F">
      <w:pPr>
        <w:jc w:val="both"/>
        <w:rPr>
          <w:rFonts w:ascii="Arial" w:eastAsia="Calibri" w:hAnsi="Arial" w:cs="Arial"/>
          <w:sz w:val="22"/>
          <w:szCs w:val="22"/>
        </w:rPr>
      </w:pPr>
    </w:p>
    <w:p w14:paraId="11041C6D" w14:textId="7B798005" w:rsidR="0026396F" w:rsidRPr="00C23699" w:rsidRDefault="0026396F" w:rsidP="0026396F">
      <w:pPr>
        <w:jc w:val="center"/>
        <w:rPr>
          <w:rFonts w:ascii="Arial" w:eastAsia="Calibri" w:hAnsi="Arial" w:cs="Arial"/>
          <w:sz w:val="22"/>
          <w:szCs w:val="22"/>
        </w:rPr>
      </w:pPr>
      <w:r>
        <w:rPr>
          <w:rFonts w:ascii="Arial" w:eastAsia="Calibri" w:hAnsi="Arial" w:cs="Arial"/>
          <w:sz w:val="22"/>
          <w:szCs w:val="22"/>
        </w:rPr>
        <w:t>________________________</w:t>
      </w:r>
    </w:p>
    <w:sectPr w:rsidR="0026396F" w:rsidRPr="00C23699" w:rsidSect="00127E38">
      <w:headerReference w:type="default" r:id="rId8"/>
      <w:pgSz w:w="11906" w:h="16838"/>
      <w:pgMar w:top="1276"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80D9C" w14:textId="77777777" w:rsidR="00815385" w:rsidRDefault="00815385" w:rsidP="003E76B7">
      <w:r>
        <w:separator/>
      </w:r>
    </w:p>
  </w:endnote>
  <w:endnote w:type="continuationSeparator" w:id="0">
    <w:p w14:paraId="16C3BF7E" w14:textId="77777777" w:rsidR="00815385" w:rsidRDefault="00815385" w:rsidP="003E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0CDC2" w14:textId="77777777" w:rsidR="00815385" w:rsidRDefault="00815385" w:rsidP="003E76B7">
      <w:r>
        <w:separator/>
      </w:r>
    </w:p>
  </w:footnote>
  <w:footnote w:type="continuationSeparator" w:id="0">
    <w:p w14:paraId="2083320E" w14:textId="77777777" w:rsidR="00815385" w:rsidRDefault="00815385" w:rsidP="003E7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C51DF" w14:textId="1F1B6019" w:rsidR="005C1551" w:rsidRPr="00670DE5" w:rsidRDefault="005C1551" w:rsidP="005C1551">
    <w:pPr>
      <w:pStyle w:val="Antrats"/>
      <w:tabs>
        <w:tab w:val="center" w:pos="4819"/>
        <w:tab w:val="left" w:pos="5882"/>
      </w:tabs>
      <w:rPr>
        <w:rFonts w:ascii="Arial" w:hAnsi="Arial" w:cs="Arial"/>
      </w:rPr>
    </w:pPr>
    <w:r>
      <w:tab/>
    </w:r>
    <w:r w:rsidRPr="00670DE5">
      <w:rPr>
        <w:rFonts w:ascii="Arial" w:hAnsi="Arial" w:cs="Arial"/>
      </w:rPr>
      <w:tab/>
    </w:r>
    <w:sdt>
      <w:sdtPr>
        <w:rPr>
          <w:rFonts w:ascii="Arial" w:hAnsi="Arial" w:cs="Arial"/>
        </w:rPr>
        <w:id w:val="1314459603"/>
        <w:docPartObj>
          <w:docPartGallery w:val="Page Numbers (Top of Page)"/>
          <w:docPartUnique/>
        </w:docPartObj>
      </w:sdtPr>
      <w:sdtEndPr/>
      <w:sdtContent>
        <w:r w:rsidRPr="00670DE5">
          <w:rPr>
            <w:rFonts w:ascii="Arial" w:hAnsi="Arial" w:cs="Arial"/>
          </w:rPr>
          <w:fldChar w:fldCharType="begin"/>
        </w:r>
        <w:r w:rsidRPr="00670DE5">
          <w:rPr>
            <w:rFonts w:ascii="Arial" w:hAnsi="Arial" w:cs="Arial"/>
          </w:rPr>
          <w:instrText>PAGE   \* MERGEFORMAT</w:instrText>
        </w:r>
        <w:r w:rsidRPr="00670DE5">
          <w:rPr>
            <w:rFonts w:ascii="Arial" w:hAnsi="Arial" w:cs="Arial"/>
          </w:rPr>
          <w:fldChar w:fldCharType="separate"/>
        </w:r>
        <w:r w:rsidR="00AB2544">
          <w:rPr>
            <w:rFonts w:ascii="Arial" w:hAnsi="Arial" w:cs="Arial"/>
            <w:noProof/>
          </w:rPr>
          <w:t>2</w:t>
        </w:r>
        <w:r w:rsidRPr="00670DE5">
          <w:rPr>
            <w:rFonts w:ascii="Arial" w:hAnsi="Arial" w:cs="Arial"/>
          </w:rPr>
          <w:fldChar w:fldCharType="end"/>
        </w:r>
      </w:sdtContent>
    </w:sdt>
    <w:r w:rsidRPr="00670DE5">
      <w:rPr>
        <w:rFonts w:ascii="Arial" w:hAnsi="Arial" w:cs="Arial"/>
      </w:rPr>
      <w:tab/>
    </w:r>
  </w:p>
  <w:p w14:paraId="57754B68" w14:textId="77777777" w:rsidR="003E76B7" w:rsidRDefault="003E76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E68EE"/>
    <w:multiLevelType w:val="multilevel"/>
    <w:tmpl w:val="66AAF71E"/>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E61AF1"/>
    <w:multiLevelType w:val="multilevel"/>
    <w:tmpl w:val="870E9B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F527334"/>
    <w:multiLevelType w:val="hybridMultilevel"/>
    <w:tmpl w:val="9494771E"/>
    <w:lvl w:ilvl="0" w:tplc="E8E687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FD261CE"/>
    <w:multiLevelType w:val="multilevel"/>
    <w:tmpl w:val="E94A63FE"/>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53A933F6"/>
    <w:multiLevelType w:val="hybridMultilevel"/>
    <w:tmpl w:val="4CA48360"/>
    <w:lvl w:ilvl="0" w:tplc="042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E07494"/>
    <w:multiLevelType w:val="hybridMultilevel"/>
    <w:tmpl w:val="62EA49E0"/>
    <w:lvl w:ilvl="0" w:tplc="68806B4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9964710"/>
    <w:multiLevelType w:val="multilevel"/>
    <w:tmpl w:val="CD16568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45"/>
    <w:rsid w:val="00004203"/>
    <w:rsid w:val="00007C45"/>
    <w:rsid w:val="00016AC6"/>
    <w:rsid w:val="000352B1"/>
    <w:rsid w:val="00084FA8"/>
    <w:rsid w:val="000D5901"/>
    <w:rsid w:val="000D74F1"/>
    <w:rsid w:val="00124058"/>
    <w:rsid w:val="00127E38"/>
    <w:rsid w:val="001311D7"/>
    <w:rsid w:val="00143250"/>
    <w:rsid w:val="0015265B"/>
    <w:rsid w:val="00166C1A"/>
    <w:rsid w:val="00185CFA"/>
    <w:rsid w:val="001C065F"/>
    <w:rsid w:val="001D363B"/>
    <w:rsid w:val="001F21CD"/>
    <w:rsid w:val="001F7D08"/>
    <w:rsid w:val="002065F2"/>
    <w:rsid w:val="00212BFF"/>
    <w:rsid w:val="00214DF7"/>
    <w:rsid w:val="00215A3B"/>
    <w:rsid w:val="002177B7"/>
    <w:rsid w:val="00221809"/>
    <w:rsid w:val="002249F7"/>
    <w:rsid w:val="0026297D"/>
    <w:rsid w:val="0026396F"/>
    <w:rsid w:val="00267FE0"/>
    <w:rsid w:val="002718CC"/>
    <w:rsid w:val="002852CF"/>
    <w:rsid w:val="002A6B8F"/>
    <w:rsid w:val="002E2C47"/>
    <w:rsid w:val="00347579"/>
    <w:rsid w:val="003A080A"/>
    <w:rsid w:val="003A2AAC"/>
    <w:rsid w:val="003B2E09"/>
    <w:rsid w:val="003C177C"/>
    <w:rsid w:val="003C5641"/>
    <w:rsid w:val="003C6A76"/>
    <w:rsid w:val="003D4602"/>
    <w:rsid w:val="003E76B7"/>
    <w:rsid w:val="003F7E02"/>
    <w:rsid w:val="00410D53"/>
    <w:rsid w:val="004259D5"/>
    <w:rsid w:val="0043522A"/>
    <w:rsid w:val="00470E9C"/>
    <w:rsid w:val="0048213B"/>
    <w:rsid w:val="00487F69"/>
    <w:rsid w:val="00494B75"/>
    <w:rsid w:val="004B6F0D"/>
    <w:rsid w:val="004C4FAC"/>
    <w:rsid w:val="005032F5"/>
    <w:rsid w:val="00510843"/>
    <w:rsid w:val="005209D5"/>
    <w:rsid w:val="00550EA8"/>
    <w:rsid w:val="005577FB"/>
    <w:rsid w:val="00567345"/>
    <w:rsid w:val="005749B2"/>
    <w:rsid w:val="00575B8C"/>
    <w:rsid w:val="00596668"/>
    <w:rsid w:val="005C1551"/>
    <w:rsid w:val="005F44D3"/>
    <w:rsid w:val="0063762A"/>
    <w:rsid w:val="00670DE5"/>
    <w:rsid w:val="006A5FAD"/>
    <w:rsid w:val="006C48DC"/>
    <w:rsid w:val="006D1F94"/>
    <w:rsid w:val="006F711E"/>
    <w:rsid w:val="00701802"/>
    <w:rsid w:val="00704347"/>
    <w:rsid w:val="00705133"/>
    <w:rsid w:val="007230DE"/>
    <w:rsid w:val="00724839"/>
    <w:rsid w:val="00744EB8"/>
    <w:rsid w:val="007527E1"/>
    <w:rsid w:val="00780CB6"/>
    <w:rsid w:val="007968D9"/>
    <w:rsid w:val="007A0BEB"/>
    <w:rsid w:val="007C51BC"/>
    <w:rsid w:val="007D33F4"/>
    <w:rsid w:val="007F04A2"/>
    <w:rsid w:val="00802DE7"/>
    <w:rsid w:val="008103AF"/>
    <w:rsid w:val="008112CA"/>
    <w:rsid w:val="00815385"/>
    <w:rsid w:val="0081612E"/>
    <w:rsid w:val="00865680"/>
    <w:rsid w:val="00870829"/>
    <w:rsid w:val="00871F94"/>
    <w:rsid w:val="008A46D2"/>
    <w:rsid w:val="008B0EA8"/>
    <w:rsid w:val="008B0F72"/>
    <w:rsid w:val="008D48B8"/>
    <w:rsid w:val="008D6C53"/>
    <w:rsid w:val="008E35C9"/>
    <w:rsid w:val="008E7100"/>
    <w:rsid w:val="008E730B"/>
    <w:rsid w:val="008F0D2B"/>
    <w:rsid w:val="00912EE8"/>
    <w:rsid w:val="009442EF"/>
    <w:rsid w:val="0096579D"/>
    <w:rsid w:val="00990025"/>
    <w:rsid w:val="009C0381"/>
    <w:rsid w:val="009E2726"/>
    <w:rsid w:val="009E4FA6"/>
    <w:rsid w:val="009F63DD"/>
    <w:rsid w:val="00A101CF"/>
    <w:rsid w:val="00A11275"/>
    <w:rsid w:val="00A12B70"/>
    <w:rsid w:val="00A46995"/>
    <w:rsid w:val="00A66986"/>
    <w:rsid w:val="00AB2544"/>
    <w:rsid w:val="00AB292D"/>
    <w:rsid w:val="00AB34B1"/>
    <w:rsid w:val="00AD3427"/>
    <w:rsid w:val="00AD5569"/>
    <w:rsid w:val="00AD5CB0"/>
    <w:rsid w:val="00B01A18"/>
    <w:rsid w:val="00B151EE"/>
    <w:rsid w:val="00B15EC7"/>
    <w:rsid w:val="00B5260D"/>
    <w:rsid w:val="00B53A45"/>
    <w:rsid w:val="00B55808"/>
    <w:rsid w:val="00B6202C"/>
    <w:rsid w:val="00BB2349"/>
    <w:rsid w:val="00BE492F"/>
    <w:rsid w:val="00BF0598"/>
    <w:rsid w:val="00C00879"/>
    <w:rsid w:val="00C035F6"/>
    <w:rsid w:val="00C05D86"/>
    <w:rsid w:val="00C129AA"/>
    <w:rsid w:val="00C12ECA"/>
    <w:rsid w:val="00C23699"/>
    <w:rsid w:val="00C23C1C"/>
    <w:rsid w:val="00C813F6"/>
    <w:rsid w:val="00C901D7"/>
    <w:rsid w:val="00CA4155"/>
    <w:rsid w:val="00CB3405"/>
    <w:rsid w:val="00CC5334"/>
    <w:rsid w:val="00CF600C"/>
    <w:rsid w:val="00D01568"/>
    <w:rsid w:val="00D01EDC"/>
    <w:rsid w:val="00D21922"/>
    <w:rsid w:val="00D41B96"/>
    <w:rsid w:val="00D7120D"/>
    <w:rsid w:val="00D7345E"/>
    <w:rsid w:val="00D74FD0"/>
    <w:rsid w:val="00D76E7D"/>
    <w:rsid w:val="00DA00C5"/>
    <w:rsid w:val="00DD4027"/>
    <w:rsid w:val="00DD56B2"/>
    <w:rsid w:val="00DE09E5"/>
    <w:rsid w:val="00DF04E3"/>
    <w:rsid w:val="00E04F66"/>
    <w:rsid w:val="00E06905"/>
    <w:rsid w:val="00E25C44"/>
    <w:rsid w:val="00E303E7"/>
    <w:rsid w:val="00E500B6"/>
    <w:rsid w:val="00E64FB1"/>
    <w:rsid w:val="00E76355"/>
    <w:rsid w:val="00EB4838"/>
    <w:rsid w:val="00EB7353"/>
    <w:rsid w:val="00EC2079"/>
    <w:rsid w:val="00EC24AC"/>
    <w:rsid w:val="00EF41C9"/>
    <w:rsid w:val="00F16244"/>
    <w:rsid w:val="00F21C2A"/>
    <w:rsid w:val="00F32C25"/>
    <w:rsid w:val="00F37671"/>
    <w:rsid w:val="00F4474A"/>
    <w:rsid w:val="00F56205"/>
    <w:rsid w:val="00F602FD"/>
    <w:rsid w:val="00F64F70"/>
    <w:rsid w:val="00FB77B4"/>
    <w:rsid w:val="00FC0A22"/>
    <w:rsid w:val="00FD013A"/>
    <w:rsid w:val="00FD406C"/>
    <w:rsid w:val="00FD469C"/>
    <w:rsid w:val="00FD692E"/>
    <w:rsid w:val="00FE7681"/>
    <w:rsid w:val="00FF6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56B62"/>
  <w15:docId w15:val="{3CAA03CA-C9BB-4AEB-A809-2126C145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2">
    <w:name w:val="heading 2"/>
    <w:basedOn w:val="prastasis"/>
    <w:next w:val="prastasis"/>
    <w:link w:val="Antrat2Diagrama"/>
    <w:semiHidden/>
    <w:unhideWhenUsed/>
    <w:qFormat/>
    <w:rsid w:val="00B6202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07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124058"/>
    <w:rPr>
      <w:rFonts w:ascii="Tahoma" w:hAnsi="Tahoma" w:cs="Tahoma"/>
      <w:sz w:val="16"/>
      <w:szCs w:val="16"/>
    </w:rPr>
  </w:style>
  <w:style w:type="character" w:styleId="Hipersaitas">
    <w:name w:val="Hyperlink"/>
    <w:uiPriority w:val="99"/>
    <w:unhideWhenUsed/>
    <w:rsid w:val="00C901D7"/>
    <w:rPr>
      <w:color w:val="0563C1"/>
      <w:u w:val="single"/>
    </w:rPr>
  </w:style>
  <w:style w:type="character" w:customStyle="1" w:styleId="Neapdorotaspaminjimas1">
    <w:name w:val="Neapdorotas paminėjimas1"/>
    <w:basedOn w:val="Numatytasispastraiposriftas"/>
    <w:uiPriority w:val="99"/>
    <w:semiHidden/>
    <w:unhideWhenUsed/>
    <w:rsid w:val="00A101CF"/>
    <w:rPr>
      <w:color w:val="605E5C"/>
      <w:shd w:val="clear" w:color="auto" w:fill="E1DFDD"/>
    </w:rPr>
  </w:style>
  <w:style w:type="paragraph" w:styleId="Antrats">
    <w:name w:val="header"/>
    <w:basedOn w:val="prastasis"/>
    <w:link w:val="AntratsDiagrama"/>
    <w:uiPriority w:val="99"/>
    <w:rsid w:val="003E76B7"/>
    <w:pPr>
      <w:tabs>
        <w:tab w:val="center" w:pos="4680"/>
        <w:tab w:val="right" w:pos="9360"/>
      </w:tabs>
    </w:pPr>
  </w:style>
  <w:style w:type="character" w:customStyle="1" w:styleId="AntratsDiagrama">
    <w:name w:val="Antraštės Diagrama"/>
    <w:basedOn w:val="Numatytasispastraiposriftas"/>
    <w:link w:val="Antrats"/>
    <w:uiPriority w:val="99"/>
    <w:rsid w:val="003E76B7"/>
    <w:rPr>
      <w:sz w:val="24"/>
      <w:szCs w:val="24"/>
    </w:rPr>
  </w:style>
  <w:style w:type="paragraph" w:styleId="Porat">
    <w:name w:val="footer"/>
    <w:basedOn w:val="prastasis"/>
    <w:link w:val="PoratDiagrama"/>
    <w:rsid w:val="003E76B7"/>
    <w:pPr>
      <w:tabs>
        <w:tab w:val="center" w:pos="4680"/>
        <w:tab w:val="right" w:pos="9360"/>
      </w:tabs>
    </w:pPr>
  </w:style>
  <w:style w:type="character" w:customStyle="1" w:styleId="PoratDiagrama">
    <w:name w:val="Poraštė Diagrama"/>
    <w:basedOn w:val="Numatytasispastraiposriftas"/>
    <w:link w:val="Porat"/>
    <w:rsid w:val="003E76B7"/>
    <w:rPr>
      <w:sz w:val="24"/>
      <w:szCs w:val="24"/>
    </w:rPr>
  </w:style>
  <w:style w:type="paragraph" w:styleId="prastasiniatinklio">
    <w:name w:val="Normal (Web)"/>
    <w:basedOn w:val="prastasis"/>
    <w:uiPriority w:val="99"/>
    <w:unhideWhenUsed/>
    <w:rsid w:val="006A5FAD"/>
    <w:pPr>
      <w:spacing w:before="100" w:beforeAutospacing="1" w:after="100" w:afterAutospacing="1"/>
    </w:pPr>
    <w:rPr>
      <w:rFonts w:ascii="Calibri" w:eastAsiaTheme="minorHAnsi" w:hAnsi="Calibri" w:cs="Calibri"/>
      <w:sz w:val="22"/>
      <w:szCs w:val="22"/>
    </w:rPr>
  </w:style>
  <w:style w:type="character" w:styleId="Grietas">
    <w:name w:val="Strong"/>
    <w:basedOn w:val="Numatytasispastraiposriftas"/>
    <w:uiPriority w:val="22"/>
    <w:qFormat/>
    <w:rsid w:val="006A5FAD"/>
    <w:rPr>
      <w:b/>
      <w:bCs/>
    </w:rPr>
  </w:style>
  <w:style w:type="paragraph" w:styleId="Pataisymai">
    <w:name w:val="Revision"/>
    <w:hidden/>
    <w:uiPriority w:val="99"/>
    <w:semiHidden/>
    <w:rsid w:val="00A11275"/>
    <w:rPr>
      <w:sz w:val="24"/>
      <w:szCs w:val="24"/>
    </w:rPr>
  </w:style>
  <w:style w:type="character" w:customStyle="1" w:styleId="Antrat2Diagrama">
    <w:name w:val="Antraštė 2 Diagrama"/>
    <w:basedOn w:val="Numatytasispastraiposriftas"/>
    <w:link w:val="Antrat2"/>
    <w:semiHidden/>
    <w:rsid w:val="00B6202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585168">
      <w:bodyDiv w:val="1"/>
      <w:marLeft w:val="0"/>
      <w:marRight w:val="0"/>
      <w:marTop w:val="0"/>
      <w:marBottom w:val="0"/>
      <w:divBdr>
        <w:top w:val="none" w:sz="0" w:space="0" w:color="auto"/>
        <w:left w:val="none" w:sz="0" w:space="0" w:color="auto"/>
        <w:bottom w:val="none" w:sz="0" w:space="0" w:color="auto"/>
        <w:right w:val="none" w:sz="0" w:space="0" w:color="auto"/>
      </w:divBdr>
    </w:div>
    <w:div w:id="709769559">
      <w:bodyDiv w:val="1"/>
      <w:marLeft w:val="0"/>
      <w:marRight w:val="0"/>
      <w:marTop w:val="0"/>
      <w:marBottom w:val="0"/>
      <w:divBdr>
        <w:top w:val="none" w:sz="0" w:space="0" w:color="auto"/>
        <w:left w:val="none" w:sz="0" w:space="0" w:color="auto"/>
        <w:bottom w:val="none" w:sz="0" w:space="0" w:color="auto"/>
        <w:right w:val="none" w:sz="0" w:space="0" w:color="auto"/>
      </w:divBdr>
    </w:div>
    <w:div w:id="754520461">
      <w:bodyDiv w:val="1"/>
      <w:marLeft w:val="0"/>
      <w:marRight w:val="0"/>
      <w:marTop w:val="0"/>
      <w:marBottom w:val="0"/>
      <w:divBdr>
        <w:top w:val="none" w:sz="0" w:space="0" w:color="auto"/>
        <w:left w:val="none" w:sz="0" w:space="0" w:color="auto"/>
        <w:bottom w:val="none" w:sz="0" w:space="0" w:color="auto"/>
        <w:right w:val="none" w:sz="0" w:space="0" w:color="auto"/>
      </w:divBdr>
    </w:div>
    <w:div w:id="814685394">
      <w:bodyDiv w:val="1"/>
      <w:marLeft w:val="0"/>
      <w:marRight w:val="0"/>
      <w:marTop w:val="0"/>
      <w:marBottom w:val="0"/>
      <w:divBdr>
        <w:top w:val="none" w:sz="0" w:space="0" w:color="auto"/>
        <w:left w:val="none" w:sz="0" w:space="0" w:color="auto"/>
        <w:bottom w:val="none" w:sz="0" w:space="0" w:color="auto"/>
        <w:right w:val="none" w:sz="0" w:space="0" w:color="auto"/>
      </w:divBdr>
    </w:div>
    <w:div w:id="1356811544">
      <w:bodyDiv w:val="1"/>
      <w:marLeft w:val="0"/>
      <w:marRight w:val="0"/>
      <w:marTop w:val="0"/>
      <w:marBottom w:val="0"/>
      <w:divBdr>
        <w:top w:val="none" w:sz="0" w:space="0" w:color="auto"/>
        <w:left w:val="none" w:sz="0" w:space="0" w:color="auto"/>
        <w:bottom w:val="none" w:sz="0" w:space="0" w:color="auto"/>
        <w:right w:val="none" w:sz="0" w:space="0" w:color="auto"/>
      </w:divBdr>
    </w:div>
    <w:div w:id="165645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0D1F4-B4DF-4A3C-9357-4262AE0A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3234</Words>
  <Characters>1844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5068</CharactersWithSpaces>
  <SharedDoc>false</SharedDoc>
  <HLinks>
    <vt:vector size="12" baseType="variant">
      <vt:variant>
        <vt:i4>6750294</vt:i4>
      </vt:variant>
      <vt:variant>
        <vt:i4>3</vt:i4>
      </vt:variant>
      <vt:variant>
        <vt:i4>0</vt:i4>
      </vt:variant>
      <vt:variant>
        <vt:i4>5</vt:i4>
      </vt:variant>
      <vt:variant>
        <vt:lpwstr>mailto:duomenuapsauga@vilnius.lt</vt:lpwstr>
      </vt:variant>
      <vt:variant>
        <vt:lpwstr/>
      </vt:variant>
      <vt:variant>
        <vt:i4>1179760</vt:i4>
      </vt:variant>
      <vt:variant>
        <vt:i4>0</vt:i4>
      </vt:variant>
      <vt:variant>
        <vt:i4>0</vt:i4>
      </vt:variant>
      <vt:variant>
        <vt:i4>5</vt:i4>
      </vt:variant>
      <vt:variant>
        <vt:lpwstr>mailto:e.vicemeras@vilnius.lt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Razauskaite</dc:creator>
  <cp:lastModifiedBy>Vilma Bartašienė</cp:lastModifiedBy>
  <cp:revision>3</cp:revision>
  <cp:lastPrinted>2025-06-02T08:26:00Z</cp:lastPrinted>
  <dcterms:created xsi:type="dcterms:W3CDTF">2025-08-20T10:32:00Z</dcterms:created>
  <dcterms:modified xsi:type="dcterms:W3CDTF">2025-08-20T10:37:00Z</dcterms:modified>
</cp:coreProperties>
</file>