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5733AF74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2B2E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2B2E4E">
        <w:rPr>
          <w:rFonts w:ascii="Times New Roman" w:hAnsi="Times New Roman" w:cs="Times New Roman"/>
          <w:sz w:val="24"/>
          <w:szCs w:val="24"/>
        </w:rPr>
        <w:t>0</w:t>
      </w:r>
      <w:r w:rsidR="00531D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531D7A">
        <w:rPr>
          <w:rFonts w:ascii="Times New Roman" w:hAnsi="Times New Roman" w:cs="Times New Roman"/>
          <w:sz w:val="24"/>
          <w:szCs w:val="24"/>
        </w:rPr>
        <w:t>1</w:t>
      </w:r>
      <w:r w:rsidR="0089129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E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F4493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95E1990" w14:textId="77777777" w:rsidR="003A2D73" w:rsidRDefault="003A2D73" w:rsidP="001872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02524"/>
    </w:p>
    <w:bookmarkEnd w:id="0"/>
    <w:p w14:paraId="6BA22BD8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8E77E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A784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65082527" w14:textId="77777777" w:rsidR="003A2D73" w:rsidRPr="00332547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F4281BA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79089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9303837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9E93946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346FB1D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51C425A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82A6716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27CFF70" w14:textId="6DC1A283" w:rsidR="006263E5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bookmarkEnd w:id="1"/>
    <w:p w14:paraId="5EEA395B" w14:textId="77777777" w:rsidR="007026ED" w:rsidRDefault="007026ED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460F2149" w:rsidR="009C587A" w:rsidRPr="00624B49" w:rsidRDefault="004D67EE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200956607"/>
      <w:r w:rsidRPr="004D67EE">
        <w:rPr>
          <w:b/>
          <w:bCs/>
        </w:rPr>
        <w:t>Dėl Savivaldybės tarybos 2025 m. vasario 24 d. sprendimo Nr. 1-31 „Dėl Panevėžio miesto savivaldybės 2025–2027 metų biudžeto patvirtinimo“ pakeitimo</w:t>
      </w:r>
      <w:bookmarkEnd w:id="2"/>
      <w:r w:rsidR="00482321" w:rsidRPr="00624B49">
        <w:rPr>
          <w:b/>
          <w:color w:val="000000"/>
        </w:rPr>
        <w:t>.</w:t>
      </w:r>
    </w:p>
    <w:p w14:paraId="0738DA1C" w14:textId="77777777" w:rsidR="00440DD3" w:rsidRPr="00482321" w:rsidRDefault="00440DD3" w:rsidP="00E24A3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4282298"/>
    </w:p>
    <w:p w14:paraId="543F078F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344187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11E78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C9D3A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568705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58C330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E44F1D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A60AB3C" w14:textId="14220C4E" w:rsidR="000362E5" w:rsidRDefault="000362E5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5FF74A5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42A8AC1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8DEAD7F" w14:textId="6A9EFCC9" w:rsidR="00623FF2" w:rsidRDefault="002760C8" w:rsidP="00AC18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  <w:bookmarkEnd w:id="3"/>
      <w:bookmarkEnd w:id="4"/>
      <w:bookmarkEnd w:id="5"/>
    </w:p>
    <w:p w14:paraId="5FCBAFB0" w14:textId="77777777" w:rsidR="004D67EE" w:rsidRDefault="004D67EE" w:rsidP="00AC18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673B4E" w14:textId="0EDBCD58" w:rsidR="004D67EE" w:rsidRPr="004D67EE" w:rsidRDefault="006409AD" w:rsidP="004D67EE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b/>
          <w:bCs/>
          <w:sz w:val="24"/>
          <w:szCs w:val="24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D67EE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0FF9FA" w14:textId="77777777" w:rsidR="004D67EE" w:rsidRPr="004D67EE" w:rsidRDefault="004D67EE" w:rsidP="004D67EE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A1C3DB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0095707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8798DB2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DC02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E026860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D6ADF2C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80092F1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9122055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76F5597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F4E36C7" w14:textId="49228EE2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7EE">
        <w:rPr>
          <w:rFonts w:ascii="Times New Roman" w:hAnsi="Times New Roman" w:cs="Times New Roman"/>
          <w:sz w:val="24"/>
          <w:szCs w:val="24"/>
        </w:rPr>
        <w:t>Čeponis Algis</w:t>
      </w:r>
      <w:bookmarkEnd w:id="6"/>
    </w:p>
    <w:p w14:paraId="15BFA8A7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EC797" w14:textId="76102B64" w:rsidR="004D67EE" w:rsidRPr="004D67EE" w:rsidRDefault="006409AD" w:rsidP="006409AD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b/>
          <w:bCs/>
          <w:sz w:val="24"/>
          <w:szCs w:val="24"/>
        </w:rPr>
        <w:t xml:space="preserve">Dėl 2025–2027 metų lėšų, skirtų išlaidoms, susijusioms su mokytojų, dirbančių pagal ikimokyklinio, priešmokyklinio ir bendrojo ugdymo programas, personalo </w:t>
      </w:r>
      <w:r w:rsidRPr="006409AD">
        <w:rPr>
          <w:rFonts w:ascii="Times New Roman" w:hAnsi="Times New Roman" w:cs="Times New Roman"/>
          <w:b/>
          <w:bCs/>
          <w:sz w:val="24"/>
          <w:szCs w:val="24"/>
        </w:rPr>
        <w:lastRenderedPageBreak/>
        <w:t>optimizavimu ir atnaujinimu, apmokėti, paskirstymo Panevėžio miesto savivaldybės mokykloms tvarkos aprašo patvirtinimo</w:t>
      </w:r>
      <w:r w:rsidR="004D67EE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3A0306" w14:textId="77777777" w:rsidR="004D67EE" w:rsidRDefault="004D67EE" w:rsidP="004D67EE">
      <w:pPr>
        <w:pStyle w:val="Sraopastraipa"/>
        <w:tabs>
          <w:tab w:val="left" w:pos="180"/>
          <w:tab w:val="left" w:pos="900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0731301C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00957136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50F6756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BF475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DDF867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48F87B2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155904E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A8DD59A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E4869E8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42ECF77" w14:textId="11AA7C59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  <w:bookmarkEnd w:id="7"/>
    </w:p>
    <w:p w14:paraId="2E17D706" w14:textId="77777777" w:rsidR="004D67EE" w:rsidRPr="004D67EE" w:rsidRDefault="004D67EE" w:rsidP="004D67E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F3E73" w14:textId="0153C53D" w:rsidR="004D67EE" w:rsidRPr="006409AD" w:rsidRDefault="006409AD" w:rsidP="00565C5A">
      <w:pPr>
        <w:pStyle w:val="Sraopastraipa"/>
        <w:numPr>
          <w:ilvl w:val="0"/>
          <w:numId w:val="7"/>
        </w:numPr>
        <w:tabs>
          <w:tab w:val="left" w:pos="142"/>
          <w:tab w:val="left" w:pos="900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neformaliojo suaugusiųjų švietimo ir tęstinio mokymosi 2025–2027 metų veiksmų plano patvirtinimo ir jo įgyvendinimo koordinatoriaus paskyrimo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EACF02" w14:textId="77777777" w:rsidR="006409AD" w:rsidRPr="006409AD" w:rsidRDefault="006409AD" w:rsidP="006409A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D68DE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0095791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A5D1132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99172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FFD7391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9476183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2749E47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EE8F2C5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9B63566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8436360" w14:textId="479264E8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  <w:bookmarkEnd w:id="8"/>
    </w:p>
    <w:p w14:paraId="4CEE7516" w14:textId="77777777" w:rsidR="006409AD" w:rsidRPr="004D67EE" w:rsidRDefault="006409AD" w:rsidP="006409AD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0AFF658" w14:textId="126BA527" w:rsidR="004D67EE" w:rsidRPr="006409AD" w:rsidRDefault="00565C5A" w:rsidP="00C21CE1">
      <w:pPr>
        <w:pStyle w:val="Sraopastraipa"/>
        <w:numPr>
          <w:ilvl w:val="0"/>
          <w:numId w:val="7"/>
        </w:numPr>
        <w:tabs>
          <w:tab w:val="left" w:pos="142"/>
          <w:tab w:val="left" w:pos="900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b/>
          <w:bCs/>
          <w:sz w:val="24"/>
          <w:szCs w:val="24"/>
        </w:rPr>
        <w:t>Dėl Savivaldybės tarybos 2023 m. birželio 22 d. sprendimo Nr. 1-208 „Dėl Panevėžio miesto savivaldybės privalomo ikimokyklinio ugdymo nustatymo, skyrimo ir finansavimo tvarkos aprašo patvirtinimo ir Savivaldybės tarybos 2021 m. rugsėjo 30 d. sprendimo Nr. 1-270 pripažinimo netekusiu galios“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1AC276" w14:textId="77777777" w:rsidR="006409AD" w:rsidRPr="006409AD" w:rsidRDefault="006409AD" w:rsidP="006409A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AD66D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00957970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E11178B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12AC1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D92003D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51FDAA3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21354B7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AA5BE7C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38951E5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00B2FB4" w14:textId="0145B3FA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sz w:val="24"/>
          <w:szCs w:val="24"/>
        </w:rPr>
        <w:t>Čeponis Algis</w:t>
      </w:r>
      <w:bookmarkEnd w:id="9"/>
    </w:p>
    <w:p w14:paraId="6DD0406A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30D75C" w14:textId="2C84075A" w:rsidR="004D67EE" w:rsidRPr="004D67EE" w:rsidRDefault="00565C5A" w:rsidP="00C21CE1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b/>
          <w:bCs/>
          <w:sz w:val="24"/>
          <w:szCs w:val="24"/>
        </w:rPr>
        <w:t>Dėl pritarimo dalyvavimui projekte „Paslaugos užsieniečiams Panevėžyje: nuo informacijos iki įsitraukimo“ ir Jungtinės veiklos (partnerystės) sutarties sudarymui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5BFFC3" w14:textId="77777777" w:rsidR="004D67EE" w:rsidRDefault="004D67EE" w:rsidP="004D67E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5E189626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04525F7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CE5FBB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33B4B19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4BCC079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83092E2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5A7FD964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5C3C3BE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2197ACB" w14:textId="1D864572" w:rsidR="00C21CE1" w:rsidRDefault="00C21CE1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5C74FE7C" w14:textId="77777777" w:rsidR="00565C5A" w:rsidRPr="004D67EE" w:rsidRDefault="00565C5A" w:rsidP="00565C5A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3F1F71C2" w14:textId="7B9B1825" w:rsidR="004D67EE" w:rsidRPr="00565C5A" w:rsidRDefault="00565C5A" w:rsidP="00C21CE1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b/>
          <w:bCs/>
          <w:sz w:val="24"/>
          <w:szCs w:val="24"/>
        </w:rPr>
        <w:t>Dėl Savivaldybės tarybos 2025 m. kovo 27 d. sprendimo Nr. 1-56 „Dėl pritarimo projekto „Panevėžio kultūros centro pastato, Kranto g. 28, Panevėžyje, atnaujinimas“ paraiškos teikimui ir projekto įgyvendinimui“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F47DE4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B19A8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FF41341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37A8E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1D18089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D3CF7A3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6F50952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1737837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5D79F43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82A8945" w14:textId="08D58B84" w:rsidR="00C21CE1" w:rsidRDefault="00C21CE1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3D48DA5E" w14:textId="77777777" w:rsidR="006409AD" w:rsidRPr="004D67EE" w:rsidRDefault="006409AD" w:rsidP="004D67E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69276E72" w14:textId="4D495075" w:rsidR="004D67EE" w:rsidRPr="00565C5A" w:rsidRDefault="00565C5A" w:rsidP="00C21CE1">
      <w:pPr>
        <w:pStyle w:val="Sraopastraipa"/>
        <w:numPr>
          <w:ilvl w:val="0"/>
          <w:numId w:val="7"/>
        </w:numPr>
        <w:tabs>
          <w:tab w:val="left" w:pos="284"/>
          <w:tab w:val="left" w:pos="90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b/>
          <w:bCs/>
          <w:sz w:val="24"/>
          <w:szCs w:val="24"/>
        </w:rPr>
        <w:t>Dėl pritarimo projekto „Stasio Eidrigevičiaus menų centro rekonstrukcija pritaikant teikti naujas kultūros paslaugas“ įgyvendinimo plano teikimui Europos Sąjungos fondų investicijoms gauti, jo įgyvendinimo ir dalinio finansavimo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310230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18A73" w14:textId="77777777" w:rsidR="00B67BD4" w:rsidRPr="00B67BD4" w:rsidRDefault="00B67BD4" w:rsidP="00B67BD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72E92EB2" w14:textId="77777777" w:rsidR="00B67BD4" w:rsidRPr="00B67BD4" w:rsidRDefault="00B67BD4" w:rsidP="00B67BD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UŽ – 4</w:t>
      </w:r>
    </w:p>
    <w:p w14:paraId="76B16975" w14:textId="77777777" w:rsidR="00B67BD4" w:rsidRPr="00B67BD4" w:rsidRDefault="00B67BD4" w:rsidP="00B67BD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14:paraId="0F27A505" w14:textId="22DD9E7A" w:rsidR="00B67BD4" w:rsidRPr="00B67BD4" w:rsidRDefault="00B67BD4" w:rsidP="00B67BD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DA4DFA7" w14:textId="3260758B" w:rsidR="00565C5A" w:rsidRDefault="00B67BD4" w:rsidP="00B67BD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3FBC035C" w14:textId="77777777" w:rsidR="00B67BD4" w:rsidRDefault="00B67BD4" w:rsidP="00B67BD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D75B84" w14:textId="6637B677" w:rsidR="00B67BD4" w:rsidRDefault="00B67BD4" w:rsidP="00B67BD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24FBA2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65A54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C54389C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60C8852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9D68EDB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1A39313" w14:textId="48DA0E53" w:rsidR="004D67EE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0DE23737" w14:textId="77777777" w:rsidR="00B67BD4" w:rsidRDefault="00B67BD4" w:rsidP="00B67BD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3A6CE2DE" w14:textId="77777777" w:rsidR="00B67BD4" w:rsidRDefault="00B67BD4" w:rsidP="00B67BD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121D282" w14:textId="12598A28" w:rsidR="006409AD" w:rsidRDefault="006A6ABA" w:rsidP="0005126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13C5959" w14:textId="77777777" w:rsidR="0005126D" w:rsidRPr="0005126D" w:rsidRDefault="0005126D" w:rsidP="0005126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E42671" w14:textId="6FA0D117" w:rsidR="004D67EE" w:rsidRPr="004D67EE" w:rsidRDefault="00565C5A" w:rsidP="00C21CE1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b/>
          <w:bCs/>
          <w:sz w:val="24"/>
          <w:szCs w:val="24"/>
        </w:rPr>
        <w:t>Dėl leidimo vykdyti viešąjį pirkimą „Mokslo paskirties pastato dalies, Beržų g. 37, Panevėžyje, paskirties keitimo į administracinę, atliekant kapitalinio remonto darbus, techninis darbo projektas“ ir Administracijos direktoriui pasirašyti sutartį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E3F09E" w14:textId="77777777" w:rsidR="004D67EE" w:rsidRDefault="004D67EE" w:rsidP="004D67E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71FB7E07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81ED2E5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D7AE0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BAFBB7E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FB89BA1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8373493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8E8B102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1DB901D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5EB4713" w14:textId="27CF45C5" w:rsidR="006409AD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04F5E6B8" w14:textId="77777777" w:rsidR="00C21CE1" w:rsidRPr="00C21CE1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BFD1E5" w14:textId="67539887" w:rsidR="004D67EE" w:rsidRPr="004D67EE" w:rsidRDefault="00565C5A" w:rsidP="00C21CE1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b/>
          <w:bCs/>
          <w:sz w:val="24"/>
          <w:szCs w:val="24"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9C25CA" w14:textId="77777777" w:rsidR="004D67EE" w:rsidRPr="003D049E" w:rsidRDefault="004D67EE" w:rsidP="003D049E">
      <w:pPr>
        <w:rPr>
          <w:rFonts w:ascii="Times New Roman" w:hAnsi="Times New Roman" w:cs="Times New Roman"/>
          <w:sz w:val="24"/>
          <w:szCs w:val="24"/>
        </w:rPr>
      </w:pPr>
    </w:p>
    <w:p w14:paraId="50FD1F07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9C1E25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D39AD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8DA5938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B9D9C1A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87A545C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580308C4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7741BA7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1F2E88C" w14:textId="20D33388" w:rsidR="00565C5A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23C0E3EF" w14:textId="77777777" w:rsidR="00C21CE1" w:rsidRPr="00C21CE1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62B4B8" w14:textId="0F671CF2" w:rsidR="004D67EE" w:rsidRPr="00C21CE1" w:rsidRDefault="00565C5A" w:rsidP="00C21CE1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b/>
          <w:bCs/>
          <w:sz w:val="24"/>
          <w:szCs w:val="24"/>
        </w:rPr>
        <w:t>Dėl ilgalaikio materialiojo ir trumpalaikio turto perdavimo Panevėžio 5-ajai gimnazijai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050FEB" w14:textId="77777777" w:rsidR="00C21CE1" w:rsidRPr="00C21CE1" w:rsidRDefault="00C21CE1" w:rsidP="00C21CE1">
      <w:pPr>
        <w:pStyle w:val="Sraopastraipa"/>
        <w:tabs>
          <w:tab w:val="left" w:pos="180"/>
          <w:tab w:val="left" w:pos="900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30956EB3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FC4A4F6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96CB2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CCBE845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59A5F5B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E48FA0E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33802FC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D0160E9" w14:textId="21A0C0BA" w:rsidR="00565C5A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2C467803" w14:textId="77777777" w:rsidR="00C21CE1" w:rsidRPr="00C21CE1" w:rsidRDefault="00C21CE1" w:rsidP="002C3A1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7CCC5" w14:textId="4CA94D38" w:rsidR="004D67EE" w:rsidRPr="004D67EE" w:rsidRDefault="00565C5A" w:rsidP="00933C0A">
      <w:pPr>
        <w:pStyle w:val="Sraopastraipa"/>
        <w:numPr>
          <w:ilvl w:val="0"/>
          <w:numId w:val="13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b/>
          <w:bCs/>
          <w:sz w:val="24"/>
          <w:szCs w:val="24"/>
        </w:rPr>
        <w:t>Dėl Savivaldybės tarybos 2025 m. vasario 24 d. sprendimo Nr. 1-34 „Dėl Panevėžio miesto savivaldybės aplinkos apsaugos rėmimo specialiosios programos 2025 metų priemonių sąmatos patvirtinimo“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1B2592" w14:textId="77777777" w:rsidR="004D67EE" w:rsidRDefault="004D67EE" w:rsidP="004D67E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8A764C6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8D1DB1E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CFE9EA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44D6B96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9250818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CB4802D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012BF23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B285D57" w14:textId="63419160" w:rsidR="00565C5A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044EE53A" w14:textId="77777777" w:rsidR="00C21CE1" w:rsidRPr="00C21CE1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1C087D" w14:textId="08881B97" w:rsidR="004D67EE" w:rsidRPr="0049072A" w:rsidRDefault="00565C5A" w:rsidP="0049072A">
      <w:pPr>
        <w:pStyle w:val="Sraopastraipa"/>
        <w:numPr>
          <w:ilvl w:val="0"/>
          <w:numId w:val="13"/>
        </w:numPr>
        <w:tabs>
          <w:tab w:val="left" w:pos="180"/>
          <w:tab w:val="left" w:pos="900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tarybos 2018 m. liepos 23 d. sprendimo Nr. 1-248 „Dėl Panevėžio miesto darnaus judumo plano patvirtinimo“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F3F748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076244A0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F5BD5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CA2E391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001237F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6BB6F52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2A83FF5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EF1165D" w14:textId="3379D65F" w:rsidR="00565C5A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7C9523A3" w14:textId="77777777" w:rsidR="00C21CE1" w:rsidRPr="00C21CE1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FE76B0" w14:textId="40897214" w:rsidR="004D67EE" w:rsidRPr="004D67EE" w:rsidRDefault="00565C5A" w:rsidP="00906D5F">
      <w:pPr>
        <w:pStyle w:val="Sraopastraipa"/>
        <w:numPr>
          <w:ilvl w:val="0"/>
          <w:numId w:val="13"/>
        </w:numPr>
        <w:tabs>
          <w:tab w:val="left" w:pos="180"/>
          <w:tab w:val="left" w:pos="900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b/>
          <w:bCs/>
          <w:sz w:val="24"/>
          <w:szCs w:val="24"/>
        </w:rPr>
        <w:t>Dėl AB „Panevėžio energija“ 2024 metų investicijų Panevėžio mieste suderinimo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9030FA" w14:textId="77777777" w:rsidR="004D67EE" w:rsidRDefault="004D67EE" w:rsidP="004D67E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0500E415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E3A99C7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A17D8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E1AE48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2E7E0E4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4AB5169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79D883D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62983A49" w14:textId="7593C5FE" w:rsidR="00565C5A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73FE8873" w14:textId="77777777" w:rsidR="00C21CE1" w:rsidRPr="00C21CE1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53311E" w14:textId="42BD1F16" w:rsidR="004D67EE" w:rsidRPr="004D67EE" w:rsidRDefault="00565C5A" w:rsidP="00906D5F">
      <w:pPr>
        <w:pStyle w:val="Sraopastraipa"/>
        <w:numPr>
          <w:ilvl w:val="0"/>
          <w:numId w:val="13"/>
        </w:numPr>
        <w:tabs>
          <w:tab w:val="left" w:pos="180"/>
          <w:tab w:val="left" w:pos="900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b/>
          <w:bCs/>
          <w:sz w:val="24"/>
          <w:szCs w:val="24"/>
        </w:rPr>
        <w:t>Dėl Savivaldybės tarybos 2024 m. gruodžio 27 d. sprendimo Nr. 1-539 „Dėl Panevėžio miesto mažos taršos zonos nustatymo“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C744EA" w14:textId="77777777" w:rsidR="004D67EE" w:rsidRDefault="004D67EE" w:rsidP="004D67E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735BF37A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987C7E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CBA46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9B2FABA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2498F9C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B170593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2C38802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E4E4BA7" w14:textId="56D5D9CC" w:rsidR="00565C5A" w:rsidRDefault="00C21CE1" w:rsidP="00C21C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1738A699" w14:textId="77777777" w:rsidR="00565C5A" w:rsidRPr="004D67EE" w:rsidRDefault="00565C5A" w:rsidP="004D67E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65213A52" w14:textId="0C8E46BB" w:rsidR="004D67EE" w:rsidRPr="00565C5A" w:rsidRDefault="00565C5A" w:rsidP="00906D5F">
      <w:pPr>
        <w:pStyle w:val="Sraopastraipa"/>
        <w:numPr>
          <w:ilvl w:val="0"/>
          <w:numId w:val="13"/>
        </w:numPr>
        <w:tabs>
          <w:tab w:val="left" w:pos="180"/>
          <w:tab w:val="left" w:pos="900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neformaliojo vaikų švietimo mokyklų ir formalųjį švietimą papildančio ugdymo mokyklų, Neformaliojo suaugusiųjų švietimo mokyklos struktūrinių padalinių-skyrių ugdymo organizavimo tvarkos aprašo patvirtinimo ir klasių (grupių) skaičiaus 2025–2026 m. m. nustatymo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F520A8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01C7F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B11FBEA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FA40A9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8F6897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AAC307D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ACCF7C4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EEB77CD" w14:textId="77777777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2E90141" w14:textId="52202BB9" w:rsidR="00565C5A" w:rsidRDefault="00565C5A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sz w:val="24"/>
          <w:szCs w:val="24"/>
        </w:rPr>
        <w:t>Čeponis Algis</w:t>
      </w:r>
    </w:p>
    <w:p w14:paraId="68192E9C" w14:textId="77777777" w:rsidR="00520270" w:rsidRDefault="00520270" w:rsidP="00565C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819F7E" w14:textId="136BFEA9" w:rsidR="00520270" w:rsidRPr="0049072A" w:rsidRDefault="00520270" w:rsidP="0049072A">
      <w:pPr>
        <w:pStyle w:val="Sraopastraipa"/>
        <w:numPr>
          <w:ilvl w:val="0"/>
          <w:numId w:val="12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b/>
          <w:bCs/>
          <w:sz w:val="24"/>
          <w:szCs w:val="24"/>
        </w:rPr>
        <w:t>Dėl Savivaldybei nuosavybės teise priklausančio žemės sklypo, esančio J. Janonio g. 64, Panevėžyje, dalies nuomos teisės įkeitimo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D06DC0" w14:textId="77777777" w:rsidR="00520270" w:rsidRDefault="00520270" w:rsidP="0052027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700F5BCD" w14:textId="77777777" w:rsidR="00520270" w:rsidRDefault="00520270" w:rsidP="0052027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1CDD2" w14:textId="77777777" w:rsidR="00520270" w:rsidRDefault="00520270" w:rsidP="0052027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F81BEFE" w14:textId="77777777" w:rsidR="00520270" w:rsidRDefault="00520270" w:rsidP="0052027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F88D79D" w14:textId="77777777" w:rsidR="00520270" w:rsidRDefault="00520270" w:rsidP="0052027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FC4647F" w14:textId="77777777" w:rsidR="00520270" w:rsidRDefault="00520270" w:rsidP="0052027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CDD21DC" w14:textId="77777777" w:rsidR="00520270" w:rsidRDefault="00520270" w:rsidP="0052027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EFC481A" w14:textId="31155A5C" w:rsidR="00520270" w:rsidRPr="00565C5A" w:rsidRDefault="00520270" w:rsidP="0049072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sectPr w:rsidR="00520270" w:rsidRPr="00565C5A" w:rsidSect="007101E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6191" w14:textId="77777777" w:rsidR="00110D1C" w:rsidRDefault="00110D1C" w:rsidP="00AF4966">
      <w:pPr>
        <w:spacing w:after="0" w:line="240" w:lineRule="auto"/>
      </w:pPr>
      <w:r>
        <w:separator/>
      </w:r>
    </w:p>
  </w:endnote>
  <w:endnote w:type="continuationSeparator" w:id="0">
    <w:p w14:paraId="659CDFB6" w14:textId="77777777" w:rsidR="00110D1C" w:rsidRDefault="00110D1C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BE1B" w14:textId="77777777" w:rsidR="00110D1C" w:rsidRDefault="00110D1C" w:rsidP="00AF4966">
      <w:pPr>
        <w:spacing w:after="0" w:line="240" w:lineRule="auto"/>
      </w:pPr>
      <w:r>
        <w:separator/>
      </w:r>
    </w:p>
  </w:footnote>
  <w:footnote w:type="continuationSeparator" w:id="0">
    <w:p w14:paraId="0C8326A6" w14:textId="77777777" w:rsidR="00110D1C" w:rsidRDefault="00110D1C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B26C761C"/>
    <w:lvl w:ilvl="0" w:tplc="EF82172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41DC1"/>
    <w:multiLevelType w:val="hybridMultilevel"/>
    <w:tmpl w:val="E6222EFC"/>
    <w:lvl w:ilvl="0" w:tplc="3D8ED820">
      <w:start w:val="2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DC6826"/>
    <w:multiLevelType w:val="hybridMultilevel"/>
    <w:tmpl w:val="7FB85AFA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6E947B3"/>
    <w:multiLevelType w:val="hybridMultilevel"/>
    <w:tmpl w:val="33FE1250"/>
    <w:lvl w:ilvl="0" w:tplc="7E481A60">
      <w:start w:val="1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69270A"/>
    <w:multiLevelType w:val="hybridMultilevel"/>
    <w:tmpl w:val="E2100D38"/>
    <w:lvl w:ilvl="0" w:tplc="84F2BB6E">
      <w:start w:val="12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FD4181"/>
    <w:multiLevelType w:val="hybridMultilevel"/>
    <w:tmpl w:val="293EA0EC"/>
    <w:lvl w:ilvl="0" w:tplc="4AA04DE8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0"/>
  </w:num>
  <w:num w:numId="2" w16cid:durableId="1723559956">
    <w:abstractNumId w:val="11"/>
  </w:num>
  <w:num w:numId="3" w16cid:durableId="790710792">
    <w:abstractNumId w:val="3"/>
  </w:num>
  <w:num w:numId="4" w16cid:durableId="1246381150">
    <w:abstractNumId w:val="12"/>
  </w:num>
  <w:num w:numId="5" w16cid:durableId="903949689">
    <w:abstractNumId w:val="4"/>
  </w:num>
  <w:num w:numId="6" w16cid:durableId="550574466">
    <w:abstractNumId w:val="5"/>
  </w:num>
  <w:num w:numId="7" w16cid:durableId="236860984">
    <w:abstractNumId w:val="0"/>
  </w:num>
  <w:num w:numId="8" w16cid:durableId="1699087985">
    <w:abstractNumId w:val="8"/>
  </w:num>
  <w:num w:numId="9" w16cid:durableId="2032107148">
    <w:abstractNumId w:val="1"/>
  </w:num>
  <w:num w:numId="10" w16cid:durableId="928390340">
    <w:abstractNumId w:val="2"/>
  </w:num>
  <w:num w:numId="11" w16cid:durableId="859273638">
    <w:abstractNumId w:val="9"/>
  </w:num>
  <w:num w:numId="12" w16cid:durableId="835993101">
    <w:abstractNumId w:val="7"/>
  </w:num>
  <w:num w:numId="13" w16cid:durableId="1324235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3F10"/>
    <w:rsid w:val="00011FBD"/>
    <w:rsid w:val="00012BA5"/>
    <w:rsid w:val="000171A2"/>
    <w:rsid w:val="0001733D"/>
    <w:rsid w:val="00020915"/>
    <w:rsid w:val="00021505"/>
    <w:rsid w:val="000251DC"/>
    <w:rsid w:val="000254DB"/>
    <w:rsid w:val="000329A2"/>
    <w:rsid w:val="00032C4D"/>
    <w:rsid w:val="00033F4E"/>
    <w:rsid w:val="000362E5"/>
    <w:rsid w:val="000423A5"/>
    <w:rsid w:val="0004242D"/>
    <w:rsid w:val="00042518"/>
    <w:rsid w:val="00044C75"/>
    <w:rsid w:val="0005126D"/>
    <w:rsid w:val="00051EC5"/>
    <w:rsid w:val="00056E74"/>
    <w:rsid w:val="00057BBB"/>
    <w:rsid w:val="000662B4"/>
    <w:rsid w:val="000663DA"/>
    <w:rsid w:val="000700F1"/>
    <w:rsid w:val="00071592"/>
    <w:rsid w:val="0007423D"/>
    <w:rsid w:val="000772AB"/>
    <w:rsid w:val="00077565"/>
    <w:rsid w:val="0007784C"/>
    <w:rsid w:val="00085678"/>
    <w:rsid w:val="0008693C"/>
    <w:rsid w:val="00094618"/>
    <w:rsid w:val="000A6631"/>
    <w:rsid w:val="000B1476"/>
    <w:rsid w:val="000B2243"/>
    <w:rsid w:val="000B2803"/>
    <w:rsid w:val="000C7ECF"/>
    <w:rsid w:val="000D154D"/>
    <w:rsid w:val="000D26C3"/>
    <w:rsid w:val="000D3DC1"/>
    <w:rsid w:val="000D4D4A"/>
    <w:rsid w:val="000D51BF"/>
    <w:rsid w:val="000E2ABC"/>
    <w:rsid w:val="000E4333"/>
    <w:rsid w:val="000F75BB"/>
    <w:rsid w:val="000F7A2C"/>
    <w:rsid w:val="0010325E"/>
    <w:rsid w:val="00110D1C"/>
    <w:rsid w:val="00115B7A"/>
    <w:rsid w:val="00116B75"/>
    <w:rsid w:val="0012084A"/>
    <w:rsid w:val="00124D3B"/>
    <w:rsid w:val="0012770A"/>
    <w:rsid w:val="00133B54"/>
    <w:rsid w:val="001350E1"/>
    <w:rsid w:val="00140D0E"/>
    <w:rsid w:val="0014164C"/>
    <w:rsid w:val="0014600D"/>
    <w:rsid w:val="00152678"/>
    <w:rsid w:val="001575E3"/>
    <w:rsid w:val="001615E9"/>
    <w:rsid w:val="00163FC7"/>
    <w:rsid w:val="00170183"/>
    <w:rsid w:val="00174E26"/>
    <w:rsid w:val="00176A8B"/>
    <w:rsid w:val="0017733A"/>
    <w:rsid w:val="00177A20"/>
    <w:rsid w:val="0018031B"/>
    <w:rsid w:val="00186A56"/>
    <w:rsid w:val="00186D3B"/>
    <w:rsid w:val="00187228"/>
    <w:rsid w:val="00193D00"/>
    <w:rsid w:val="00197886"/>
    <w:rsid w:val="001A1DCF"/>
    <w:rsid w:val="001A3950"/>
    <w:rsid w:val="001A434B"/>
    <w:rsid w:val="001B218B"/>
    <w:rsid w:val="001B2249"/>
    <w:rsid w:val="001B53DC"/>
    <w:rsid w:val="001B5A07"/>
    <w:rsid w:val="001B6DF8"/>
    <w:rsid w:val="001C000F"/>
    <w:rsid w:val="001C07A5"/>
    <w:rsid w:val="001C16C3"/>
    <w:rsid w:val="001C45EB"/>
    <w:rsid w:val="001C671C"/>
    <w:rsid w:val="001C69D0"/>
    <w:rsid w:val="001D0019"/>
    <w:rsid w:val="001D447E"/>
    <w:rsid w:val="001D6959"/>
    <w:rsid w:val="001D7166"/>
    <w:rsid w:val="001D7566"/>
    <w:rsid w:val="00202D2C"/>
    <w:rsid w:val="002101E5"/>
    <w:rsid w:val="002122E1"/>
    <w:rsid w:val="0021235C"/>
    <w:rsid w:val="00213483"/>
    <w:rsid w:val="00213E9C"/>
    <w:rsid w:val="00220340"/>
    <w:rsid w:val="0022112A"/>
    <w:rsid w:val="00221211"/>
    <w:rsid w:val="00222208"/>
    <w:rsid w:val="002230CB"/>
    <w:rsid w:val="00225F30"/>
    <w:rsid w:val="00227411"/>
    <w:rsid w:val="002277B5"/>
    <w:rsid w:val="00230252"/>
    <w:rsid w:val="00230DEE"/>
    <w:rsid w:val="0024266B"/>
    <w:rsid w:val="00244F34"/>
    <w:rsid w:val="0025727E"/>
    <w:rsid w:val="00265C09"/>
    <w:rsid w:val="00267BA1"/>
    <w:rsid w:val="00271231"/>
    <w:rsid w:val="002726EC"/>
    <w:rsid w:val="00274202"/>
    <w:rsid w:val="0027430E"/>
    <w:rsid w:val="002760C8"/>
    <w:rsid w:val="0028272C"/>
    <w:rsid w:val="00282ED3"/>
    <w:rsid w:val="00283B60"/>
    <w:rsid w:val="00285FB6"/>
    <w:rsid w:val="002A305D"/>
    <w:rsid w:val="002B2E4E"/>
    <w:rsid w:val="002C3A11"/>
    <w:rsid w:val="002C6A94"/>
    <w:rsid w:val="002C74EB"/>
    <w:rsid w:val="002D0B16"/>
    <w:rsid w:val="002D53EC"/>
    <w:rsid w:val="002E160E"/>
    <w:rsid w:val="002F075D"/>
    <w:rsid w:val="002F0CA0"/>
    <w:rsid w:val="002F4D0C"/>
    <w:rsid w:val="002F58E1"/>
    <w:rsid w:val="00302022"/>
    <w:rsid w:val="003046B2"/>
    <w:rsid w:val="0030527B"/>
    <w:rsid w:val="00306585"/>
    <w:rsid w:val="00310A49"/>
    <w:rsid w:val="00312163"/>
    <w:rsid w:val="00312FFB"/>
    <w:rsid w:val="003160D0"/>
    <w:rsid w:val="00320029"/>
    <w:rsid w:val="0032159F"/>
    <w:rsid w:val="003217CE"/>
    <w:rsid w:val="00326163"/>
    <w:rsid w:val="00331414"/>
    <w:rsid w:val="00331E74"/>
    <w:rsid w:val="00332547"/>
    <w:rsid w:val="003352A7"/>
    <w:rsid w:val="003438AA"/>
    <w:rsid w:val="00343A5E"/>
    <w:rsid w:val="00351D20"/>
    <w:rsid w:val="00351EF4"/>
    <w:rsid w:val="003577E2"/>
    <w:rsid w:val="00360FF8"/>
    <w:rsid w:val="0037230F"/>
    <w:rsid w:val="00373E7B"/>
    <w:rsid w:val="00376633"/>
    <w:rsid w:val="00380144"/>
    <w:rsid w:val="00382BCF"/>
    <w:rsid w:val="0039251F"/>
    <w:rsid w:val="00392CBC"/>
    <w:rsid w:val="003951C1"/>
    <w:rsid w:val="003A18BD"/>
    <w:rsid w:val="003A2D73"/>
    <w:rsid w:val="003B243E"/>
    <w:rsid w:val="003B3B1E"/>
    <w:rsid w:val="003C43EB"/>
    <w:rsid w:val="003D049E"/>
    <w:rsid w:val="003D0B3B"/>
    <w:rsid w:val="003D29DB"/>
    <w:rsid w:val="003D5BA8"/>
    <w:rsid w:val="003D6E13"/>
    <w:rsid w:val="003D7CB4"/>
    <w:rsid w:val="003E2009"/>
    <w:rsid w:val="003E6924"/>
    <w:rsid w:val="003F3993"/>
    <w:rsid w:val="00401131"/>
    <w:rsid w:val="004037F4"/>
    <w:rsid w:val="004043FE"/>
    <w:rsid w:val="00410E22"/>
    <w:rsid w:val="00416CD6"/>
    <w:rsid w:val="00424D6B"/>
    <w:rsid w:val="0043177A"/>
    <w:rsid w:val="00435733"/>
    <w:rsid w:val="00436367"/>
    <w:rsid w:val="00440DD3"/>
    <w:rsid w:val="00444A7D"/>
    <w:rsid w:val="00447DDE"/>
    <w:rsid w:val="00452B6F"/>
    <w:rsid w:val="00456D84"/>
    <w:rsid w:val="004625C1"/>
    <w:rsid w:val="0046477D"/>
    <w:rsid w:val="00465E9A"/>
    <w:rsid w:val="00471130"/>
    <w:rsid w:val="00476840"/>
    <w:rsid w:val="004772D7"/>
    <w:rsid w:val="00482321"/>
    <w:rsid w:val="0049072A"/>
    <w:rsid w:val="004A4DB5"/>
    <w:rsid w:val="004A6D1A"/>
    <w:rsid w:val="004A7A5E"/>
    <w:rsid w:val="004B3C46"/>
    <w:rsid w:val="004B5BC2"/>
    <w:rsid w:val="004C35F0"/>
    <w:rsid w:val="004C57DC"/>
    <w:rsid w:val="004D58F4"/>
    <w:rsid w:val="004D67EE"/>
    <w:rsid w:val="004D7291"/>
    <w:rsid w:val="004D77ED"/>
    <w:rsid w:val="004E16B1"/>
    <w:rsid w:val="004E1D11"/>
    <w:rsid w:val="004E6EE2"/>
    <w:rsid w:val="004F30BE"/>
    <w:rsid w:val="004F6182"/>
    <w:rsid w:val="0050275F"/>
    <w:rsid w:val="0050583B"/>
    <w:rsid w:val="00507CA4"/>
    <w:rsid w:val="0051158B"/>
    <w:rsid w:val="00516F67"/>
    <w:rsid w:val="00520270"/>
    <w:rsid w:val="00524FFF"/>
    <w:rsid w:val="00526F0E"/>
    <w:rsid w:val="005273C6"/>
    <w:rsid w:val="00531D7A"/>
    <w:rsid w:val="00535EFF"/>
    <w:rsid w:val="00553CC9"/>
    <w:rsid w:val="00556C63"/>
    <w:rsid w:val="00556D8F"/>
    <w:rsid w:val="00557A1D"/>
    <w:rsid w:val="0056335E"/>
    <w:rsid w:val="00565C5A"/>
    <w:rsid w:val="005710E7"/>
    <w:rsid w:val="0057469A"/>
    <w:rsid w:val="00584C97"/>
    <w:rsid w:val="00585350"/>
    <w:rsid w:val="00594643"/>
    <w:rsid w:val="00597D74"/>
    <w:rsid w:val="005A2A74"/>
    <w:rsid w:val="005A4AB9"/>
    <w:rsid w:val="005A4B86"/>
    <w:rsid w:val="005B25E9"/>
    <w:rsid w:val="005B6B00"/>
    <w:rsid w:val="005B6DB6"/>
    <w:rsid w:val="005B7CA0"/>
    <w:rsid w:val="005C4336"/>
    <w:rsid w:val="005D374F"/>
    <w:rsid w:val="005E0EBE"/>
    <w:rsid w:val="005E6A08"/>
    <w:rsid w:val="005E7818"/>
    <w:rsid w:val="005F0AD5"/>
    <w:rsid w:val="005F17D2"/>
    <w:rsid w:val="005F3B9B"/>
    <w:rsid w:val="005F3BC4"/>
    <w:rsid w:val="00600603"/>
    <w:rsid w:val="00614B6C"/>
    <w:rsid w:val="006176C7"/>
    <w:rsid w:val="00620CC6"/>
    <w:rsid w:val="006230C7"/>
    <w:rsid w:val="00623FF2"/>
    <w:rsid w:val="00624B49"/>
    <w:rsid w:val="00624BEA"/>
    <w:rsid w:val="006263E5"/>
    <w:rsid w:val="00631107"/>
    <w:rsid w:val="00632542"/>
    <w:rsid w:val="006337C3"/>
    <w:rsid w:val="00635D2D"/>
    <w:rsid w:val="00637986"/>
    <w:rsid w:val="006407A1"/>
    <w:rsid w:val="006409AD"/>
    <w:rsid w:val="006419DB"/>
    <w:rsid w:val="00643853"/>
    <w:rsid w:val="00643A5E"/>
    <w:rsid w:val="00643DF1"/>
    <w:rsid w:val="00644A4D"/>
    <w:rsid w:val="0065521B"/>
    <w:rsid w:val="006647DB"/>
    <w:rsid w:val="00665FDE"/>
    <w:rsid w:val="006740E4"/>
    <w:rsid w:val="006759B2"/>
    <w:rsid w:val="006776C7"/>
    <w:rsid w:val="006836A8"/>
    <w:rsid w:val="006844C8"/>
    <w:rsid w:val="00685DFB"/>
    <w:rsid w:val="00685EFE"/>
    <w:rsid w:val="00686451"/>
    <w:rsid w:val="006956C5"/>
    <w:rsid w:val="00696932"/>
    <w:rsid w:val="006A5C9E"/>
    <w:rsid w:val="006A6ABA"/>
    <w:rsid w:val="006A7E3E"/>
    <w:rsid w:val="006B0BFD"/>
    <w:rsid w:val="006B2CA9"/>
    <w:rsid w:val="006B63F5"/>
    <w:rsid w:val="006B76E1"/>
    <w:rsid w:val="006C176A"/>
    <w:rsid w:val="006C209A"/>
    <w:rsid w:val="006C2630"/>
    <w:rsid w:val="006C312B"/>
    <w:rsid w:val="006C3597"/>
    <w:rsid w:val="006C5ADB"/>
    <w:rsid w:val="006D31A8"/>
    <w:rsid w:val="006F6C97"/>
    <w:rsid w:val="007002A1"/>
    <w:rsid w:val="0070086A"/>
    <w:rsid w:val="0070187C"/>
    <w:rsid w:val="00702534"/>
    <w:rsid w:val="007026ED"/>
    <w:rsid w:val="007056C0"/>
    <w:rsid w:val="007101EE"/>
    <w:rsid w:val="00711437"/>
    <w:rsid w:val="007122D6"/>
    <w:rsid w:val="00714A03"/>
    <w:rsid w:val="00715C44"/>
    <w:rsid w:val="00715F78"/>
    <w:rsid w:val="00721863"/>
    <w:rsid w:val="00724C62"/>
    <w:rsid w:val="00725C13"/>
    <w:rsid w:val="00734F0B"/>
    <w:rsid w:val="00743B71"/>
    <w:rsid w:val="00751298"/>
    <w:rsid w:val="007525F8"/>
    <w:rsid w:val="007563F3"/>
    <w:rsid w:val="00756F2E"/>
    <w:rsid w:val="00762979"/>
    <w:rsid w:val="0077240C"/>
    <w:rsid w:val="00773DCA"/>
    <w:rsid w:val="00773EB5"/>
    <w:rsid w:val="00774F24"/>
    <w:rsid w:val="00781CD7"/>
    <w:rsid w:val="00783496"/>
    <w:rsid w:val="007907A6"/>
    <w:rsid w:val="007922C3"/>
    <w:rsid w:val="00793BCB"/>
    <w:rsid w:val="00794F1C"/>
    <w:rsid w:val="007B0CD2"/>
    <w:rsid w:val="007B267F"/>
    <w:rsid w:val="007B30A3"/>
    <w:rsid w:val="007C136F"/>
    <w:rsid w:val="007C3F18"/>
    <w:rsid w:val="007D31F8"/>
    <w:rsid w:val="007D59DD"/>
    <w:rsid w:val="007E0A7C"/>
    <w:rsid w:val="007E1C2E"/>
    <w:rsid w:val="007E3431"/>
    <w:rsid w:val="007F584C"/>
    <w:rsid w:val="008167BC"/>
    <w:rsid w:val="00816C63"/>
    <w:rsid w:val="00824AC8"/>
    <w:rsid w:val="008368C2"/>
    <w:rsid w:val="00841638"/>
    <w:rsid w:val="00862CE0"/>
    <w:rsid w:val="008679DA"/>
    <w:rsid w:val="008862EE"/>
    <w:rsid w:val="0089129B"/>
    <w:rsid w:val="0089630E"/>
    <w:rsid w:val="008A1C4E"/>
    <w:rsid w:val="008B01FE"/>
    <w:rsid w:val="008B393D"/>
    <w:rsid w:val="008B7FE3"/>
    <w:rsid w:val="008D1EE3"/>
    <w:rsid w:val="008D21EE"/>
    <w:rsid w:val="008D24E8"/>
    <w:rsid w:val="008D44CD"/>
    <w:rsid w:val="008D4C62"/>
    <w:rsid w:val="008E6F8A"/>
    <w:rsid w:val="008E7F7C"/>
    <w:rsid w:val="008F05B1"/>
    <w:rsid w:val="008F0EC7"/>
    <w:rsid w:val="008F49B4"/>
    <w:rsid w:val="008F53EA"/>
    <w:rsid w:val="008F6A76"/>
    <w:rsid w:val="00900410"/>
    <w:rsid w:val="009024D6"/>
    <w:rsid w:val="00903A27"/>
    <w:rsid w:val="00905F63"/>
    <w:rsid w:val="00906D5F"/>
    <w:rsid w:val="0092153A"/>
    <w:rsid w:val="0092280E"/>
    <w:rsid w:val="00923CAD"/>
    <w:rsid w:val="009245D3"/>
    <w:rsid w:val="00926B48"/>
    <w:rsid w:val="009313BD"/>
    <w:rsid w:val="00933536"/>
    <w:rsid w:val="00933C0A"/>
    <w:rsid w:val="009429DF"/>
    <w:rsid w:val="0094506B"/>
    <w:rsid w:val="00945FD0"/>
    <w:rsid w:val="00956053"/>
    <w:rsid w:val="0096016E"/>
    <w:rsid w:val="00963D5C"/>
    <w:rsid w:val="009654B6"/>
    <w:rsid w:val="00967D3D"/>
    <w:rsid w:val="00967FE0"/>
    <w:rsid w:val="00971427"/>
    <w:rsid w:val="0097752F"/>
    <w:rsid w:val="009802BC"/>
    <w:rsid w:val="00983152"/>
    <w:rsid w:val="009844AB"/>
    <w:rsid w:val="009915C1"/>
    <w:rsid w:val="0099305A"/>
    <w:rsid w:val="009947B7"/>
    <w:rsid w:val="0099675F"/>
    <w:rsid w:val="009A060B"/>
    <w:rsid w:val="009A2DAB"/>
    <w:rsid w:val="009A429B"/>
    <w:rsid w:val="009A79DD"/>
    <w:rsid w:val="009B2D97"/>
    <w:rsid w:val="009B4333"/>
    <w:rsid w:val="009B606E"/>
    <w:rsid w:val="009B6675"/>
    <w:rsid w:val="009B6988"/>
    <w:rsid w:val="009C48F1"/>
    <w:rsid w:val="009C4FDF"/>
    <w:rsid w:val="009C587A"/>
    <w:rsid w:val="009C5FD6"/>
    <w:rsid w:val="009E2DA4"/>
    <w:rsid w:val="009E341F"/>
    <w:rsid w:val="009E3E27"/>
    <w:rsid w:val="009E74A5"/>
    <w:rsid w:val="009F096D"/>
    <w:rsid w:val="009F504D"/>
    <w:rsid w:val="009F6B5B"/>
    <w:rsid w:val="00A02418"/>
    <w:rsid w:val="00A04617"/>
    <w:rsid w:val="00A06951"/>
    <w:rsid w:val="00A06A11"/>
    <w:rsid w:val="00A077BD"/>
    <w:rsid w:val="00A21881"/>
    <w:rsid w:val="00A218F1"/>
    <w:rsid w:val="00A27004"/>
    <w:rsid w:val="00A27F80"/>
    <w:rsid w:val="00A30542"/>
    <w:rsid w:val="00A315FC"/>
    <w:rsid w:val="00A45780"/>
    <w:rsid w:val="00A463D7"/>
    <w:rsid w:val="00A46F9C"/>
    <w:rsid w:val="00A507AD"/>
    <w:rsid w:val="00A56B7B"/>
    <w:rsid w:val="00A63BCE"/>
    <w:rsid w:val="00A6622E"/>
    <w:rsid w:val="00A712D1"/>
    <w:rsid w:val="00A729C4"/>
    <w:rsid w:val="00A74A06"/>
    <w:rsid w:val="00A83113"/>
    <w:rsid w:val="00A86B96"/>
    <w:rsid w:val="00A90E40"/>
    <w:rsid w:val="00A9291D"/>
    <w:rsid w:val="00A97BF0"/>
    <w:rsid w:val="00AA2D66"/>
    <w:rsid w:val="00AB5B7D"/>
    <w:rsid w:val="00AB7DA4"/>
    <w:rsid w:val="00AC1881"/>
    <w:rsid w:val="00AC45D0"/>
    <w:rsid w:val="00AC626B"/>
    <w:rsid w:val="00AE1AD1"/>
    <w:rsid w:val="00AE6415"/>
    <w:rsid w:val="00AF4966"/>
    <w:rsid w:val="00AF5068"/>
    <w:rsid w:val="00AF641E"/>
    <w:rsid w:val="00AF7BD4"/>
    <w:rsid w:val="00B2385D"/>
    <w:rsid w:val="00B30685"/>
    <w:rsid w:val="00B31C9D"/>
    <w:rsid w:val="00B32ACD"/>
    <w:rsid w:val="00B32DE9"/>
    <w:rsid w:val="00B3699F"/>
    <w:rsid w:val="00B407C5"/>
    <w:rsid w:val="00B43135"/>
    <w:rsid w:val="00B4453A"/>
    <w:rsid w:val="00B51DE0"/>
    <w:rsid w:val="00B60391"/>
    <w:rsid w:val="00B62B99"/>
    <w:rsid w:val="00B67BD4"/>
    <w:rsid w:val="00B707FB"/>
    <w:rsid w:val="00B75D35"/>
    <w:rsid w:val="00B86156"/>
    <w:rsid w:val="00B90C95"/>
    <w:rsid w:val="00B95069"/>
    <w:rsid w:val="00B95360"/>
    <w:rsid w:val="00BA4E82"/>
    <w:rsid w:val="00BB246A"/>
    <w:rsid w:val="00BB3D39"/>
    <w:rsid w:val="00BB408C"/>
    <w:rsid w:val="00BB6C2A"/>
    <w:rsid w:val="00BB7A98"/>
    <w:rsid w:val="00BC7209"/>
    <w:rsid w:val="00BD232D"/>
    <w:rsid w:val="00BF1CDF"/>
    <w:rsid w:val="00BF32AF"/>
    <w:rsid w:val="00BF7D38"/>
    <w:rsid w:val="00C03280"/>
    <w:rsid w:val="00C0637C"/>
    <w:rsid w:val="00C1100C"/>
    <w:rsid w:val="00C14E6B"/>
    <w:rsid w:val="00C15534"/>
    <w:rsid w:val="00C21CE1"/>
    <w:rsid w:val="00C26339"/>
    <w:rsid w:val="00C37088"/>
    <w:rsid w:val="00C37F7C"/>
    <w:rsid w:val="00C43480"/>
    <w:rsid w:val="00C45AA9"/>
    <w:rsid w:val="00C47B3D"/>
    <w:rsid w:val="00C62677"/>
    <w:rsid w:val="00C634D3"/>
    <w:rsid w:val="00C749BA"/>
    <w:rsid w:val="00C75A6A"/>
    <w:rsid w:val="00C76C00"/>
    <w:rsid w:val="00C81299"/>
    <w:rsid w:val="00C8379C"/>
    <w:rsid w:val="00C8461D"/>
    <w:rsid w:val="00C84F38"/>
    <w:rsid w:val="00C93CAA"/>
    <w:rsid w:val="00C940F8"/>
    <w:rsid w:val="00C94F82"/>
    <w:rsid w:val="00C9757C"/>
    <w:rsid w:val="00CA3A3F"/>
    <w:rsid w:val="00CA577F"/>
    <w:rsid w:val="00CB1513"/>
    <w:rsid w:val="00CB243B"/>
    <w:rsid w:val="00CB6C59"/>
    <w:rsid w:val="00CD6B89"/>
    <w:rsid w:val="00CF124A"/>
    <w:rsid w:val="00D00F18"/>
    <w:rsid w:val="00D0442D"/>
    <w:rsid w:val="00D04FB7"/>
    <w:rsid w:val="00D14E7C"/>
    <w:rsid w:val="00D25248"/>
    <w:rsid w:val="00D25474"/>
    <w:rsid w:val="00D2699F"/>
    <w:rsid w:val="00D27CA3"/>
    <w:rsid w:val="00D40246"/>
    <w:rsid w:val="00D409A5"/>
    <w:rsid w:val="00D41214"/>
    <w:rsid w:val="00D6735C"/>
    <w:rsid w:val="00D7086B"/>
    <w:rsid w:val="00D711F9"/>
    <w:rsid w:val="00D725B8"/>
    <w:rsid w:val="00D76A65"/>
    <w:rsid w:val="00D8085B"/>
    <w:rsid w:val="00D86C14"/>
    <w:rsid w:val="00D93609"/>
    <w:rsid w:val="00DA3502"/>
    <w:rsid w:val="00DA6B71"/>
    <w:rsid w:val="00DB3330"/>
    <w:rsid w:val="00DB4DCE"/>
    <w:rsid w:val="00DC0914"/>
    <w:rsid w:val="00DC0FBA"/>
    <w:rsid w:val="00DC274F"/>
    <w:rsid w:val="00DC35CF"/>
    <w:rsid w:val="00DC4113"/>
    <w:rsid w:val="00DC68CF"/>
    <w:rsid w:val="00DD0C48"/>
    <w:rsid w:val="00DD67B6"/>
    <w:rsid w:val="00DE64F8"/>
    <w:rsid w:val="00DE7A67"/>
    <w:rsid w:val="00E010EE"/>
    <w:rsid w:val="00E0313A"/>
    <w:rsid w:val="00E076BD"/>
    <w:rsid w:val="00E1097B"/>
    <w:rsid w:val="00E12847"/>
    <w:rsid w:val="00E159DB"/>
    <w:rsid w:val="00E24A36"/>
    <w:rsid w:val="00E4193C"/>
    <w:rsid w:val="00E44DF3"/>
    <w:rsid w:val="00E4685B"/>
    <w:rsid w:val="00E509B6"/>
    <w:rsid w:val="00E61216"/>
    <w:rsid w:val="00E623B5"/>
    <w:rsid w:val="00E63C43"/>
    <w:rsid w:val="00E65CBF"/>
    <w:rsid w:val="00E81215"/>
    <w:rsid w:val="00E90F29"/>
    <w:rsid w:val="00E92ABA"/>
    <w:rsid w:val="00E937C8"/>
    <w:rsid w:val="00EA1C92"/>
    <w:rsid w:val="00EA321C"/>
    <w:rsid w:val="00EB2B2D"/>
    <w:rsid w:val="00EB3928"/>
    <w:rsid w:val="00EB77DC"/>
    <w:rsid w:val="00ED23F2"/>
    <w:rsid w:val="00EE34BF"/>
    <w:rsid w:val="00EE6AF3"/>
    <w:rsid w:val="00EF09BC"/>
    <w:rsid w:val="00EF10FB"/>
    <w:rsid w:val="00EF15C6"/>
    <w:rsid w:val="00EF163C"/>
    <w:rsid w:val="00EF40C9"/>
    <w:rsid w:val="00F0100E"/>
    <w:rsid w:val="00F02042"/>
    <w:rsid w:val="00F04052"/>
    <w:rsid w:val="00F043DB"/>
    <w:rsid w:val="00F077C7"/>
    <w:rsid w:val="00F22430"/>
    <w:rsid w:val="00F22BF8"/>
    <w:rsid w:val="00F24F6F"/>
    <w:rsid w:val="00F257A5"/>
    <w:rsid w:val="00F30E4F"/>
    <w:rsid w:val="00F32C74"/>
    <w:rsid w:val="00F3557E"/>
    <w:rsid w:val="00F40357"/>
    <w:rsid w:val="00F40985"/>
    <w:rsid w:val="00F42AF6"/>
    <w:rsid w:val="00F434F1"/>
    <w:rsid w:val="00F4493E"/>
    <w:rsid w:val="00F51F26"/>
    <w:rsid w:val="00F52206"/>
    <w:rsid w:val="00F57866"/>
    <w:rsid w:val="00F605CF"/>
    <w:rsid w:val="00F65FEA"/>
    <w:rsid w:val="00F67798"/>
    <w:rsid w:val="00F90EE8"/>
    <w:rsid w:val="00FA33A8"/>
    <w:rsid w:val="00FA5752"/>
    <w:rsid w:val="00FA7996"/>
    <w:rsid w:val="00FB3F82"/>
    <w:rsid w:val="00FC1DFC"/>
    <w:rsid w:val="00FC7AA5"/>
    <w:rsid w:val="00FE37EE"/>
    <w:rsid w:val="00FE5097"/>
    <w:rsid w:val="00FE5AF8"/>
    <w:rsid w:val="00FF3FD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027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6</Pages>
  <Words>4046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467</cp:revision>
  <cp:lastPrinted>2020-05-11T10:43:00Z</cp:lastPrinted>
  <dcterms:created xsi:type="dcterms:W3CDTF">2020-05-07T07:41:00Z</dcterms:created>
  <dcterms:modified xsi:type="dcterms:W3CDTF">2025-06-26T12:14:00Z</dcterms:modified>
</cp:coreProperties>
</file>