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6BF7B" w14:textId="71F79391" w:rsidR="00F8417F" w:rsidRDefault="00F8417F" w:rsidP="00494B24">
      <w:pPr>
        <w:jc w:val="both"/>
      </w:pPr>
    </w:p>
    <w:p w14:paraId="0445E375" w14:textId="77777777" w:rsidR="00F8417F" w:rsidRPr="00C31350" w:rsidRDefault="00F8417F" w:rsidP="00F8417F">
      <w:pPr>
        <w:tabs>
          <w:tab w:val="left" w:pos="5070"/>
          <w:tab w:val="left" w:pos="5366"/>
          <w:tab w:val="left" w:pos="6771"/>
          <w:tab w:val="left" w:pos="7363"/>
        </w:tabs>
        <w:ind w:firstLine="6379"/>
        <w:jc w:val="both"/>
      </w:pPr>
      <w:bookmarkStart w:id="0" w:name="_Hlk183077361"/>
      <w:r w:rsidRPr="00C31350">
        <w:t>PATVIRTINTA</w:t>
      </w:r>
    </w:p>
    <w:p w14:paraId="0833BEAC" w14:textId="77777777" w:rsidR="00F8417F" w:rsidRPr="00C31350" w:rsidRDefault="00F8417F" w:rsidP="00F8417F">
      <w:pPr>
        <w:tabs>
          <w:tab w:val="left" w:pos="5070"/>
          <w:tab w:val="left" w:pos="5366"/>
          <w:tab w:val="left" w:pos="6771"/>
          <w:tab w:val="left" w:pos="7363"/>
        </w:tabs>
        <w:ind w:firstLine="6379"/>
        <w:jc w:val="both"/>
      </w:pPr>
      <w:r w:rsidRPr="00C31350">
        <w:t xml:space="preserve">Panevėžio miesto savivaldybės </w:t>
      </w:r>
    </w:p>
    <w:p w14:paraId="442684AE" w14:textId="77777777" w:rsidR="00F8417F" w:rsidRPr="00C31350" w:rsidRDefault="00F8417F" w:rsidP="00F8417F">
      <w:pPr>
        <w:tabs>
          <w:tab w:val="left" w:pos="5070"/>
          <w:tab w:val="left" w:pos="5366"/>
          <w:tab w:val="left" w:pos="6771"/>
          <w:tab w:val="left" w:pos="7363"/>
        </w:tabs>
        <w:ind w:firstLine="6379"/>
        <w:jc w:val="both"/>
      </w:pPr>
      <w:r w:rsidRPr="00C31350">
        <w:t xml:space="preserve">administracijos direktoriaus </w:t>
      </w:r>
    </w:p>
    <w:p w14:paraId="14BCE9E5" w14:textId="77777777" w:rsidR="00F8417F" w:rsidRPr="00C31350" w:rsidRDefault="00F8417F" w:rsidP="00F8417F">
      <w:pPr>
        <w:tabs>
          <w:tab w:val="left" w:pos="5070"/>
          <w:tab w:val="left" w:pos="5366"/>
          <w:tab w:val="left" w:pos="6771"/>
          <w:tab w:val="left" w:pos="7363"/>
        </w:tabs>
        <w:ind w:firstLine="6379"/>
        <w:jc w:val="both"/>
      </w:pPr>
      <w:r w:rsidRPr="00C31350">
        <w:t xml:space="preserve">                          įsakymu Nr. </w:t>
      </w:r>
      <w:bookmarkEnd w:id="0"/>
    </w:p>
    <w:p w14:paraId="2E65B223" w14:textId="77777777" w:rsidR="00F8417F" w:rsidRPr="00C31350" w:rsidRDefault="00F8417F" w:rsidP="00F8417F">
      <w:pPr>
        <w:jc w:val="center"/>
        <w:rPr>
          <w:b/>
        </w:rPr>
      </w:pPr>
    </w:p>
    <w:p w14:paraId="514B56BD" w14:textId="77777777" w:rsidR="00F8417F" w:rsidRDefault="00F8417F" w:rsidP="00F8417F">
      <w:pPr>
        <w:jc w:val="center"/>
        <w:rPr>
          <w:b/>
          <w:szCs w:val="24"/>
        </w:rPr>
      </w:pPr>
    </w:p>
    <w:p w14:paraId="340A8D9C" w14:textId="2E36258B" w:rsidR="00F8417F" w:rsidRPr="006A2317" w:rsidRDefault="00F8417F" w:rsidP="00F8417F">
      <w:pPr>
        <w:jc w:val="center"/>
        <w:rPr>
          <w:b/>
          <w:szCs w:val="24"/>
        </w:rPr>
      </w:pPr>
      <w:r>
        <w:rPr>
          <w:b/>
          <w:szCs w:val="24"/>
        </w:rPr>
        <w:t>2024</w:t>
      </w:r>
      <w:r w:rsidRPr="006A2317">
        <w:rPr>
          <w:b/>
          <w:szCs w:val="24"/>
        </w:rPr>
        <w:t xml:space="preserve"> METŲ</w:t>
      </w:r>
      <w:r w:rsidR="001306CD" w:rsidRPr="001306CD">
        <w:rPr>
          <w:b/>
          <w:szCs w:val="24"/>
        </w:rPr>
        <w:t xml:space="preserve"> </w:t>
      </w:r>
      <w:r w:rsidR="001306CD" w:rsidRPr="006A2317">
        <w:rPr>
          <w:b/>
          <w:szCs w:val="24"/>
        </w:rPr>
        <w:t>PA</w:t>
      </w:r>
      <w:r w:rsidR="001306CD">
        <w:rPr>
          <w:b/>
          <w:szCs w:val="24"/>
        </w:rPr>
        <w:t xml:space="preserve">NEVĖŽIO MIESTO </w:t>
      </w:r>
      <w:r w:rsidRPr="006A2317">
        <w:rPr>
          <w:b/>
          <w:szCs w:val="24"/>
        </w:rPr>
        <w:t xml:space="preserve">SPORTO APDOVANOJIMŲ </w:t>
      </w:r>
    </w:p>
    <w:p w14:paraId="13E76FFE" w14:textId="77777777" w:rsidR="00F8417F" w:rsidRPr="006A2317" w:rsidRDefault="00F8417F" w:rsidP="00F8417F">
      <w:pPr>
        <w:jc w:val="center"/>
        <w:rPr>
          <w:b/>
          <w:szCs w:val="24"/>
        </w:rPr>
      </w:pPr>
      <w:r w:rsidRPr="006A2317">
        <w:rPr>
          <w:b/>
          <w:szCs w:val="24"/>
        </w:rPr>
        <w:t>PARAIŠKA</w:t>
      </w:r>
    </w:p>
    <w:p w14:paraId="30C02057" w14:textId="77777777" w:rsidR="00F8417F" w:rsidRPr="006A2317" w:rsidRDefault="00F8417F" w:rsidP="00F8417F">
      <w:pPr>
        <w:rPr>
          <w:szCs w:val="24"/>
        </w:rPr>
      </w:pPr>
    </w:p>
    <w:p w14:paraId="5FD0DDEB" w14:textId="77777777" w:rsidR="001306CD" w:rsidRDefault="001306CD" w:rsidP="00F8417F">
      <w:pPr>
        <w:rPr>
          <w:szCs w:val="24"/>
        </w:rPr>
      </w:pPr>
    </w:p>
    <w:p w14:paraId="49E71BA1" w14:textId="77777777" w:rsidR="00F8417F" w:rsidRPr="006A2317" w:rsidRDefault="00F8417F" w:rsidP="00F8417F">
      <w:pPr>
        <w:rPr>
          <w:szCs w:val="24"/>
        </w:rPr>
      </w:pPr>
      <w:r w:rsidRPr="006A2317">
        <w:rPr>
          <w:szCs w:val="24"/>
        </w:rPr>
        <w:t xml:space="preserve">Panevėžio miesto savivaldybės </w:t>
      </w:r>
    </w:p>
    <w:p w14:paraId="421BC74E" w14:textId="77777777" w:rsidR="00F8417F" w:rsidRPr="006A2317" w:rsidRDefault="00F8417F" w:rsidP="00F8417F">
      <w:pPr>
        <w:rPr>
          <w:szCs w:val="24"/>
        </w:rPr>
      </w:pPr>
      <w:r w:rsidRPr="006A2317">
        <w:rPr>
          <w:szCs w:val="24"/>
        </w:rPr>
        <w:t>administracijos Sporto skyriui</w:t>
      </w:r>
    </w:p>
    <w:p w14:paraId="3EB9D0AE" w14:textId="77777777" w:rsidR="00F8417F" w:rsidRPr="006A2317" w:rsidRDefault="00F8417F" w:rsidP="00F8417F">
      <w:pPr>
        <w:rPr>
          <w:szCs w:val="24"/>
        </w:rPr>
      </w:pPr>
    </w:p>
    <w:p w14:paraId="798778C7" w14:textId="77777777" w:rsidR="00F8417F" w:rsidRPr="006A2317" w:rsidRDefault="00F8417F" w:rsidP="00F8417F">
      <w:pPr>
        <w:rPr>
          <w:szCs w:val="24"/>
        </w:rPr>
      </w:pPr>
    </w:p>
    <w:p w14:paraId="5D3154C4" w14:textId="77777777" w:rsidR="00F8417F" w:rsidRPr="006A2317" w:rsidRDefault="00F8417F" w:rsidP="00F8417F">
      <w:pPr>
        <w:jc w:val="center"/>
        <w:rPr>
          <w:szCs w:val="24"/>
        </w:rPr>
      </w:pPr>
      <w:r w:rsidRPr="006A2317">
        <w:rPr>
          <w:szCs w:val="24"/>
        </w:rPr>
        <w:t>__________________</w:t>
      </w:r>
    </w:p>
    <w:p w14:paraId="488DC163" w14:textId="77777777" w:rsidR="00F8417F" w:rsidRPr="006A2317" w:rsidRDefault="00F8417F" w:rsidP="00F8417F">
      <w:pPr>
        <w:jc w:val="center"/>
        <w:rPr>
          <w:szCs w:val="24"/>
        </w:rPr>
      </w:pPr>
      <w:r w:rsidRPr="006A2317">
        <w:rPr>
          <w:szCs w:val="24"/>
        </w:rPr>
        <w:t>(data)</w:t>
      </w:r>
    </w:p>
    <w:p w14:paraId="0140D92C" w14:textId="77777777" w:rsidR="00F8417F" w:rsidRPr="006A2317" w:rsidRDefault="00F8417F" w:rsidP="00F8417F">
      <w:pPr>
        <w:jc w:val="center"/>
        <w:rPr>
          <w:szCs w:val="24"/>
        </w:rPr>
      </w:pPr>
      <w:r w:rsidRPr="006A2317">
        <w:rPr>
          <w:szCs w:val="24"/>
        </w:rPr>
        <w:t>Panevėžys</w:t>
      </w:r>
    </w:p>
    <w:p w14:paraId="2FD8172C" w14:textId="77777777" w:rsidR="00F8417F" w:rsidRPr="006A2317" w:rsidRDefault="00F8417F" w:rsidP="00F8417F">
      <w:pPr>
        <w:rPr>
          <w:szCs w:val="24"/>
        </w:rPr>
      </w:pPr>
    </w:p>
    <w:p w14:paraId="0FFDB094" w14:textId="77777777" w:rsidR="00F8417F" w:rsidRPr="006A2317" w:rsidRDefault="00F8417F" w:rsidP="00F8417F">
      <w:pPr>
        <w:jc w:val="center"/>
        <w:rPr>
          <w:szCs w:val="24"/>
        </w:rPr>
      </w:pPr>
      <w:r w:rsidRPr="006A2317">
        <w:rPr>
          <w:szCs w:val="24"/>
        </w:rPr>
        <w:t>______________________________________________________________</w:t>
      </w:r>
    </w:p>
    <w:p w14:paraId="126BE896" w14:textId="00BC204C" w:rsidR="00F8417F" w:rsidRDefault="00F8417F" w:rsidP="00F8417F">
      <w:pPr>
        <w:jc w:val="center"/>
        <w:rPr>
          <w:szCs w:val="24"/>
        </w:rPr>
      </w:pPr>
      <w:r w:rsidRPr="006A2317">
        <w:rPr>
          <w:szCs w:val="24"/>
        </w:rPr>
        <w:t>(</w:t>
      </w:r>
      <w:r w:rsidR="00FC4AE9">
        <w:rPr>
          <w:szCs w:val="24"/>
        </w:rPr>
        <w:t>p</w:t>
      </w:r>
      <w:r w:rsidRPr="006A2317">
        <w:rPr>
          <w:szCs w:val="24"/>
        </w:rPr>
        <w:t>araišką teikiančio juridinio asmens pavadinimas, kodas)</w:t>
      </w:r>
    </w:p>
    <w:p w14:paraId="50C670E9" w14:textId="77777777" w:rsidR="00F8417F" w:rsidRDefault="00F8417F" w:rsidP="00F8417F">
      <w:pPr>
        <w:rPr>
          <w:szCs w:val="24"/>
        </w:rPr>
      </w:pPr>
    </w:p>
    <w:p w14:paraId="1ABA4EFD" w14:textId="77777777" w:rsidR="00FC4AE9" w:rsidRDefault="00F8417F" w:rsidP="00F8417F">
      <w:pPr>
        <w:rPr>
          <w:szCs w:val="24"/>
        </w:rPr>
      </w:pPr>
      <w:r w:rsidRPr="00054228">
        <w:rPr>
          <w:szCs w:val="24"/>
        </w:rPr>
        <w:t>Amžiaus grupė</w:t>
      </w:r>
      <w:r>
        <w:rPr>
          <w:szCs w:val="24"/>
        </w:rPr>
        <w:t>: jaunimo, suaugusiųjų</w:t>
      </w:r>
      <w:r w:rsidR="00FC4AE9">
        <w:rPr>
          <w:szCs w:val="24"/>
        </w:rPr>
        <w:t>.</w:t>
      </w:r>
    </w:p>
    <w:p w14:paraId="67E6757E" w14:textId="3A8B7E61" w:rsidR="00F8417F" w:rsidRPr="00054228" w:rsidRDefault="00FC4AE9" w:rsidP="00F8417F">
      <w:pPr>
        <w:rPr>
          <w:szCs w:val="24"/>
        </w:rPr>
      </w:pPr>
      <w:r>
        <w:rPr>
          <w:szCs w:val="24"/>
        </w:rPr>
        <w:t xml:space="preserve">                    </w:t>
      </w:r>
      <w:r w:rsidRPr="00FC4AE9">
        <w:rPr>
          <w:szCs w:val="24"/>
        </w:rPr>
        <w:t>(</w:t>
      </w:r>
      <w:r w:rsidRPr="00DC2029">
        <w:rPr>
          <w:b/>
          <w:bCs/>
          <w:szCs w:val="24"/>
        </w:rPr>
        <w:t>pabraukti</w:t>
      </w:r>
      <w:r>
        <w:rPr>
          <w:b/>
          <w:bCs/>
          <w:szCs w:val="24"/>
        </w:rPr>
        <w:t>, kas reikalinga</w:t>
      </w:r>
      <w:r w:rsidRPr="00054228">
        <w:rPr>
          <w:szCs w:val="24"/>
        </w:rPr>
        <w:t>)</w:t>
      </w:r>
    </w:p>
    <w:p w14:paraId="0F365903" w14:textId="77777777" w:rsidR="00F8417F" w:rsidRDefault="00F8417F" w:rsidP="00F8417F"/>
    <w:tbl>
      <w:tblPr>
        <w:tblStyle w:val="Lentelstinklelis"/>
        <w:tblW w:w="0" w:type="auto"/>
        <w:tblLook w:val="04A0" w:firstRow="1" w:lastRow="0" w:firstColumn="1" w:lastColumn="0" w:noHBand="0" w:noVBand="1"/>
      </w:tblPr>
      <w:tblGrid>
        <w:gridCol w:w="570"/>
        <w:gridCol w:w="3635"/>
        <w:gridCol w:w="5423"/>
      </w:tblGrid>
      <w:tr w:rsidR="00F8417F" w14:paraId="06306BE6" w14:textId="77777777" w:rsidTr="00C11769">
        <w:tc>
          <w:tcPr>
            <w:tcW w:w="570" w:type="dxa"/>
            <w:shd w:val="clear" w:color="auto" w:fill="D9D9D9" w:themeFill="background1" w:themeFillShade="D9"/>
          </w:tcPr>
          <w:p w14:paraId="330193B2" w14:textId="77777777" w:rsidR="00F8417F" w:rsidRPr="00BC6CAB" w:rsidRDefault="00F8417F" w:rsidP="00492C7D">
            <w:pPr>
              <w:rPr>
                <w:b/>
              </w:rPr>
            </w:pPr>
            <w:r w:rsidRPr="00BC6CAB">
              <w:rPr>
                <w:b/>
              </w:rPr>
              <w:t>Eil.</w:t>
            </w:r>
          </w:p>
          <w:p w14:paraId="5E8BD1B4" w14:textId="77777777" w:rsidR="00F8417F" w:rsidRPr="00BC6CAB" w:rsidRDefault="00F8417F" w:rsidP="00492C7D">
            <w:pPr>
              <w:rPr>
                <w:b/>
              </w:rPr>
            </w:pPr>
            <w:r w:rsidRPr="00BC6CAB">
              <w:rPr>
                <w:b/>
              </w:rPr>
              <w:t>Nr</w:t>
            </w:r>
            <w:r>
              <w:rPr>
                <w:b/>
              </w:rPr>
              <w:t>.</w:t>
            </w:r>
          </w:p>
        </w:tc>
        <w:tc>
          <w:tcPr>
            <w:tcW w:w="3635" w:type="dxa"/>
            <w:shd w:val="clear" w:color="auto" w:fill="D9D9D9" w:themeFill="background1" w:themeFillShade="D9"/>
            <w:vAlign w:val="center"/>
          </w:tcPr>
          <w:p w14:paraId="34F8CF84" w14:textId="77777777" w:rsidR="00F8417F" w:rsidRPr="00BC6CAB" w:rsidRDefault="00F8417F" w:rsidP="00492C7D">
            <w:pPr>
              <w:jc w:val="center"/>
              <w:rPr>
                <w:b/>
              </w:rPr>
            </w:pPr>
            <w:r>
              <w:rPr>
                <w:b/>
              </w:rPr>
              <w:t>Bendra informacija</w:t>
            </w:r>
          </w:p>
        </w:tc>
        <w:tc>
          <w:tcPr>
            <w:tcW w:w="5423" w:type="dxa"/>
            <w:shd w:val="clear" w:color="auto" w:fill="D9D9D9" w:themeFill="background1" w:themeFillShade="D9"/>
            <w:vAlign w:val="center"/>
          </w:tcPr>
          <w:p w14:paraId="483DCEB9" w14:textId="77777777" w:rsidR="00F8417F" w:rsidRPr="00BB0EE2" w:rsidRDefault="00F8417F" w:rsidP="00492C7D">
            <w:pPr>
              <w:jc w:val="center"/>
              <w:rPr>
                <w:b/>
              </w:rPr>
            </w:pPr>
            <w:r w:rsidRPr="00BB0EE2">
              <w:rPr>
                <w:b/>
              </w:rPr>
              <w:t>Pildo pareiškėjas</w:t>
            </w:r>
          </w:p>
        </w:tc>
      </w:tr>
      <w:tr w:rsidR="00F8417F" w14:paraId="3D45199A" w14:textId="77777777" w:rsidTr="00C11769">
        <w:tc>
          <w:tcPr>
            <w:tcW w:w="570" w:type="dxa"/>
            <w:shd w:val="clear" w:color="auto" w:fill="D9D9D9" w:themeFill="background1" w:themeFillShade="D9"/>
            <w:vAlign w:val="center"/>
          </w:tcPr>
          <w:p w14:paraId="0AA7FE1F" w14:textId="77777777" w:rsidR="00F8417F" w:rsidRPr="008521C2" w:rsidRDefault="00F8417F" w:rsidP="00492C7D">
            <w:pPr>
              <w:jc w:val="center"/>
              <w:rPr>
                <w:bCs/>
              </w:rPr>
            </w:pPr>
            <w:r w:rsidRPr="008521C2">
              <w:rPr>
                <w:bCs/>
              </w:rPr>
              <w:t>1.</w:t>
            </w:r>
          </w:p>
        </w:tc>
        <w:tc>
          <w:tcPr>
            <w:tcW w:w="3635" w:type="dxa"/>
            <w:vAlign w:val="center"/>
          </w:tcPr>
          <w:p w14:paraId="69CC9B24" w14:textId="77777777" w:rsidR="00F8417F" w:rsidRPr="008521C2" w:rsidRDefault="00F8417F" w:rsidP="00492C7D">
            <w:pPr>
              <w:rPr>
                <w:bCs/>
                <w:sz w:val="22"/>
              </w:rPr>
            </w:pPr>
            <w:r w:rsidRPr="008521C2">
              <w:rPr>
                <w:bCs/>
                <w:sz w:val="22"/>
              </w:rPr>
              <w:t>Sporto organizacijos pavadinimas,</w:t>
            </w:r>
          </w:p>
          <w:p w14:paraId="6968908A" w14:textId="77777777" w:rsidR="00F8417F" w:rsidRPr="008521C2" w:rsidRDefault="00F8417F" w:rsidP="00492C7D">
            <w:pPr>
              <w:rPr>
                <w:bCs/>
                <w:sz w:val="22"/>
              </w:rPr>
            </w:pPr>
            <w:r w:rsidRPr="008521C2">
              <w:rPr>
                <w:bCs/>
                <w:sz w:val="22"/>
              </w:rPr>
              <w:t>adresas, telefonas, el. pašto adresas kontaktinis tel. Nr.</w:t>
            </w:r>
          </w:p>
        </w:tc>
        <w:tc>
          <w:tcPr>
            <w:tcW w:w="5423" w:type="dxa"/>
            <w:vAlign w:val="center"/>
          </w:tcPr>
          <w:p w14:paraId="6B7DDD84" w14:textId="77777777" w:rsidR="00F8417F" w:rsidRDefault="00F8417F" w:rsidP="00492C7D">
            <w:pPr>
              <w:jc w:val="center"/>
            </w:pPr>
          </w:p>
          <w:p w14:paraId="56A7F38F" w14:textId="77777777" w:rsidR="00F8417F" w:rsidRDefault="00F8417F" w:rsidP="00492C7D">
            <w:pPr>
              <w:jc w:val="center"/>
            </w:pPr>
          </w:p>
          <w:p w14:paraId="0437904A" w14:textId="77777777" w:rsidR="00F8417F" w:rsidRDefault="00F8417F" w:rsidP="00492C7D">
            <w:pPr>
              <w:jc w:val="center"/>
            </w:pPr>
          </w:p>
          <w:p w14:paraId="62A72A77" w14:textId="77777777" w:rsidR="00F8417F" w:rsidRDefault="00F8417F" w:rsidP="00492C7D">
            <w:pPr>
              <w:jc w:val="center"/>
            </w:pPr>
          </w:p>
          <w:p w14:paraId="4215114A" w14:textId="77777777" w:rsidR="00F8417F" w:rsidRDefault="00F8417F" w:rsidP="00492C7D">
            <w:pPr>
              <w:jc w:val="center"/>
            </w:pPr>
          </w:p>
        </w:tc>
      </w:tr>
      <w:tr w:rsidR="00F8417F" w14:paraId="11EC6DC2" w14:textId="77777777" w:rsidTr="00C11769">
        <w:tc>
          <w:tcPr>
            <w:tcW w:w="570" w:type="dxa"/>
            <w:shd w:val="clear" w:color="auto" w:fill="D9D9D9" w:themeFill="background1" w:themeFillShade="D9"/>
            <w:vAlign w:val="center"/>
          </w:tcPr>
          <w:p w14:paraId="1EF3FAFE" w14:textId="77777777" w:rsidR="00F8417F" w:rsidRPr="008521C2" w:rsidRDefault="00F8417F" w:rsidP="00492C7D">
            <w:pPr>
              <w:jc w:val="center"/>
              <w:rPr>
                <w:bCs/>
              </w:rPr>
            </w:pPr>
            <w:r w:rsidRPr="008521C2">
              <w:rPr>
                <w:bCs/>
              </w:rPr>
              <w:t>2.</w:t>
            </w:r>
          </w:p>
        </w:tc>
        <w:tc>
          <w:tcPr>
            <w:tcW w:w="3635" w:type="dxa"/>
            <w:vAlign w:val="center"/>
          </w:tcPr>
          <w:p w14:paraId="10F0B825" w14:textId="77777777" w:rsidR="00F8417F" w:rsidRPr="008521C2" w:rsidRDefault="00F8417F" w:rsidP="00492C7D">
            <w:pPr>
              <w:rPr>
                <w:bCs/>
                <w:sz w:val="22"/>
              </w:rPr>
            </w:pPr>
          </w:p>
          <w:p w14:paraId="7DD51D0F" w14:textId="77777777" w:rsidR="00F8417F" w:rsidRPr="008521C2" w:rsidRDefault="00F8417F" w:rsidP="00492C7D">
            <w:pPr>
              <w:rPr>
                <w:bCs/>
                <w:sz w:val="22"/>
              </w:rPr>
            </w:pPr>
            <w:r w:rsidRPr="008521C2">
              <w:rPr>
                <w:bCs/>
                <w:sz w:val="22"/>
              </w:rPr>
              <w:t>Sportininko</w:t>
            </w:r>
          </w:p>
          <w:p w14:paraId="73C8BC6F" w14:textId="68FDC013" w:rsidR="00F8417F" w:rsidRPr="008521C2" w:rsidRDefault="00F8417F" w:rsidP="00492C7D">
            <w:pPr>
              <w:rPr>
                <w:bCs/>
                <w:sz w:val="22"/>
              </w:rPr>
            </w:pPr>
            <w:r w:rsidRPr="008521C2">
              <w:rPr>
                <w:bCs/>
                <w:sz w:val="22"/>
              </w:rPr>
              <w:t>vardas, pavardė</w:t>
            </w:r>
            <w:r w:rsidR="008521C2">
              <w:rPr>
                <w:bCs/>
                <w:sz w:val="22"/>
              </w:rPr>
              <w:t xml:space="preserve"> </w:t>
            </w:r>
            <w:r w:rsidRPr="008521C2">
              <w:rPr>
                <w:bCs/>
                <w:sz w:val="22"/>
              </w:rPr>
              <w:t>/</w:t>
            </w:r>
            <w:r w:rsidR="008521C2">
              <w:rPr>
                <w:bCs/>
                <w:sz w:val="22"/>
              </w:rPr>
              <w:t xml:space="preserve"> </w:t>
            </w:r>
            <w:r w:rsidRPr="008521C2">
              <w:rPr>
                <w:bCs/>
                <w:sz w:val="22"/>
              </w:rPr>
              <w:t xml:space="preserve">komandos pavadinimas </w:t>
            </w:r>
          </w:p>
          <w:p w14:paraId="76F1F56B" w14:textId="77777777" w:rsidR="00F8417F" w:rsidRPr="008521C2" w:rsidRDefault="00F8417F" w:rsidP="00492C7D">
            <w:pPr>
              <w:rPr>
                <w:bCs/>
                <w:sz w:val="22"/>
              </w:rPr>
            </w:pPr>
          </w:p>
        </w:tc>
        <w:tc>
          <w:tcPr>
            <w:tcW w:w="5423" w:type="dxa"/>
            <w:vAlign w:val="center"/>
          </w:tcPr>
          <w:p w14:paraId="3B60F6E4" w14:textId="77777777" w:rsidR="00F8417F" w:rsidRDefault="00F8417F" w:rsidP="00492C7D">
            <w:pPr>
              <w:jc w:val="center"/>
            </w:pPr>
          </w:p>
        </w:tc>
      </w:tr>
      <w:tr w:rsidR="00F8417F" w14:paraId="6257030D" w14:textId="77777777" w:rsidTr="00C11769">
        <w:tc>
          <w:tcPr>
            <w:tcW w:w="570" w:type="dxa"/>
            <w:shd w:val="clear" w:color="auto" w:fill="D9D9D9" w:themeFill="background1" w:themeFillShade="D9"/>
            <w:vAlign w:val="center"/>
          </w:tcPr>
          <w:p w14:paraId="363B78A7" w14:textId="77777777" w:rsidR="00F8417F" w:rsidRPr="008521C2" w:rsidRDefault="00F8417F" w:rsidP="00492C7D">
            <w:pPr>
              <w:jc w:val="center"/>
              <w:rPr>
                <w:bCs/>
              </w:rPr>
            </w:pPr>
            <w:r w:rsidRPr="008521C2">
              <w:rPr>
                <w:bCs/>
              </w:rPr>
              <w:t>3.</w:t>
            </w:r>
          </w:p>
        </w:tc>
        <w:tc>
          <w:tcPr>
            <w:tcW w:w="3635" w:type="dxa"/>
            <w:vAlign w:val="center"/>
          </w:tcPr>
          <w:p w14:paraId="22907BF5" w14:textId="77777777" w:rsidR="00F8417F" w:rsidRPr="008521C2" w:rsidRDefault="00F8417F" w:rsidP="00492C7D">
            <w:pPr>
              <w:rPr>
                <w:bCs/>
                <w:sz w:val="22"/>
              </w:rPr>
            </w:pPr>
          </w:p>
          <w:p w14:paraId="1BF01EF4" w14:textId="4E8EC34B" w:rsidR="00F8417F" w:rsidRPr="008521C2" w:rsidRDefault="00F8417F" w:rsidP="00492C7D">
            <w:pPr>
              <w:rPr>
                <w:bCs/>
                <w:sz w:val="22"/>
              </w:rPr>
            </w:pPr>
            <w:r w:rsidRPr="008521C2">
              <w:rPr>
                <w:bCs/>
                <w:sz w:val="22"/>
              </w:rPr>
              <w:t>Sporto šaka</w:t>
            </w:r>
            <w:r w:rsidR="008521C2">
              <w:rPr>
                <w:bCs/>
                <w:sz w:val="22"/>
              </w:rPr>
              <w:t xml:space="preserve"> </w:t>
            </w:r>
            <w:r w:rsidRPr="008521C2">
              <w:rPr>
                <w:bCs/>
                <w:sz w:val="22"/>
              </w:rPr>
              <w:t>/</w:t>
            </w:r>
            <w:r w:rsidR="008521C2">
              <w:rPr>
                <w:bCs/>
                <w:sz w:val="22"/>
              </w:rPr>
              <w:t xml:space="preserve"> </w:t>
            </w:r>
            <w:r w:rsidRPr="008521C2">
              <w:rPr>
                <w:bCs/>
                <w:sz w:val="22"/>
              </w:rPr>
              <w:t xml:space="preserve">rungtis </w:t>
            </w:r>
          </w:p>
          <w:p w14:paraId="65E02BEA" w14:textId="55E6EC49" w:rsidR="00F8417F" w:rsidRPr="008521C2" w:rsidRDefault="00F8417F" w:rsidP="00492C7D">
            <w:pPr>
              <w:rPr>
                <w:bCs/>
                <w:sz w:val="22"/>
              </w:rPr>
            </w:pPr>
            <w:r w:rsidRPr="008521C2">
              <w:rPr>
                <w:bCs/>
                <w:sz w:val="22"/>
              </w:rPr>
              <w:t>(nurodyti: olimpinė sporto šaka ar rungtis, neolimpinė sporto šaka ar rungtis)</w:t>
            </w:r>
          </w:p>
          <w:p w14:paraId="64018F77" w14:textId="77777777" w:rsidR="00F8417F" w:rsidRPr="008521C2" w:rsidRDefault="00F8417F" w:rsidP="00492C7D">
            <w:pPr>
              <w:rPr>
                <w:bCs/>
                <w:sz w:val="22"/>
              </w:rPr>
            </w:pPr>
          </w:p>
        </w:tc>
        <w:tc>
          <w:tcPr>
            <w:tcW w:w="5423" w:type="dxa"/>
            <w:vAlign w:val="center"/>
          </w:tcPr>
          <w:p w14:paraId="2AE9B1CE" w14:textId="77777777" w:rsidR="00F8417F" w:rsidRDefault="00F8417F" w:rsidP="00492C7D">
            <w:pPr>
              <w:jc w:val="center"/>
            </w:pPr>
          </w:p>
        </w:tc>
      </w:tr>
      <w:tr w:rsidR="00F8417F" w14:paraId="0E2F634B" w14:textId="77777777" w:rsidTr="00C11769">
        <w:tc>
          <w:tcPr>
            <w:tcW w:w="570" w:type="dxa"/>
            <w:shd w:val="clear" w:color="auto" w:fill="D9D9D9" w:themeFill="background1" w:themeFillShade="D9"/>
            <w:vAlign w:val="center"/>
          </w:tcPr>
          <w:p w14:paraId="3F1CF40C" w14:textId="381E2C6B" w:rsidR="00F8417F" w:rsidRPr="008521C2" w:rsidRDefault="008521C2" w:rsidP="00492C7D">
            <w:pPr>
              <w:jc w:val="center"/>
              <w:rPr>
                <w:bCs/>
              </w:rPr>
            </w:pPr>
            <w:r w:rsidRPr="008521C2">
              <w:rPr>
                <w:bCs/>
              </w:rPr>
              <w:t>4</w:t>
            </w:r>
            <w:r w:rsidR="00F8417F" w:rsidRPr="008521C2">
              <w:rPr>
                <w:bCs/>
              </w:rPr>
              <w:t xml:space="preserve">. </w:t>
            </w:r>
          </w:p>
        </w:tc>
        <w:tc>
          <w:tcPr>
            <w:tcW w:w="3635" w:type="dxa"/>
            <w:vAlign w:val="center"/>
          </w:tcPr>
          <w:p w14:paraId="54CB4088" w14:textId="77777777" w:rsidR="00F8417F" w:rsidRPr="008521C2" w:rsidRDefault="00F8417F" w:rsidP="00492C7D">
            <w:pPr>
              <w:rPr>
                <w:bCs/>
                <w:sz w:val="22"/>
              </w:rPr>
            </w:pPr>
            <w:r w:rsidRPr="008521C2">
              <w:rPr>
                <w:bCs/>
                <w:sz w:val="22"/>
              </w:rPr>
              <w:t>Trenerio vardas, pavardė</w:t>
            </w:r>
          </w:p>
        </w:tc>
        <w:tc>
          <w:tcPr>
            <w:tcW w:w="5423" w:type="dxa"/>
            <w:vAlign w:val="center"/>
          </w:tcPr>
          <w:p w14:paraId="147788E3" w14:textId="77777777" w:rsidR="00F8417F" w:rsidRDefault="00F8417F" w:rsidP="00492C7D">
            <w:pPr>
              <w:jc w:val="center"/>
            </w:pPr>
          </w:p>
          <w:p w14:paraId="48CB1A05" w14:textId="77777777" w:rsidR="00F8417F" w:rsidRDefault="00F8417F" w:rsidP="00492C7D">
            <w:pPr>
              <w:jc w:val="center"/>
            </w:pPr>
          </w:p>
          <w:p w14:paraId="32B21C71" w14:textId="77777777" w:rsidR="00F8417F" w:rsidRDefault="00F8417F" w:rsidP="00492C7D">
            <w:pPr>
              <w:jc w:val="center"/>
            </w:pPr>
          </w:p>
          <w:p w14:paraId="75F9E0BB" w14:textId="77777777" w:rsidR="00F8417F" w:rsidRDefault="00F8417F" w:rsidP="00492C7D">
            <w:pPr>
              <w:jc w:val="center"/>
            </w:pPr>
          </w:p>
        </w:tc>
      </w:tr>
      <w:tr w:rsidR="00F8417F" w14:paraId="27A5C458" w14:textId="77777777" w:rsidTr="00C11769">
        <w:tc>
          <w:tcPr>
            <w:tcW w:w="570" w:type="dxa"/>
            <w:shd w:val="clear" w:color="auto" w:fill="D9D9D9" w:themeFill="background1" w:themeFillShade="D9"/>
            <w:vAlign w:val="center"/>
          </w:tcPr>
          <w:p w14:paraId="4B00E360" w14:textId="679586D7" w:rsidR="00F8417F" w:rsidRPr="008521C2" w:rsidRDefault="008521C2" w:rsidP="00492C7D">
            <w:pPr>
              <w:jc w:val="center"/>
              <w:rPr>
                <w:bCs/>
              </w:rPr>
            </w:pPr>
            <w:r w:rsidRPr="008521C2">
              <w:rPr>
                <w:bCs/>
              </w:rPr>
              <w:t>5</w:t>
            </w:r>
            <w:r w:rsidR="00F8417F" w:rsidRPr="008521C2">
              <w:rPr>
                <w:bCs/>
              </w:rPr>
              <w:t>.</w:t>
            </w:r>
          </w:p>
        </w:tc>
        <w:tc>
          <w:tcPr>
            <w:tcW w:w="3635" w:type="dxa"/>
            <w:vAlign w:val="center"/>
          </w:tcPr>
          <w:p w14:paraId="7C1FBD60" w14:textId="77777777" w:rsidR="00F8417F" w:rsidRPr="008521C2" w:rsidRDefault="00F8417F" w:rsidP="00492C7D">
            <w:pPr>
              <w:rPr>
                <w:bCs/>
                <w:sz w:val="22"/>
              </w:rPr>
            </w:pPr>
            <w:r w:rsidRPr="008521C2">
              <w:rPr>
                <w:bCs/>
                <w:sz w:val="22"/>
              </w:rPr>
              <w:t xml:space="preserve">Sporto šaka, rungtis, kurioje dalyvavo sportininkas, žaidimų sporto šakos komanda </w:t>
            </w:r>
          </w:p>
        </w:tc>
        <w:tc>
          <w:tcPr>
            <w:tcW w:w="5423" w:type="dxa"/>
            <w:vAlign w:val="center"/>
          </w:tcPr>
          <w:p w14:paraId="68B11478" w14:textId="77777777" w:rsidR="00F8417F" w:rsidRDefault="00F8417F" w:rsidP="00492C7D">
            <w:pPr>
              <w:jc w:val="center"/>
            </w:pPr>
          </w:p>
          <w:p w14:paraId="6C6B1E87" w14:textId="77777777" w:rsidR="00F8417F" w:rsidRDefault="00F8417F" w:rsidP="00492C7D">
            <w:pPr>
              <w:jc w:val="center"/>
            </w:pPr>
          </w:p>
          <w:p w14:paraId="647F0033" w14:textId="77777777" w:rsidR="00F8417F" w:rsidRDefault="00F8417F" w:rsidP="00492C7D">
            <w:pPr>
              <w:jc w:val="center"/>
            </w:pPr>
          </w:p>
          <w:p w14:paraId="773798BD" w14:textId="77777777" w:rsidR="00F8417F" w:rsidRDefault="00F8417F" w:rsidP="00492C7D">
            <w:pPr>
              <w:jc w:val="center"/>
            </w:pPr>
          </w:p>
          <w:p w14:paraId="2AEB804D" w14:textId="77777777" w:rsidR="00F8417F" w:rsidRDefault="00F8417F" w:rsidP="00492C7D">
            <w:pPr>
              <w:jc w:val="center"/>
            </w:pPr>
          </w:p>
        </w:tc>
      </w:tr>
      <w:tr w:rsidR="00F8417F" w14:paraId="728F44DA" w14:textId="77777777" w:rsidTr="00C11769">
        <w:trPr>
          <w:trHeight w:val="2546"/>
        </w:trPr>
        <w:tc>
          <w:tcPr>
            <w:tcW w:w="570" w:type="dxa"/>
            <w:shd w:val="clear" w:color="auto" w:fill="D9D9D9" w:themeFill="background1" w:themeFillShade="D9"/>
            <w:vAlign w:val="center"/>
          </w:tcPr>
          <w:p w14:paraId="1D6A2A8E" w14:textId="6055D6F6" w:rsidR="00F8417F" w:rsidRPr="008521C2" w:rsidRDefault="008521C2" w:rsidP="00492C7D">
            <w:pPr>
              <w:jc w:val="center"/>
              <w:rPr>
                <w:bCs/>
              </w:rPr>
            </w:pPr>
            <w:r w:rsidRPr="008521C2">
              <w:rPr>
                <w:bCs/>
              </w:rPr>
              <w:lastRenderedPageBreak/>
              <w:t>6</w:t>
            </w:r>
            <w:r w:rsidR="00F8417F" w:rsidRPr="008521C2">
              <w:rPr>
                <w:bCs/>
              </w:rPr>
              <w:t xml:space="preserve">. </w:t>
            </w:r>
          </w:p>
        </w:tc>
        <w:tc>
          <w:tcPr>
            <w:tcW w:w="3635" w:type="dxa"/>
            <w:vAlign w:val="center"/>
          </w:tcPr>
          <w:p w14:paraId="0CEF411C" w14:textId="77777777" w:rsidR="00F8417F" w:rsidRPr="008521C2" w:rsidRDefault="00F8417F" w:rsidP="00492C7D">
            <w:pPr>
              <w:rPr>
                <w:bCs/>
                <w:sz w:val="22"/>
              </w:rPr>
            </w:pPr>
            <w:r w:rsidRPr="008521C2">
              <w:rPr>
                <w:bCs/>
                <w:sz w:val="22"/>
              </w:rPr>
              <w:t>Pasiekti rezultatai</w:t>
            </w:r>
          </w:p>
          <w:p w14:paraId="51A19980" w14:textId="77777777" w:rsidR="00F8417F" w:rsidRPr="008521C2" w:rsidRDefault="00F8417F" w:rsidP="00492C7D">
            <w:pPr>
              <w:rPr>
                <w:bCs/>
                <w:sz w:val="22"/>
              </w:rPr>
            </w:pPr>
          </w:p>
          <w:p w14:paraId="3F8AA488" w14:textId="7575DE7D" w:rsidR="00F8417F" w:rsidRPr="008521C2" w:rsidRDefault="00FC4AE9" w:rsidP="00492C7D">
            <w:pPr>
              <w:rPr>
                <w:bCs/>
                <w:sz w:val="22"/>
              </w:rPr>
            </w:pPr>
            <w:r>
              <w:rPr>
                <w:bCs/>
                <w:sz w:val="22"/>
                <w:u w:val="single"/>
              </w:rPr>
              <w:t>T</w:t>
            </w:r>
            <w:r w:rsidR="00F8417F" w:rsidRPr="008521C2">
              <w:rPr>
                <w:bCs/>
                <w:sz w:val="22"/>
                <w:u w:val="single"/>
              </w:rPr>
              <w:t>rys geriausi rezultatai</w:t>
            </w:r>
            <w:r w:rsidR="00F8417F" w:rsidRPr="008521C2">
              <w:rPr>
                <w:bCs/>
                <w:sz w:val="22"/>
              </w:rPr>
              <w:t>, sporto laimėjimai</w:t>
            </w:r>
            <w:r w:rsidR="00C11769">
              <w:rPr>
                <w:bCs/>
                <w:sz w:val="22"/>
              </w:rPr>
              <w:t xml:space="preserve">, </w:t>
            </w:r>
            <w:r w:rsidRPr="008521C2">
              <w:rPr>
                <w:bCs/>
                <w:sz w:val="22"/>
              </w:rPr>
              <w:t>2024 m.</w:t>
            </w:r>
            <w:r>
              <w:rPr>
                <w:bCs/>
                <w:sz w:val="22"/>
              </w:rPr>
              <w:t xml:space="preserve"> </w:t>
            </w:r>
            <w:r w:rsidR="00F8417F" w:rsidRPr="008521C2">
              <w:rPr>
                <w:bCs/>
                <w:sz w:val="22"/>
              </w:rPr>
              <w:t>pasiekti tarptautinėse varžybose ir Lietuvos pirmenybėse</w:t>
            </w:r>
          </w:p>
        </w:tc>
        <w:tc>
          <w:tcPr>
            <w:tcW w:w="5423" w:type="dxa"/>
            <w:vAlign w:val="center"/>
          </w:tcPr>
          <w:p w14:paraId="7E0074D7" w14:textId="77777777" w:rsidR="00F8417F" w:rsidRDefault="00F8417F" w:rsidP="00C463DE"/>
        </w:tc>
      </w:tr>
      <w:tr w:rsidR="00F8417F" w14:paraId="2892E04C" w14:textId="77777777" w:rsidTr="00C11769">
        <w:tc>
          <w:tcPr>
            <w:tcW w:w="570" w:type="dxa"/>
            <w:shd w:val="clear" w:color="auto" w:fill="D9D9D9" w:themeFill="background1" w:themeFillShade="D9"/>
            <w:vAlign w:val="center"/>
          </w:tcPr>
          <w:p w14:paraId="7D515CFF" w14:textId="0A0D3FCA" w:rsidR="00F8417F" w:rsidRPr="008521C2" w:rsidRDefault="008521C2" w:rsidP="00492C7D">
            <w:pPr>
              <w:jc w:val="center"/>
              <w:rPr>
                <w:bCs/>
              </w:rPr>
            </w:pPr>
            <w:r w:rsidRPr="008521C2">
              <w:rPr>
                <w:bCs/>
              </w:rPr>
              <w:t>7</w:t>
            </w:r>
            <w:r w:rsidR="00F8417F" w:rsidRPr="008521C2">
              <w:rPr>
                <w:bCs/>
              </w:rPr>
              <w:t xml:space="preserve">. </w:t>
            </w:r>
          </w:p>
        </w:tc>
        <w:tc>
          <w:tcPr>
            <w:tcW w:w="3635" w:type="dxa"/>
            <w:vAlign w:val="center"/>
          </w:tcPr>
          <w:p w14:paraId="3569A1F1" w14:textId="77777777" w:rsidR="00F8417F" w:rsidRPr="008521C2" w:rsidRDefault="00F8417F" w:rsidP="00492C7D">
            <w:pPr>
              <w:rPr>
                <w:bCs/>
                <w:sz w:val="22"/>
              </w:rPr>
            </w:pPr>
          </w:p>
          <w:p w14:paraId="30766568" w14:textId="2540CBD0" w:rsidR="00F8417F" w:rsidRPr="008521C2" w:rsidRDefault="00F8417F" w:rsidP="00492C7D">
            <w:pPr>
              <w:rPr>
                <w:bCs/>
                <w:sz w:val="22"/>
              </w:rPr>
            </w:pPr>
            <w:r w:rsidRPr="008521C2">
              <w:rPr>
                <w:bCs/>
                <w:sz w:val="22"/>
              </w:rPr>
              <w:t>Nuoroda į varžybų rezultatų tinklalapį arba pridedamas dokumentas (kopija)</w:t>
            </w:r>
            <w:r w:rsidR="00FC4AE9">
              <w:rPr>
                <w:bCs/>
                <w:sz w:val="22"/>
              </w:rPr>
              <w:t>,</w:t>
            </w:r>
            <w:r w:rsidRPr="008521C2">
              <w:rPr>
                <w:bCs/>
                <w:sz w:val="22"/>
              </w:rPr>
              <w:t xml:space="preserve"> patvirtinantis pasiekimus oficialiose varžybose</w:t>
            </w:r>
          </w:p>
          <w:p w14:paraId="491D0BDD" w14:textId="77777777" w:rsidR="00F8417F" w:rsidRPr="008521C2" w:rsidRDefault="00F8417F" w:rsidP="00492C7D">
            <w:pPr>
              <w:rPr>
                <w:bCs/>
              </w:rPr>
            </w:pPr>
          </w:p>
        </w:tc>
        <w:tc>
          <w:tcPr>
            <w:tcW w:w="5423" w:type="dxa"/>
            <w:vAlign w:val="center"/>
          </w:tcPr>
          <w:p w14:paraId="7A5D0941" w14:textId="77777777" w:rsidR="00F8417F" w:rsidRDefault="00F8417F" w:rsidP="00492C7D">
            <w:pPr>
              <w:jc w:val="center"/>
            </w:pPr>
          </w:p>
          <w:p w14:paraId="5E38F900" w14:textId="77777777" w:rsidR="00F8417F" w:rsidRDefault="00F8417F" w:rsidP="00492C7D">
            <w:pPr>
              <w:jc w:val="center"/>
            </w:pPr>
          </w:p>
          <w:p w14:paraId="4AB54E8A" w14:textId="77777777" w:rsidR="00F8417F" w:rsidRDefault="00F8417F" w:rsidP="00492C7D">
            <w:pPr>
              <w:jc w:val="center"/>
            </w:pPr>
          </w:p>
        </w:tc>
      </w:tr>
    </w:tbl>
    <w:p w14:paraId="2A242120" w14:textId="77777777" w:rsidR="00F8417F" w:rsidRDefault="00F8417F" w:rsidP="00C11769">
      <w:pPr>
        <w:rPr>
          <w:b/>
          <w:bCs/>
          <w:sz w:val="22"/>
        </w:rPr>
      </w:pPr>
    </w:p>
    <w:p w14:paraId="380524CF" w14:textId="5E853A6C" w:rsidR="00C11769" w:rsidRPr="00C11769" w:rsidRDefault="00C11769" w:rsidP="00C11769">
      <w:pPr>
        <w:jc w:val="both"/>
        <w:rPr>
          <w:sz w:val="22"/>
        </w:rPr>
      </w:pPr>
      <w:r>
        <w:rPr>
          <w:b/>
          <w:bCs/>
          <w:sz w:val="22"/>
        </w:rPr>
        <w:t xml:space="preserve">Pastaba. </w:t>
      </w:r>
      <w:r w:rsidRPr="00C11769">
        <w:rPr>
          <w:sz w:val="22"/>
        </w:rPr>
        <w:t>Prie paraiškos galima pridėti bent vieną kokybišką nominanto nuotrauką, kurią būtų galima viešinti. Siųsti el. paštu sporto.skyrius@panevezys.lt</w:t>
      </w:r>
      <w:r>
        <w:rPr>
          <w:sz w:val="22"/>
        </w:rPr>
        <w:t>.</w:t>
      </w:r>
    </w:p>
    <w:p w14:paraId="2A0BCB6F" w14:textId="77777777" w:rsidR="00C11769" w:rsidRPr="00DC0C27" w:rsidRDefault="00C11769" w:rsidP="00C11769">
      <w:pPr>
        <w:rPr>
          <w:b/>
          <w:bCs/>
          <w:sz w:val="22"/>
        </w:rPr>
      </w:pPr>
    </w:p>
    <w:p w14:paraId="471794FA" w14:textId="10472185" w:rsidR="00F8417F" w:rsidRPr="00F8417F" w:rsidRDefault="00F8417F" w:rsidP="008521C2">
      <w:pPr>
        <w:ind w:firstLine="851"/>
        <w:jc w:val="both"/>
        <w:rPr>
          <w:sz w:val="20"/>
          <w:szCs w:val="18"/>
        </w:rPr>
      </w:pPr>
      <w:r w:rsidRPr="00F8417F">
        <w:rPr>
          <w:sz w:val="20"/>
          <w:szCs w:val="18"/>
        </w:rPr>
        <w:t xml:space="preserve">Esu informuotas (-a) apie tai, kad asmens duomenų valdytojas </w:t>
      </w:r>
      <w:r w:rsidR="00C11769">
        <w:rPr>
          <w:sz w:val="20"/>
          <w:szCs w:val="18"/>
        </w:rPr>
        <w:t xml:space="preserve">– </w:t>
      </w:r>
      <w:r w:rsidRPr="00F8417F">
        <w:rPr>
          <w:sz w:val="20"/>
          <w:szCs w:val="18"/>
        </w:rPr>
        <w:t>Panevėžio miesto savivaldybės administracija (toliau – Administracija) (juridinio asmens kodas 288724610, adresas: Laisvės a. 20, LT-35200 Panevėžys, tel. +</w:t>
      </w:r>
      <w:r w:rsidR="00FC4AE9">
        <w:rPr>
          <w:sz w:val="20"/>
          <w:szCs w:val="18"/>
        </w:rPr>
        <w:t xml:space="preserve"> </w:t>
      </w:r>
      <w:r w:rsidRPr="00F8417F">
        <w:rPr>
          <w:sz w:val="20"/>
          <w:szCs w:val="18"/>
        </w:rPr>
        <w:t>370 45 555 001, el. p. administracija@panevezys.lt). Administracijos asmens duomenų apsaugos pareigūno kontaktai: tel. +</w:t>
      </w:r>
      <w:r w:rsidR="00C11769">
        <w:rPr>
          <w:sz w:val="20"/>
          <w:szCs w:val="18"/>
        </w:rPr>
        <w:t xml:space="preserve"> </w:t>
      </w:r>
      <w:r w:rsidRPr="00F8417F">
        <w:rPr>
          <w:sz w:val="20"/>
          <w:szCs w:val="18"/>
        </w:rPr>
        <w:t>370 45 501 290, el. p. duomenuapsauga@panevezys.lt.</w:t>
      </w:r>
    </w:p>
    <w:p w14:paraId="6EBB182E" w14:textId="77777777" w:rsidR="00F8417F" w:rsidRPr="00F8417F" w:rsidRDefault="00F8417F" w:rsidP="008521C2">
      <w:pPr>
        <w:ind w:firstLine="851"/>
        <w:jc w:val="both"/>
        <w:rPr>
          <w:sz w:val="20"/>
          <w:szCs w:val="18"/>
        </w:rPr>
      </w:pPr>
      <w:r w:rsidRPr="00F8417F">
        <w:rPr>
          <w:sz w:val="20"/>
          <w:szCs w:val="18"/>
        </w:rPr>
        <w:t xml:space="preserve">Asmens duomenys Panevėžio miesto savivaldybės sporto apdovanojimų atrankos konkurso tikslais tvarkomi vadovaujantis 2016 m. balandžio 27 d. Europos Parlamento ir Tarybos reglamentu (ES) 2016/679 dėl fizinių asmenų apsaugos tvarkant asmens duomenis ir dėl laisvo tokių duomenų judėjimo ir kuriuo panaikinama Direktyva 95/46/EB (OL 2016 L 119, p. 1) (toliau – Reglamentas) ir Lietuvos Respublikos asmens duomenų teisinės apsaugos įstatymu, kitais teisės aktais, reglamentuojančiais asmens duomenų teisinę apsaugą. </w:t>
      </w:r>
    </w:p>
    <w:p w14:paraId="1A9B82FE" w14:textId="63A980A3" w:rsidR="00F8417F" w:rsidRPr="00F8417F" w:rsidRDefault="00F8417F" w:rsidP="008521C2">
      <w:pPr>
        <w:ind w:firstLine="851"/>
        <w:jc w:val="both"/>
        <w:rPr>
          <w:sz w:val="20"/>
          <w:szCs w:val="18"/>
        </w:rPr>
      </w:pPr>
      <w:r w:rsidRPr="00F8417F">
        <w:rPr>
          <w:sz w:val="20"/>
          <w:szCs w:val="18"/>
        </w:rPr>
        <w:t>Asmens duomenis Administracija tvarko vadovaudamasi asmens duomenų subjekto sutikimu</w:t>
      </w:r>
      <w:r w:rsidR="006E225C">
        <w:rPr>
          <w:sz w:val="20"/>
          <w:szCs w:val="18"/>
        </w:rPr>
        <w:t xml:space="preserve"> </w:t>
      </w:r>
      <w:r w:rsidRPr="00F8417F">
        <w:rPr>
          <w:sz w:val="20"/>
          <w:szCs w:val="18"/>
        </w:rPr>
        <w:t>(</w:t>
      </w:r>
      <w:r w:rsidR="006E225C">
        <w:rPr>
          <w:sz w:val="20"/>
          <w:szCs w:val="18"/>
        </w:rPr>
        <w:t>R</w:t>
      </w:r>
      <w:r w:rsidRPr="00F8417F">
        <w:rPr>
          <w:sz w:val="20"/>
          <w:szCs w:val="18"/>
        </w:rPr>
        <w:t>eglamento 6 straipsnio 1 dalies a punktas).</w:t>
      </w:r>
    </w:p>
    <w:p w14:paraId="5AFCFB80" w14:textId="77777777" w:rsidR="00F8417F" w:rsidRPr="00F8417F" w:rsidRDefault="00F8417F" w:rsidP="008521C2">
      <w:pPr>
        <w:ind w:firstLine="851"/>
        <w:jc w:val="both"/>
        <w:rPr>
          <w:sz w:val="20"/>
          <w:szCs w:val="18"/>
        </w:rPr>
      </w:pPr>
      <w:r w:rsidRPr="00F8417F">
        <w:rPr>
          <w:sz w:val="20"/>
          <w:szCs w:val="18"/>
        </w:rPr>
        <w:t>Administracija tvarko asmens duomenis, kuriuos pateikia pareiškėjas arba kuriuos Administracija gauna iš kitų šaltinių pagal galiojančius teisės aktus.</w:t>
      </w:r>
    </w:p>
    <w:p w14:paraId="3649444D" w14:textId="65C5B361" w:rsidR="00F8417F" w:rsidRPr="00C11769" w:rsidRDefault="00F8417F" w:rsidP="008521C2">
      <w:pPr>
        <w:ind w:firstLine="851"/>
        <w:jc w:val="both"/>
        <w:rPr>
          <w:sz w:val="20"/>
          <w:szCs w:val="18"/>
        </w:rPr>
      </w:pPr>
      <w:r w:rsidRPr="00C11769">
        <w:rPr>
          <w:sz w:val="20"/>
          <w:szCs w:val="18"/>
        </w:rPr>
        <w:t>Esu informuotas (-a), kad duomenų subjektas kreip</w:t>
      </w:r>
      <w:r w:rsidR="006E225C">
        <w:rPr>
          <w:sz w:val="20"/>
          <w:szCs w:val="18"/>
        </w:rPr>
        <w:t>damasis</w:t>
      </w:r>
      <w:r w:rsidRPr="00C11769">
        <w:rPr>
          <w:sz w:val="20"/>
          <w:szCs w:val="18"/>
        </w:rPr>
        <w:t xml:space="preserve"> raštu į Administraciją turi teisę susipažinti su savo asmens duomenimis, ištaisyti, papildyti ar ištrinti juos, apriboti jų tvarkymą, juos perkelti, taip pat turiu teisę nesutikti su duomenų tvarkymu, atšaukti duotą sutikimą, pateikti skundą Valstybinei duomenų apsaugos inspekcijai.</w:t>
      </w:r>
    </w:p>
    <w:p w14:paraId="05AACA45" w14:textId="2D8AB8E2" w:rsidR="00F8417F" w:rsidRPr="00C11769" w:rsidRDefault="00F8417F" w:rsidP="008521C2">
      <w:pPr>
        <w:ind w:firstLine="851"/>
        <w:jc w:val="both"/>
        <w:rPr>
          <w:sz w:val="20"/>
          <w:szCs w:val="18"/>
        </w:rPr>
      </w:pPr>
      <w:r w:rsidRPr="00C11769">
        <w:rPr>
          <w:sz w:val="20"/>
          <w:szCs w:val="18"/>
        </w:rPr>
        <w:t>Detalesnė informacija apie duomenų subjektų teises ir įgyvendinimo tvarką, Administracijos atliekamą asmens duomenų tvarkymą pateikiama interneto svetainėje https://www.panevezys.lt/lt/asmens-duomenu-apsauga.html skelbiamoje informacijoje.</w:t>
      </w:r>
    </w:p>
    <w:p w14:paraId="041E7B62" w14:textId="77777777" w:rsidR="00F8417F" w:rsidRPr="00C11769" w:rsidRDefault="00F8417F" w:rsidP="00F8417F">
      <w:pPr>
        <w:rPr>
          <w:szCs w:val="24"/>
        </w:rPr>
      </w:pPr>
    </w:p>
    <w:tbl>
      <w:tblPr>
        <w:tblStyle w:val="Lentelstinklelis1"/>
        <w:tblW w:w="9634" w:type="dxa"/>
        <w:tblLook w:val="04A0" w:firstRow="1" w:lastRow="0" w:firstColumn="1" w:lastColumn="0" w:noHBand="0" w:noVBand="1"/>
      </w:tblPr>
      <w:tblGrid>
        <w:gridCol w:w="8233"/>
        <w:gridCol w:w="697"/>
        <w:gridCol w:w="704"/>
      </w:tblGrid>
      <w:tr w:rsidR="00C11769" w:rsidRPr="00C11769" w14:paraId="15CE452B" w14:textId="77777777" w:rsidTr="00492C7D">
        <w:tc>
          <w:tcPr>
            <w:tcW w:w="8233" w:type="dxa"/>
            <w:shd w:val="clear" w:color="auto" w:fill="D9D9D9" w:themeFill="background1" w:themeFillShade="D9"/>
          </w:tcPr>
          <w:p w14:paraId="05054B5E" w14:textId="77777777" w:rsidR="00F8417F" w:rsidRPr="00C11769" w:rsidRDefault="00F8417F" w:rsidP="00492C7D">
            <w:pPr>
              <w:jc w:val="both"/>
              <w:rPr>
                <w:b/>
                <w:bCs/>
                <w:sz w:val="22"/>
                <w:szCs w:val="22"/>
              </w:rPr>
            </w:pPr>
            <w:r w:rsidRPr="00C11769">
              <w:rPr>
                <w:b/>
                <w:bCs/>
                <w:sz w:val="22"/>
                <w:szCs w:val="22"/>
              </w:rPr>
              <w:t>Pažymėti uždedant varnelę</w:t>
            </w:r>
          </w:p>
        </w:tc>
        <w:tc>
          <w:tcPr>
            <w:tcW w:w="697" w:type="dxa"/>
            <w:shd w:val="clear" w:color="auto" w:fill="D9D9D9" w:themeFill="background1" w:themeFillShade="D9"/>
          </w:tcPr>
          <w:p w14:paraId="3728FA77" w14:textId="77777777" w:rsidR="00F8417F" w:rsidRPr="00C11769" w:rsidRDefault="00F8417F" w:rsidP="00492C7D">
            <w:pPr>
              <w:jc w:val="both"/>
              <w:rPr>
                <w:b/>
                <w:bCs/>
                <w:sz w:val="22"/>
                <w:szCs w:val="22"/>
              </w:rPr>
            </w:pPr>
            <w:r w:rsidRPr="00C11769">
              <w:rPr>
                <w:b/>
                <w:bCs/>
                <w:sz w:val="22"/>
                <w:szCs w:val="22"/>
              </w:rPr>
              <w:t>Taip</w:t>
            </w:r>
          </w:p>
        </w:tc>
        <w:tc>
          <w:tcPr>
            <w:tcW w:w="704" w:type="dxa"/>
            <w:shd w:val="clear" w:color="auto" w:fill="D9D9D9" w:themeFill="background1" w:themeFillShade="D9"/>
          </w:tcPr>
          <w:p w14:paraId="3A1D6C3D" w14:textId="77777777" w:rsidR="00F8417F" w:rsidRPr="00C11769" w:rsidRDefault="00F8417F" w:rsidP="00492C7D">
            <w:pPr>
              <w:jc w:val="both"/>
              <w:rPr>
                <w:b/>
                <w:bCs/>
                <w:sz w:val="22"/>
                <w:szCs w:val="28"/>
              </w:rPr>
            </w:pPr>
            <w:r w:rsidRPr="00C11769">
              <w:rPr>
                <w:b/>
                <w:bCs/>
                <w:sz w:val="22"/>
                <w:szCs w:val="28"/>
              </w:rPr>
              <w:t>Ne</w:t>
            </w:r>
          </w:p>
        </w:tc>
      </w:tr>
      <w:tr w:rsidR="00C11769" w:rsidRPr="00C11769" w14:paraId="02A502AF" w14:textId="77777777" w:rsidTr="00492C7D">
        <w:tc>
          <w:tcPr>
            <w:tcW w:w="8233" w:type="dxa"/>
          </w:tcPr>
          <w:p w14:paraId="25403067" w14:textId="77777777" w:rsidR="00F8417F" w:rsidRPr="00C11769" w:rsidRDefault="00F8417F" w:rsidP="00492C7D">
            <w:pPr>
              <w:rPr>
                <w:bCs/>
                <w:sz w:val="22"/>
                <w:szCs w:val="22"/>
                <w:lang w:eastAsia="en-US"/>
              </w:rPr>
            </w:pPr>
            <w:r w:rsidRPr="00C11769">
              <w:rPr>
                <w:bCs/>
                <w:sz w:val="22"/>
                <w:szCs w:val="22"/>
                <w:lang w:eastAsia="en-US"/>
              </w:rPr>
              <w:t>Tvirtinu, kad paraiškoje pateikta informacija yra tiksli ir teisinga.</w:t>
            </w:r>
          </w:p>
        </w:tc>
        <w:tc>
          <w:tcPr>
            <w:tcW w:w="697" w:type="dxa"/>
          </w:tcPr>
          <w:p w14:paraId="2A8DB896" w14:textId="77777777" w:rsidR="00F8417F" w:rsidRPr="00C11769" w:rsidRDefault="00F8417F" w:rsidP="00492C7D">
            <w:pPr>
              <w:jc w:val="both"/>
              <w:rPr>
                <w:sz w:val="22"/>
                <w:szCs w:val="22"/>
              </w:rPr>
            </w:pPr>
          </w:p>
        </w:tc>
        <w:tc>
          <w:tcPr>
            <w:tcW w:w="704" w:type="dxa"/>
          </w:tcPr>
          <w:p w14:paraId="19EF0BD1" w14:textId="77777777" w:rsidR="00F8417F" w:rsidRPr="00C11769" w:rsidRDefault="00F8417F" w:rsidP="00492C7D">
            <w:pPr>
              <w:jc w:val="both"/>
              <w:rPr>
                <w:szCs w:val="24"/>
              </w:rPr>
            </w:pPr>
          </w:p>
        </w:tc>
      </w:tr>
      <w:tr w:rsidR="00C11769" w:rsidRPr="00C11769" w14:paraId="0131769A" w14:textId="77777777" w:rsidTr="00492C7D">
        <w:trPr>
          <w:trHeight w:val="287"/>
        </w:trPr>
        <w:tc>
          <w:tcPr>
            <w:tcW w:w="8233" w:type="dxa"/>
          </w:tcPr>
          <w:p w14:paraId="0F649811" w14:textId="32C1BB7E" w:rsidR="00F8417F" w:rsidRPr="00C11769" w:rsidRDefault="00F8417F" w:rsidP="00492C7D">
            <w:pPr>
              <w:rPr>
                <w:bCs/>
                <w:sz w:val="22"/>
                <w:szCs w:val="22"/>
                <w:lang w:eastAsia="en-US"/>
              </w:rPr>
            </w:pPr>
            <w:r w:rsidRPr="00C11769">
              <w:rPr>
                <w:bCs/>
                <w:sz w:val="22"/>
                <w:szCs w:val="22"/>
                <w:lang w:eastAsia="en-US"/>
              </w:rPr>
              <w:t>Patvirtinu, kad nominantai yra davę sutikimą tvarkyti jų asmens duomenis ir juos pateikti Administracijai</w:t>
            </w:r>
            <w:r w:rsidR="006E225C">
              <w:rPr>
                <w:bCs/>
                <w:sz w:val="22"/>
                <w:szCs w:val="22"/>
                <w:lang w:eastAsia="en-US"/>
              </w:rPr>
              <w:t xml:space="preserve"> ir yra</w:t>
            </w:r>
            <w:r w:rsidRPr="00C11769">
              <w:rPr>
                <w:bCs/>
                <w:sz w:val="22"/>
                <w:szCs w:val="22"/>
                <w:lang w:eastAsia="en-US"/>
              </w:rPr>
              <w:t xml:space="preserve"> supažindinti su duomenų subjekto teisėmis. </w:t>
            </w:r>
          </w:p>
        </w:tc>
        <w:tc>
          <w:tcPr>
            <w:tcW w:w="697" w:type="dxa"/>
          </w:tcPr>
          <w:p w14:paraId="212A8944" w14:textId="77777777" w:rsidR="00F8417F" w:rsidRPr="00C11769" w:rsidRDefault="00F8417F" w:rsidP="00492C7D">
            <w:pPr>
              <w:jc w:val="both"/>
              <w:rPr>
                <w:sz w:val="22"/>
                <w:szCs w:val="22"/>
              </w:rPr>
            </w:pPr>
          </w:p>
        </w:tc>
        <w:tc>
          <w:tcPr>
            <w:tcW w:w="704" w:type="dxa"/>
          </w:tcPr>
          <w:p w14:paraId="77E0ABF3" w14:textId="77777777" w:rsidR="00F8417F" w:rsidRPr="00C11769" w:rsidRDefault="00F8417F" w:rsidP="00492C7D">
            <w:pPr>
              <w:jc w:val="both"/>
              <w:rPr>
                <w:szCs w:val="24"/>
              </w:rPr>
            </w:pPr>
          </w:p>
        </w:tc>
      </w:tr>
    </w:tbl>
    <w:p w14:paraId="53158542" w14:textId="77777777" w:rsidR="00F8417F" w:rsidRDefault="00F8417F" w:rsidP="00F8417F">
      <w:pPr>
        <w:rPr>
          <w:b/>
          <w:szCs w:val="24"/>
        </w:rPr>
      </w:pPr>
    </w:p>
    <w:p w14:paraId="195BE224" w14:textId="77777777" w:rsidR="006B5579" w:rsidRDefault="006B5579" w:rsidP="00F8417F">
      <w:pPr>
        <w:rPr>
          <w:b/>
          <w:szCs w:val="24"/>
        </w:rPr>
      </w:pPr>
    </w:p>
    <w:p w14:paraId="7F0C4EB1" w14:textId="77777777" w:rsidR="006B5579" w:rsidRPr="00F560B4" w:rsidRDefault="006B5579" w:rsidP="00F8417F">
      <w:pPr>
        <w:rPr>
          <w:b/>
          <w:szCs w:val="24"/>
        </w:rPr>
      </w:pPr>
    </w:p>
    <w:p w14:paraId="2FD4D418" w14:textId="6BAA6EB8" w:rsidR="00F8417F" w:rsidRPr="00F560B4" w:rsidRDefault="00F8417F" w:rsidP="00F8417F">
      <w:pPr>
        <w:tabs>
          <w:tab w:val="left" w:pos="6521"/>
        </w:tabs>
        <w:rPr>
          <w:szCs w:val="24"/>
        </w:rPr>
      </w:pPr>
      <w:r w:rsidRPr="00F560B4">
        <w:rPr>
          <w:szCs w:val="24"/>
        </w:rPr>
        <w:t>Paraišką užpildė ..........................................................................</w:t>
      </w:r>
      <w:r>
        <w:rPr>
          <w:szCs w:val="24"/>
        </w:rPr>
        <w:t>..........</w:t>
      </w:r>
      <w:r w:rsidRPr="00F560B4">
        <w:rPr>
          <w:szCs w:val="24"/>
        </w:rPr>
        <w:t>..</w:t>
      </w:r>
      <w:r>
        <w:rPr>
          <w:szCs w:val="24"/>
        </w:rPr>
        <w:t xml:space="preserve"> </w:t>
      </w:r>
      <w:r>
        <w:rPr>
          <w:szCs w:val="24"/>
        </w:rPr>
        <w:tab/>
        <w:t>........................</w:t>
      </w:r>
    </w:p>
    <w:p w14:paraId="12D97044" w14:textId="7C294F96" w:rsidR="00F8417F" w:rsidRPr="00F560B4" w:rsidRDefault="00F8417F" w:rsidP="00F8417F">
      <w:pPr>
        <w:ind w:firstLine="2552"/>
        <w:rPr>
          <w:szCs w:val="24"/>
        </w:rPr>
      </w:pPr>
      <w:r w:rsidRPr="00F560B4">
        <w:rPr>
          <w:szCs w:val="24"/>
        </w:rPr>
        <w:t>(</w:t>
      </w:r>
      <w:r w:rsidR="008521C2">
        <w:rPr>
          <w:szCs w:val="24"/>
        </w:rPr>
        <w:t>v</w:t>
      </w:r>
      <w:r w:rsidRPr="00F560B4">
        <w:rPr>
          <w:szCs w:val="24"/>
        </w:rPr>
        <w:t>ardas ir pavardė</w:t>
      </w:r>
      <w:r>
        <w:rPr>
          <w:szCs w:val="24"/>
        </w:rPr>
        <w:t xml:space="preserve">) </w:t>
      </w:r>
      <w:r>
        <w:rPr>
          <w:szCs w:val="24"/>
        </w:rPr>
        <w:tab/>
      </w:r>
      <w:r>
        <w:rPr>
          <w:szCs w:val="24"/>
        </w:rPr>
        <w:tab/>
      </w:r>
      <w:r>
        <w:rPr>
          <w:szCs w:val="24"/>
        </w:rPr>
        <w:tab/>
        <w:t xml:space="preserve">     (</w:t>
      </w:r>
      <w:r w:rsidR="008521C2">
        <w:rPr>
          <w:szCs w:val="24"/>
        </w:rPr>
        <w:t>p</w:t>
      </w:r>
      <w:r w:rsidRPr="00F560B4">
        <w:rPr>
          <w:szCs w:val="24"/>
        </w:rPr>
        <w:t>arašas)</w:t>
      </w:r>
    </w:p>
    <w:p w14:paraId="3AB4A87C" w14:textId="77777777" w:rsidR="00F8417F" w:rsidRPr="00F560B4" w:rsidRDefault="00F8417F" w:rsidP="00F8417F">
      <w:pPr>
        <w:suppressAutoHyphens/>
        <w:jc w:val="center"/>
        <w:rPr>
          <w:szCs w:val="24"/>
        </w:rPr>
      </w:pPr>
    </w:p>
    <w:p w14:paraId="37210ABD" w14:textId="77777777" w:rsidR="00E31908" w:rsidRPr="00494B24" w:rsidRDefault="00E31908" w:rsidP="00494B24">
      <w:pPr>
        <w:jc w:val="both"/>
      </w:pPr>
    </w:p>
    <w:sectPr w:rsidR="00E31908" w:rsidRPr="00494B24" w:rsidSect="008521C2">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D60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404333"/>
    <w:multiLevelType w:val="multilevel"/>
    <w:tmpl w:val="400C5E9C"/>
    <w:lvl w:ilvl="0">
      <w:start w:val="1"/>
      <w:numFmt w:val="decimal"/>
      <w:lvlText w:val="%1."/>
      <w:lvlJc w:val="left"/>
      <w:pPr>
        <w:ind w:left="1199" w:hanging="360"/>
      </w:pPr>
      <w:rPr>
        <w:rFonts w:hint="default"/>
      </w:rPr>
    </w:lvl>
    <w:lvl w:ilvl="1">
      <w:start w:val="1"/>
      <w:numFmt w:val="decimal"/>
      <w:isLgl/>
      <w:lvlText w:val="%1.%2."/>
      <w:lvlJc w:val="left"/>
      <w:pPr>
        <w:ind w:left="1199" w:hanging="360"/>
      </w:pPr>
      <w:rPr>
        <w:rFonts w:hint="default"/>
      </w:rPr>
    </w:lvl>
    <w:lvl w:ilvl="2">
      <w:start w:val="1"/>
      <w:numFmt w:val="decimal"/>
      <w:isLgl/>
      <w:lvlText w:val="%1.%2.%3."/>
      <w:lvlJc w:val="left"/>
      <w:pPr>
        <w:ind w:left="1559" w:hanging="720"/>
      </w:pPr>
      <w:rPr>
        <w:rFonts w:hint="default"/>
      </w:rPr>
    </w:lvl>
    <w:lvl w:ilvl="3">
      <w:start w:val="1"/>
      <w:numFmt w:val="decimal"/>
      <w:isLgl/>
      <w:lvlText w:val="%1.%2.%3.%4."/>
      <w:lvlJc w:val="left"/>
      <w:pPr>
        <w:ind w:left="1559" w:hanging="720"/>
      </w:pPr>
      <w:rPr>
        <w:rFonts w:hint="default"/>
      </w:rPr>
    </w:lvl>
    <w:lvl w:ilvl="4">
      <w:start w:val="1"/>
      <w:numFmt w:val="decimal"/>
      <w:isLgl/>
      <w:lvlText w:val="%1.%2.%3.%4.%5."/>
      <w:lvlJc w:val="left"/>
      <w:pPr>
        <w:ind w:left="1919" w:hanging="1080"/>
      </w:pPr>
      <w:rPr>
        <w:rFonts w:hint="default"/>
      </w:rPr>
    </w:lvl>
    <w:lvl w:ilvl="5">
      <w:start w:val="1"/>
      <w:numFmt w:val="decimal"/>
      <w:isLgl/>
      <w:lvlText w:val="%1.%2.%3.%4.%5.%6."/>
      <w:lvlJc w:val="left"/>
      <w:pPr>
        <w:ind w:left="1919" w:hanging="1080"/>
      </w:pPr>
      <w:rPr>
        <w:rFonts w:hint="default"/>
      </w:rPr>
    </w:lvl>
    <w:lvl w:ilvl="6">
      <w:start w:val="1"/>
      <w:numFmt w:val="decimal"/>
      <w:isLgl/>
      <w:lvlText w:val="%1.%2.%3.%4.%5.%6.%7."/>
      <w:lvlJc w:val="left"/>
      <w:pPr>
        <w:ind w:left="2279" w:hanging="1440"/>
      </w:pPr>
      <w:rPr>
        <w:rFonts w:hint="default"/>
      </w:rPr>
    </w:lvl>
    <w:lvl w:ilvl="7">
      <w:start w:val="1"/>
      <w:numFmt w:val="decimal"/>
      <w:isLgl/>
      <w:lvlText w:val="%1.%2.%3.%4.%5.%6.%7.%8."/>
      <w:lvlJc w:val="left"/>
      <w:pPr>
        <w:ind w:left="2279" w:hanging="1440"/>
      </w:pPr>
      <w:rPr>
        <w:rFonts w:hint="default"/>
      </w:rPr>
    </w:lvl>
    <w:lvl w:ilvl="8">
      <w:start w:val="1"/>
      <w:numFmt w:val="decimal"/>
      <w:isLgl/>
      <w:lvlText w:val="%1.%2.%3.%4.%5.%6.%7.%8.%9."/>
      <w:lvlJc w:val="left"/>
      <w:pPr>
        <w:ind w:left="2639" w:hanging="1800"/>
      </w:pPr>
      <w:rPr>
        <w:rFonts w:hint="default"/>
      </w:rPr>
    </w:lvl>
  </w:abstractNum>
  <w:num w:numId="1" w16cid:durableId="95250333">
    <w:abstractNumId w:val="1"/>
  </w:num>
  <w:num w:numId="2" w16cid:durableId="89844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24"/>
    <w:rsid w:val="00015B53"/>
    <w:rsid w:val="000F25D1"/>
    <w:rsid w:val="001306CD"/>
    <w:rsid w:val="001B088F"/>
    <w:rsid w:val="0043438A"/>
    <w:rsid w:val="0044030F"/>
    <w:rsid w:val="00442F32"/>
    <w:rsid w:val="00487BA0"/>
    <w:rsid w:val="00494B24"/>
    <w:rsid w:val="004D48A3"/>
    <w:rsid w:val="00501CE1"/>
    <w:rsid w:val="00507C8B"/>
    <w:rsid w:val="0063452C"/>
    <w:rsid w:val="006521FB"/>
    <w:rsid w:val="006B5579"/>
    <w:rsid w:val="006E225C"/>
    <w:rsid w:val="00791203"/>
    <w:rsid w:val="00801C7F"/>
    <w:rsid w:val="008165A8"/>
    <w:rsid w:val="00821031"/>
    <w:rsid w:val="008521C2"/>
    <w:rsid w:val="008E00F6"/>
    <w:rsid w:val="00912F37"/>
    <w:rsid w:val="009243AF"/>
    <w:rsid w:val="009E319C"/>
    <w:rsid w:val="009E581D"/>
    <w:rsid w:val="00C11769"/>
    <w:rsid w:val="00C12F9B"/>
    <w:rsid w:val="00C463DE"/>
    <w:rsid w:val="00D24A19"/>
    <w:rsid w:val="00D92222"/>
    <w:rsid w:val="00DB6707"/>
    <w:rsid w:val="00DB6AF4"/>
    <w:rsid w:val="00E26826"/>
    <w:rsid w:val="00E31908"/>
    <w:rsid w:val="00E849AF"/>
    <w:rsid w:val="00EE371B"/>
    <w:rsid w:val="00F8417F"/>
    <w:rsid w:val="00FC12F2"/>
    <w:rsid w:val="00FC4A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C690"/>
  <w15:chartTrackingRefBased/>
  <w15:docId w15:val="{C7A75CE9-BB2B-4015-86D4-1FBD1B49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4B24"/>
    <w:rPr>
      <w:rFonts w:eastAsia="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494B24"/>
    <w:rPr>
      <w:rFonts w:ascii="Times New Roman" w:hAnsi="Times New Roman"/>
      <w:sz w:val="24"/>
    </w:rPr>
  </w:style>
  <w:style w:type="paragraph" w:styleId="Pavadinimas">
    <w:name w:val="Title"/>
    <w:basedOn w:val="prastasis"/>
    <w:link w:val="PavadinimasDiagrama"/>
    <w:uiPriority w:val="99"/>
    <w:qFormat/>
    <w:rsid w:val="00494B24"/>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rsid w:val="00494B24"/>
    <w:rPr>
      <w:rFonts w:ascii="Cambria" w:eastAsia="Calibri" w:hAnsi="Cambria" w:cs="Times New Roman"/>
      <w:b/>
      <w:bCs/>
      <w:kern w:val="28"/>
      <w:sz w:val="32"/>
      <w:szCs w:val="32"/>
      <w14:ligatures w14:val="none"/>
    </w:rPr>
  </w:style>
  <w:style w:type="paragraph" w:styleId="Sraopastraipa">
    <w:name w:val="List Paragraph"/>
    <w:basedOn w:val="prastasis"/>
    <w:uiPriority w:val="1"/>
    <w:qFormat/>
    <w:rsid w:val="00494B24"/>
    <w:pPr>
      <w:ind w:left="720"/>
      <w:contextualSpacing/>
    </w:pPr>
  </w:style>
  <w:style w:type="table" w:styleId="Lentelstinklelis">
    <w:name w:val="Table Grid"/>
    <w:basedOn w:val="prastojilentel"/>
    <w:uiPriority w:val="39"/>
    <w:rsid w:val="00F8417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8417F"/>
    <w:rPr>
      <w:color w:val="0563C1" w:themeColor="hyperlink"/>
      <w:u w:val="single"/>
    </w:rPr>
  </w:style>
  <w:style w:type="table" w:customStyle="1" w:styleId="Lentelstinklelis1">
    <w:name w:val="Lentelės tinklelis1"/>
    <w:basedOn w:val="prastojilentel"/>
    <w:next w:val="Lentelstinklelis"/>
    <w:rsid w:val="00F8417F"/>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E00F6"/>
    <w:rPr>
      <w:rFonts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9F4CF-280F-4611-8C11-1AB88031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2271</Words>
  <Characters>1295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Pulokaitė</dc:creator>
  <cp:lastModifiedBy>Toma Pulokaitė</cp:lastModifiedBy>
  <cp:revision>2</cp:revision>
  <dcterms:created xsi:type="dcterms:W3CDTF">2024-11-26T12:42:00Z</dcterms:created>
  <dcterms:modified xsi:type="dcterms:W3CDTF">2024-11-26T12:42:00Z</dcterms:modified>
</cp:coreProperties>
</file>