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DBD9C" w14:textId="77777777" w:rsidR="00A8364E" w:rsidRPr="00A8364E" w:rsidRDefault="00A8364E" w:rsidP="008346C8">
      <w:pPr>
        <w:spacing w:after="0" w:line="276" w:lineRule="auto"/>
        <w:ind w:right="-88"/>
        <w:jc w:val="center"/>
        <w:rPr>
          <w:rFonts w:ascii="Times New Roman" w:eastAsia="Times New Roman" w:hAnsi="Times New Roman" w:cs="Times New Roman"/>
          <w:bCs/>
          <w:kern w:val="0"/>
          <w:sz w:val="24"/>
          <w:szCs w:val="24"/>
          <w14:ligatures w14:val="none"/>
        </w:rPr>
      </w:pPr>
      <w:r w:rsidRPr="00A8364E">
        <w:rPr>
          <w:rFonts w:ascii="Times New Roman" w:eastAsia="Times New Roman" w:hAnsi="Times New Roman" w:cs="Times New Roman"/>
          <w:b/>
          <w:noProof/>
          <w:kern w:val="0"/>
          <w:sz w:val="24"/>
          <w:szCs w:val="24"/>
          <w:lang w:eastAsia="lt-LT"/>
          <w14:ligatures w14:val="none"/>
        </w:rPr>
        <w:drawing>
          <wp:inline distT="0" distB="0" distL="0" distR="0" wp14:anchorId="0DD85C1A" wp14:editId="4052199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66FCDEE" w14:textId="77777777" w:rsidR="00A8364E" w:rsidRPr="00A8364E" w:rsidRDefault="00A8364E" w:rsidP="008346C8">
      <w:pPr>
        <w:spacing w:after="0" w:line="276" w:lineRule="auto"/>
        <w:ind w:right="249"/>
        <w:jc w:val="center"/>
        <w:rPr>
          <w:rFonts w:ascii="Times New Roman" w:eastAsia="Times New Roman" w:hAnsi="Times New Roman" w:cs="Times New Roman"/>
          <w:bCs/>
          <w:kern w:val="0"/>
          <w:sz w:val="24"/>
          <w:szCs w:val="24"/>
          <w14:ligatures w14:val="none"/>
        </w:rPr>
      </w:pPr>
    </w:p>
    <w:p w14:paraId="1A3C0F83" w14:textId="77777777" w:rsidR="00A8364E" w:rsidRPr="00A8364E" w:rsidRDefault="00A8364E" w:rsidP="008346C8">
      <w:pPr>
        <w:spacing w:after="0" w:line="276" w:lineRule="auto"/>
        <w:ind w:right="249"/>
        <w:jc w:val="center"/>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t>PANEVĖŽIO MIESTO SAVIVALDYBĖS MERAS</w:t>
      </w:r>
    </w:p>
    <w:p w14:paraId="0D2BC539" w14:textId="211F7B8B" w:rsidR="00A8364E" w:rsidRDefault="00A8364E" w:rsidP="008346C8">
      <w:pPr>
        <w:spacing w:after="0" w:line="240" w:lineRule="auto"/>
        <w:ind w:right="249"/>
        <w:jc w:val="center"/>
        <w:rPr>
          <w:rFonts w:ascii="Times New Roman" w:eastAsia="Times New Roman" w:hAnsi="Times New Roman" w:cs="Times New Roman"/>
          <w:kern w:val="0"/>
          <w:sz w:val="24"/>
          <w:szCs w:val="24"/>
          <w14:ligatures w14:val="none"/>
        </w:rPr>
      </w:pPr>
    </w:p>
    <w:p w14:paraId="4FD35864" w14:textId="77777777" w:rsidR="00F06B69" w:rsidRPr="00A8364E" w:rsidRDefault="00F06B69" w:rsidP="008346C8">
      <w:pPr>
        <w:spacing w:after="0" w:line="240" w:lineRule="auto"/>
        <w:ind w:right="249"/>
        <w:jc w:val="center"/>
        <w:rPr>
          <w:rFonts w:ascii="Times New Roman" w:eastAsia="Times New Roman" w:hAnsi="Times New Roman" w:cs="Times New Roman"/>
          <w:kern w:val="0"/>
          <w:sz w:val="24"/>
          <w:szCs w:val="24"/>
          <w14:ligatures w14:val="none"/>
        </w:rPr>
      </w:pPr>
    </w:p>
    <w:p w14:paraId="6339CAC3" w14:textId="77777777" w:rsidR="00A8364E" w:rsidRPr="00A8364E" w:rsidRDefault="00A8364E" w:rsidP="008346C8">
      <w:pPr>
        <w:keepNext/>
        <w:spacing w:after="0" w:line="240" w:lineRule="auto"/>
        <w:ind w:right="249"/>
        <w:jc w:val="center"/>
        <w:outlineLvl w:val="1"/>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t>POTVARKIS</w:t>
      </w:r>
    </w:p>
    <w:p w14:paraId="3B247760" w14:textId="77777777" w:rsidR="00A8364E" w:rsidRPr="00A8364E" w:rsidRDefault="00A8364E" w:rsidP="008346C8">
      <w:pPr>
        <w:keepNext/>
        <w:spacing w:after="0" w:line="240" w:lineRule="auto"/>
        <w:ind w:right="249"/>
        <w:jc w:val="center"/>
        <w:outlineLvl w:val="0"/>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A8364E">
        <w:rPr>
          <w:rFonts w:ascii="Times New Roman" w:eastAsia="Times New Roman" w:hAnsi="Times New Roman" w:cs="Times New Roman"/>
          <w:b/>
          <w:kern w:val="0"/>
          <w:sz w:val="24"/>
          <w:szCs w:val="24"/>
          <w14:ligatures w14:val="none"/>
        </w:rPr>
        <w:instrText xml:space="preserve"> FORMTEXT </w:instrText>
      </w:r>
      <w:r w:rsidRPr="00A8364E">
        <w:rPr>
          <w:rFonts w:ascii="Times New Roman" w:eastAsia="Times New Roman" w:hAnsi="Times New Roman" w:cs="Times New Roman"/>
          <w:b/>
          <w:kern w:val="0"/>
          <w:sz w:val="24"/>
          <w:szCs w:val="24"/>
          <w14:ligatures w14:val="none"/>
        </w:rPr>
      </w:r>
      <w:r w:rsidRPr="00A8364E">
        <w:rPr>
          <w:rFonts w:ascii="Times New Roman" w:eastAsia="Times New Roman" w:hAnsi="Times New Roman" w:cs="Times New Roman"/>
          <w:b/>
          <w:kern w:val="0"/>
          <w:sz w:val="24"/>
          <w:szCs w:val="24"/>
          <w14:ligatures w14:val="none"/>
        </w:rPr>
        <w:fldChar w:fldCharType="separate"/>
      </w:r>
      <w:r w:rsidRPr="00A8364E">
        <w:rPr>
          <w:rFonts w:ascii="Times New Roman" w:eastAsia="Times New Roman" w:hAnsi="Times New Roman" w:cs="Times New Roman"/>
          <w:b/>
          <w:kern w:val="0"/>
          <w:sz w:val="24"/>
          <w:szCs w:val="24"/>
          <w14:ligatures w14:val="none"/>
        </w:rPr>
        <w:t>DĖL SAVIVALDYBĖS TARYBOS POSĖDŽIO SUŠAUKIMO</w:t>
      </w:r>
      <w:r w:rsidRPr="00A8364E">
        <w:rPr>
          <w:rFonts w:ascii="Times New Roman" w:eastAsia="Times New Roman" w:hAnsi="Times New Roman" w:cs="Times New Roman"/>
          <w:b/>
          <w:kern w:val="0"/>
          <w:sz w:val="24"/>
          <w:szCs w:val="24"/>
          <w14:ligatures w14:val="none"/>
        </w:rPr>
        <w:fldChar w:fldCharType="end"/>
      </w:r>
      <w:bookmarkEnd w:id="0"/>
    </w:p>
    <w:p w14:paraId="0104843B" w14:textId="77777777" w:rsidR="00A8364E" w:rsidRPr="00A8364E" w:rsidRDefault="00A8364E" w:rsidP="008346C8">
      <w:pPr>
        <w:spacing w:after="0" w:line="240" w:lineRule="auto"/>
        <w:ind w:right="249"/>
        <w:jc w:val="center"/>
        <w:rPr>
          <w:rFonts w:ascii="Times New Roman" w:eastAsia="Times New Roman" w:hAnsi="Times New Roman" w:cs="Times New Roman"/>
          <w:kern w:val="0"/>
          <w:sz w:val="24"/>
          <w:szCs w:val="24"/>
          <w14:ligatures w14:val="none"/>
        </w:rPr>
      </w:pPr>
    </w:p>
    <w:p w14:paraId="2551838F" w14:textId="4F3C655A" w:rsidR="00A8364E" w:rsidRPr="00A8364E" w:rsidRDefault="00991894" w:rsidP="008346C8">
      <w:pPr>
        <w:spacing w:after="0" w:line="240" w:lineRule="auto"/>
        <w:ind w:right="24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2023 m. spalio 12 d.</w:t>
      </w:r>
      <w:bookmarkStart w:id="1" w:name="_GoBack"/>
      <w:bookmarkEnd w:id="1"/>
      <w:r w:rsidR="00A8364E" w:rsidRPr="00A8364E">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M-437</w:t>
      </w:r>
    </w:p>
    <w:p w14:paraId="3F67E78A" w14:textId="47E1AA5E" w:rsidR="00A8364E" w:rsidRDefault="00A8364E" w:rsidP="008346C8">
      <w:pPr>
        <w:keepNext/>
        <w:spacing w:after="0" w:line="240" w:lineRule="auto"/>
        <w:ind w:right="249"/>
        <w:jc w:val="center"/>
        <w:outlineLvl w:val="2"/>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kern w:val="0"/>
          <w:sz w:val="24"/>
          <w:szCs w:val="24"/>
          <w14:ligatures w14:val="none"/>
        </w:rPr>
        <w:t>Panevėžys</w:t>
      </w:r>
    </w:p>
    <w:p w14:paraId="3751AA32" w14:textId="77777777" w:rsidR="008346C8" w:rsidRPr="008346C8" w:rsidRDefault="008346C8" w:rsidP="008346C8">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102A66E9" w14:textId="77777777" w:rsidR="00A8364E" w:rsidRPr="00A8364E" w:rsidRDefault="00A8364E" w:rsidP="00F06B69">
      <w:pPr>
        <w:tabs>
          <w:tab w:val="left" w:pos="8789"/>
        </w:tabs>
        <w:spacing w:after="0" w:line="360" w:lineRule="auto"/>
        <w:ind w:firstLine="851"/>
        <w:jc w:val="both"/>
        <w:rPr>
          <w:rFonts w:ascii="Times New Roman" w:eastAsia="Times New Roman" w:hAnsi="Times New Roman" w:cs="Times New Roman"/>
          <w:kern w:val="0"/>
          <w:sz w:val="24"/>
          <w:szCs w:val="24"/>
          <w14:ligatures w14:val="none"/>
        </w:rPr>
      </w:pPr>
      <w:r w:rsidRPr="00A8364E">
        <w:rPr>
          <w:rFonts w:ascii="Times New Roman" w:eastAsia="Times New Roman" w:hAnsi="Times New Roman" w:cs="Times New Roman"/>
          <w:kern w:val="0"/>
          <w:sz w:val="24"/>
          <w:szCs w:val="24"/>
          <w14:ligatures w14:val="none"/>
        </w:rPr>
        <w:t>Vadovaudamasis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45BAC0F3" w14:textId="20336642" w:rsidR="00A8364E" w:rsidRPr="00F06B69" w:rsidRDefault="00A8364E" w:rsidP="00F06B69">
      <w:pPr>
        <w:pStyle w:val="Sraopastraipa"/>
        <w:numPr>
          <w:ilvl w:val="0"/>
          <w:numId w:val="2"/>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S u š a u k i u  Panevėžio miesto savivaldybės tarybos posėdį 2023 m. spalio 19 d. (ketvirtadienį) 9 val. Savivaldybės 3 a. posėdžių salėje ir  t v i r t i n u  jo darbotvarkės projektą:</w:t>
      </w:r>
    </w:p>
    <w:p w14:paraId="54802403" w14:textId="320E21BF" w:rsidR="00A8364E" w:rsidRPr="00F06B69" w:rsidRDefault="00A8364E" w:rsidP="00F06B69">
      <w:pPr>
        <w:pStyle w:val="Sraopastraipa"/>
        <w:numPr>
          <w:ilvl w:val="1"/>
          <w:numId w:val="2"/>
        </w:numPr>
        <w:tabs>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Dėl Savivaldybės tarybos 2011 m. rugsėjo 29 d. sprendimo Nr. 1-9-3 „Dėl Panevėžio miesto savivaldybės biudžeto asignavimų administravimo, biudžeto vykdymo ir atskaitomybės tvarkos aprašo patvirtinimo, Savivaldybės tarybos 2003 m. lapkričio 27 d. sprendimo Nr. 1-10-2 1 punkto pripažinimo netekusiu galios“ pakeitimo (A. Meškauskienė, G. Plungienė).</w:t>
      </w:r>
    </w:p>
    <w:p w14:paraId="06120D78" w14:textId="6F34358A" w:rsidR="00A8364E" w:rsidRPr="00F06B69" w:rsidRDefault="00A8364E" w:rsidP="00F06B69">
      <w:pPr>
        <w:pStyle w:val="Sraopastraipa"/>
        <w:numPr>
          <w:ilvl w:val="1"/>
          <w:numId w:val="2"/>
        </w:numPr>
        <w:tabs>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Dėl Savivaldybės tarybos 2021 m. gruodžio 23 d. sprendimo Nr. 1-362 „Dėl Panevėžio miesto strateginio plėtros 2021–2027 metų plano ir Panevėžio miesto strateginio plėtros 2021–2027 metų plano įgyvendinimo priežiūros tvarkos aprašo patvirtinimo“ pakeitimo (A. Meškauskienė, D.</w:t>
      </w:r>
      <w:r w:rsidR="00F06B69">
        <w:rPr>
          <w:rFonts w:ascii="Times New Roman" w:eastAsia="Calibri" w:hAnsi="Times New Roman" w:cs="Times New Roman"/>
          <w:color w:val="000000"/>
          <w:kern w:val="0"/>
          <w:sz w:val="24"/>
          <w:szCs w:val="24"/>
          <w:shd w:val="clear" w:color="auto" w:fill="FFFFFF"/>
          <w14:ligatures w14:val="none"/>
        </w:rPr>
        <w:t> </w:t>
      </w:r>
      <w:r w:rsidRPr="00F06B69">
        <w:rPr>
          <w:rFonts w:ascii="Times New Roman" w:eastAsia="Calibri" w:hAnsi="Times New Roman" w:cs="Times New Roman"/>
          <w:color w:val="000000"/>
          <w:kern w:val="0"/>
          <w:sz w:val="24"/>
          <w:szCs w:val="24"/>
          <w:shd w:val="clear" w:color="auto" w:fill="FFFFFF"/>
          <w14:ligatures w14:val="none"/>
        </w:rPr>
        <w:t xml:space="preserve">Bajorūnė). </w:t>
      </w:r>
    </w:p>
    <w:p w14:paraId="5F785258" w14:textId="77777777" w:rsidR="00A8364E" w:rsidRPr="00F06B69" w:rsidRDefault="00A8364E" w:rsidP="00F06B69">
      <w:pPr>
        <w:pStyle w:val="Sraopastraipa"/>
        <w:numPr>
          <w:ilvl w:val="1"/>
          <w:numId w:val="2"/>
        </w:numPr>
        <w:tabs>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 xml:space="preserve">Dėl Savivaldybės tarybos 2016 m. lapkričio 24 d. sprendimo Nr. 1-377 „Dėl Panevėžio miesto savivaldybės strateginio planavimo organizavimo tvarkos aprašo patvirtinimo“ pakeitimo (A. Meškauskienė, D. Bajorūnė). </w:t>
      </w:r>
    </w:p>
    <w:p w14:paraId="04E6F947" w14:textId="77777777" w:rsidR="00A8364E" w:rsidRPr="00F06B69" w:rsidRDefault="00A8364E" w:rsidP="00F06B69">
      <w:pPr>
        <w:pStyle w:val="Sraopastraipa"/>
        <w:numPr>
          <w:ilvl w:val="1"/>
          <w:numId w:val="2"/>
        </w:numPr>
        <w:tabs>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Dėl Savivaldybės tarybos 2018 m. liepos 23 d. sprendimo Nr. 1-248 „Dėl Panevėžio miesto darnaus judumo plano patvirtinimo“ pakeitimo (G. Atkočienė, L. Bareikienė).</w:t>
      </w:r>
    </w:p>
    <w:p w14:paraId="1844B358" w14:textId="77777777" w:rsidR="00A8364E" w:rsidRPr="00F06B69" w:rsidRDefault="00A8364E" w:rsidP="00F06B69">
      <w:pPr>
        <w:pStyle w:val="Sraopastraipa"/>
        <w:numPr>
          <w:ilvl w:val="1"/>
          <w:numId w:val="2"/>
        </w:numPr>
        <w:tabs>
          <w:tab w:val="left" w:pos="993"/>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Dėl pritarimo dalyvavimui projekte „Tvarios energijos iššūkiai“ partnerio teisėmis ir jo įgyvendinimui (L. Bareikienė, I. Juodikė).</w:t>
      </w:r>
    </w:p>
    <w:p w14:paraId="0D2648FC" w14:textId="77777777" w:rsidR="00A8364E" w:rsidRPr="00F06B69" w:rsidRDefault="00A8364E" w:rsidP="00F06B69">
      <w:pPr>
        <w:pStyle w:val="Sraopastraipa"/>
        <w:numPr>
          <w:ilvl w:val="1"/>
          <w:numId w:val="2"/>
        </w:numPr>
        <w:tabs>
          <w:tab w:val="left" w:pos="993"/>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Dėl pritarimo dalyvavimui projekte „Jaunimas ir demokratija: būsimos Europos kartos įgalinimas“ partnerio teisėmis ir projekto įgyvendinimui (L. Bareikienė, D. Gurskienė).</w:t>
      </w:r>
    </w:p>
    <w:p w14:paraId="417774CA" w14:textId="77777777" w:rsidR="00A8364E" w:rsidRPr="00F06B69" w:rsidRDefault="00A8364E" w:rsidP="00F06B69">
      <w:pPr>
        <w:pStyle w:val="Sraopastraipa"/>
        <w:numPr>
          <w:ilvl w:val="1"/>
          <w:numId w:val="2"/>
        </w:numPr>
        <w:tabs>
          <w:tab w:val="left" w:pos="993"/>
          <w:tab w:val="left" w:pos="1276"/>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lastRenderedPageBreak/>
        <w:t xml:space="preserve">Dėl Savivaldybės tarybos 2023 m. rugpjūčio 24 d. sprendimo Nr. 1-220 „Dėl komisijos Panevėžio miesto savivaldybės tarybos veiklos reglamentui patikslinti sudarymo“ pripažinimo netekusiu galios (D. </w:t>
      </w:r>
      <w:proofErr w:type="spellStart"/>
      <w:r w:rsidRPr="00F06B69">
        <w:rPr>
          <w:rFonts w:ascii="Times New Roman" w:eastAsia="Calibri" w:hAnsi="Times New Roman" w:cs="Times New Roman"/>
          <w:color w:val="000000"/>
          <w:kern w:val="0"/>
          <w:sz w:val="24"/>
          <w:szCs w:val="24"/>
          <w:shd w:val="clear" w:color="auto" w:fill="FFFFFF"/>
          <w14:ligatures w14:val="none"/>
        </w:rPr>
        <w:t>Svirelienė</w:t>
      </w:r>
      <w:proofErr w:type="spellEnd"/>
      <w:r w:rsidRPr="00F06B69">
        <w:rPr>
          <w:rFonts w:ascii="Times New Roman" w:eastAsia="Calibri" w:hAnsi="Times New Roman" w:cs="Times New Roman"/>
          <w:color w:val="000000"/>
          <w:kern w:val="0"/>
          <w:sz w:val="24"/>
          <w:szCs w:val="24"/>
          <w:shd w:val="clear" w:color="auto" w:fill="FFFFFF"/>
          <w14:ligatures w14:val="none"/>
        </w:rPr>
        <w:t>).</w:t>
      </w:r>
    </w:p>
    <w:p w14:paraId="5CA0B470" w14:textId="77777777" w:rsidR="00A8364E" w:rsidRPr="00F06B69" w:rsidRDefault="00A8364E" w:rsidP="00F06B69">
      <w:pPr>
        <w:pStyle w:val="Sraopastraipa"/>
        <w:numPr>
          <w:ilvl w:val="1"/>
          <w:numId w:val="2"/>
        </w:numPr>
        <w:tabs>
          <w:tab w:val="left" w:pos="993"/>
          <w:tab w:val="left" w:pos="1276"/>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 xml:space="preserve">Dėl Savivaldybės tarybos 2020 m. rugpjūčio 27 d. sprendimo Nr. 1-239 „Dėl Panevėžio miesto savivaldybės tarybos komisijos Savivaldybės tarybos veiklos reglamentui patikslinti nuostatų patvirtinimo“ pripažinimo netekusiu galios (D. </w:t>
      </w:r>
      <w:proofErr w:type="spellStart"/>
      <w:r w:rsidRPr="00F06B69">
        <w:rPr>
          <w:rFonts w:ascii="Times New Roman" w:eastAsia="Calibri" w:hAnsi="Times New Roman" w:cs="Times New Roman"/>
          <w:color w:val="000000"/>
          <w:kern w:val="0"/>
          <w:sz w:val="24"/>
          <w:szCs w:val="24"/>
          <w:shd w:val="clear" w:color="auto" w:fill="FFFFFF"/>
          <w14:ligatures w14:val="none"/>
        </w:rPr>
        <w:t>Svirelienė</w:t>
      </w:r>
      <w:proofErr w:type="spellEnd"/>
      <w:r w:rsidRPr="00F06B69">
        <w:rPr>
          <w:rFonts w:ascii="Times New Roman" w:eastAsia="Calibri" w:hAnsi="Times New Roman" w:cs="Times New Roman"/>
          <w:color w:val="000000"/>
          <w:kern w:val="0"/>
          <w:sz w:val="24"/>
          <w:szCs w:val="24"/>
          <w:shd w:val="clear" w:color="auto" w:fill="FFFFFF"/>
          <w14:ligatures w14:val="none"/>
        </w:rPr>
        <w:t xml:space="preserve">). </w:t>
      </w:r>
    </w:p>
    <w:p w14:paraId="1A4F228B" w14:textId="77777777" w:rsidR="00A8364E" w:rsidRPr="00F06B69" w:rsidRDefault="00A8364E" w:rsidP="00F06B69">
      <w:pPr>
        <w:pStyle w:val="Sraopastraipa"/>
        <w:numPr>
          <w:ilvl w:val="1"/>
          <w:numId w:val="2"/>
        </w:numPr>
        <w:tabs>
          <w:tab w:val="left" w:pos="993"/>
          <w:tab w:val="left" w:pos="1276"/>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Dėl fiksuotų pajamų mokesčio ir lengvatų dydžių, taikomų įsigyjant verslo liudijimus 2024 metais vykdomai veiklai, nustatymo (J. Leipus, D. Pilkauskienė).</w:t>
      </w:r>
    </w:p>
    <w:p w14:paraId="79B2CC55" w14:textId="0585A3EB" w:rsidR="00A8364E" w:rsidRPr="00F06B69" w:rsidRDefault="00A8364E" w:rsidP="00F06B69">
      <w:pPr>
        <w:pStyle w:val="Sraopastraipa"/>
        <w:numPr>
          <w:ilvl w:val="1"/>
          <w:numId w:val="2"/>
        </w:numPr>
        <w:tabs>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Dėl VšĮ „Aukštaitijos siaurasis geležinkelis“ dalininkų kapitalo padidinimo įnašu (J.</w:t>
      </w:r>
      <w:r w:rsidR="008346C8">
        <w:rPr>
          <w:rFonts w:ascii="Times New Roman" w:eastAsia="Calibri" w:hAnsi="Times New Roman" w:cs="Times New Roman"/>
          <w:color w:val="000000"/>
          <w:kern w:val="0"/>
          <w:sz w:val="24"/>
          <w:szCs w:val="24"/>
          <w:shd w:val="clear" w:color="auto" w:fill="FFFFFF"/>
          <w14:ligatures w14:val="none"/>
        </w:rPr>
        <w:t> </w:t>
      </w:r>
      <w:r w:rsidRPr="00F06B69">
        <w:rPr>
          <w:rFonts w:ascii="Times New Roman" w:eastAsia="Calibri" w:hAnsi="Times New Roman" w:cs="Times New Roman"/>
          <w:color w:val="000000"/>
          <w:kern w:val="0"/>
          <w:sz w:val="24"/>
          <w:szCs w:val="24"/>
          <w:shd w:val="clear" w:color="auto" w:fill="FFFFFF"/>
          <w14:ligatures w14:val="none"/>
        </w:rPr>
        <w:t>Leipus, D. Pilkauskienė).</w:t>
      </w:r>
    </w:p>
    <w:p w14:paraId="5DD31BB8" w14:textId="77777777" w:rsidR="00A8364E" w:rsidRPr="00F06B69" w:rsidRDefault="00A8364E" w:rsidP="00F06B69">
      <w:pPr>
        <w:pStyle w:val="Sraopastraipa"/>
        <w:numPr>
          <w:ilvl w:val="1"/>
          <w:numId w:val="2"/>
        </w:numPr>
        <w:tabs>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 xml:space="preserve">Dėl valstybės turto perėmimo Panevėžio miesto savivaldybės nuosavybėn ir jo perdavimo Panevėžio miesto savivaldybės administracijai (D. </w:t>
      </w:r>
      <w:proofErr w:type="spellStart"/>
      <w:r w:rsidRPr="00F06B69">
        <w:rPr>
          <w:rFonts w:ascii="Times New Roman" w:eastAsia="Calibri" w:hAnsi="Times New Roman" w:cs="Times New Roman"/>
          <w:color w:val="000000"/>
          <w:kern w:val="0"/>
          <w:sz w:val="24"/>
          <w:szCs w:val="24"/>
          <w:shd w:val="clear" w:color="auto" w:fill="FFFFFF"/>
          <w14:ligatures w14:val="none"/>
        </w:rPr>
        <w:t>Vadluga</w:t>
      </w:r>
      <w:proofErr w:type="spellEnd"/>
      <w:r w:rsidRPr="00F06B69">
        <w:rPr>
          <w:rFonts w:ascii="Times New Roman" w:eastAsia="Calibri" w:hAnsi="Times New Roman" w:cs="Times New Roman"/>
          <w:color w:val="000000"/>
          <w:kern w:val="0"/>
          <w:sz w:val="24"/>
          <w:szCs w:val="24"/>
          <w:shd w:val="clear" w:color="auto" w:fill="FFFFFF"/>
          <w14:ligatures w14:val="none"/>
        </w:rPr>
        <w:t xml:space="preserve">, A. Dragūnas). </w:t>
      </w:r>
    </w:p>
    <w:p w14:paraId="1A3951FE" w14:textId="363EC05D" w:rsidR="00A8364E" w:rsidRPr="00F06B69" w:rsidRDefault="00A8364E" w:rsidP="00F06B69">
      <w:pPr>
        <w:pStyle w:val="Sraopastraipa"/>
        <w:numPr>
          <w:ilvl w:val="1"/>
          <w:numId w:val="2"/>
        </w:numPr>
        <w:tabs>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 xml:space="preserve">Dėl turto perdavimo Panevėžio lopšeliui-darželiui „Pasaka“ (D. </w:t>
      </w:r>
      <w:proofErr w:type="spellStart"/>
      <w:r w:rsidRPr="00F06B69">
        <w:rPr>
          <w:rFonts w:ascii="Times New Roman" w:eastAsia="Calibri" w:hAnsi="Times New Roman" w:cs="Times New Roman"/>
          <w:color w:val="000000"/>
          <w:kern w:val="0"/>
          <w:sz w:val="24"/>
          <w:szCs w:val="24"/>
          <w:shd w:val="clear" w:color="auto" w:fill="FFFFFF"/>
          <w14:ligatures w14:val="none"/>
        </w:rPr>
        <w:t>Vadluga</w:t>
      </w:r>
      <w:proofErr w:type="spellEnd"/>
      <w:r w:rsidRPr="00F06B69">
        <w:rPr>
          <w:rFonts w:ascii="Times New Roman" w:eastAsia="Calibri" w:hAnsi="Times New Roman" w:cs="Times New Roman"/>
          <w:color w:val="000000"/>
          <w:kern w:val="0"/>
          <w:sz w:val="24"/>
          <w:szCs w:val="24"/>
          <w:shd w:val="clear" w:color="auto" w:fill="FFFFFF"/>
          <w14:ligatures w14:val="none"/>
        </w:rPr>
        <w:t>, A.</w:t>
      </w:r>
      <w:r w:rsidR="008346C8">
        <w:rPr>
          <w:rFonts w:ascii="Times New Roman" w:eastAsia="Calibri" w:hAnsi="Times New Roman" w:cs="Times New Roman"/>
          <w:color w:val="000000"/>
          <w:kern w:val="0"/>
          <w:sz w:val="24"/>
          <w:szCs w:val="24"/>
          <w:shd w:val="clear" w:color="auto" w:fill="FFFFFF"/>
          <w14:ligatures w14:val="none"/>
        </w:rPr>
        <w:t> </w:t>
      </w:r>
      <w:r w:rsidRPr="00F06B69">
        <w:rPr>
          <w:rFonts w:ascii="Times New Roman" w:eastAsia="Calibri" w:hAnsi="Times New Roman" w:cs="Times New Roman"/>
          <w:color w:val="000000"/>
          <w:kern w:val="0"/>
          <w:sz w:val="24"/>
          <w:szCs w:val="24"/>
          <w:shd w:val="clear" w:color="auto" w:fill="FFFFFF"/>
          <w14:ligatures w14:val="none"/>
        </w:rPr>
        <w:t>Dragūnas).</w:t>
      </w:r>
    </w:p>
    <w:p w14:paraId="64220684" w14:textId="19448A98" w:rsidR="00A8364E" w:rsidRPr="00F06B69" w:rsidRDefault="00A8364E" w:rsidP="00F06B69">
      <w:pPr>
        <w:pStyle w:val="Sraopastraipa"/>
        <w:numPr>
          <w:ilvl w:val="1"/>
          <w:numId w:val="2"/>
        </w:numPr>
        <w:tabs>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 xml:space="preserve">Dėl turto perdavimo Panevėžio socialinių paslaugų centrui (D. </w:t>
      </w:r>
      <w:proofErr w:type="spellStart"/>
      <w:r w:rsidRPr="00F06B69">
        <w:rPr>
          <w:rFonts w:ascii="Times New Roman" w:eastAsia="Calibri" w:hAnsi="Times New Roman" w:cs="Times New Roman"/>
          <w:color w:val="000000"/>
          <w:kern w:val="0"/>
          <w:sz w:val="24"/>
          <w:szCs w:val="24"/>
          <w:shd w:val="clear" w:color="auto" w:fill="FFFFFF"/>
          <w14:ligatures w14:val="none"/>
        </w:rPr>
        <w:t>Vadluga</w:t>
      </w:r>
      <w:proofErr w:type="spellEnd"/>
      <w:r w:rsidRPr="00F06B69">
        <w:rPr>
          <w:rFonts w:ascii="Times New Roman" w:eastAsia="Calibri" w:hAnsi="Times New Roman" w:cs="Times New Roman"/>
          <w:color w:val="000000"/>
          <w:kern w:val="0"/>
          <w:sz w:val="24"/>
          <w:szCs w:val="24"/>
          <w:shd w:val="clear" w:color="auto" w:fill="FFFFFF"/>
          <w14:ligatures w14:val="none"/>
        </w:rPr>
        <w:t>, A.</w:t>
      </w:r>
      <w:r w:rsidR="008346C8">
        <w:rPr>
          <w:rFonts w:ascii="Times New Roman" w:eastAsia="Calibri" w:hAnsi="Times New Roman" w:cs="Times New Roman"/>
          <w:color w:val="000000"/>
          <w:kern w:val="0"/>
          <w:sz w:val="24"/>
          <w:szCs w:val="24"/>
          <w:shd w:val="clear" w:color="auto" w:fill="FFFFFF"/>
          <w14:ligatures w14:val="none"/>
        </w:rPr>
        <w:t> </w:t>
      </w:r>
      <w:r w:rsidRPr="00F06B69">
        <w:rPr>
          <w:rFonts w:ascii="Times New Roman" w:eastAsia="Calibri" w:hAnsi="Times New Roman" w:cs="Times New Roman"/>
          <w:color w:val="000000"/>
          <w:kern w:val="0"/>
          <w:sz w:val="24"/>
          <w:szCs w:val="24"/>
          <w:shd w:val="clear" w:color="auto" w:fill="FFFFFF"/>
          <w14:ligatures w14:val="none"/>
        </w:rPr>
        <w:t xml:space="preserve">Dragūnas). </w:t>
      </w:r>
    </w:p>
    <w:p w14:paraId="56D7E022" w14:textId="20E1F576" w:rsidR="00A8364E" w:rsidRPr="00F06B69" w:rsidRDefault="00A8364E" w:rsidP="00F06B69">
      <w:pPr>
        <w:pStyle w:val="Sraopastraipa"/>
        <w:numPr>
          <w:ilvl w:val="1"/>
          <w:numId w:val="2"/>
        </w:numPr>
        <w:tabs>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 xml:space="preserve">Dėl turto perdavimo Panevėžio lopšeliui-darželiui „Žvaigždutė“ (D. </w:t>
      </w:r>
      <w:proofErr w:type="spellStart"/>
      <w:r w:rsidRPr="00F06B69">
        <w:rPr>
          <w:rFonts w:ascii="Times New Roman" w:eastAsia="Calibri" w:hAnsi="Times New Roman" w:cs="Times New Roman"/>
          <w:color w:val="000000"/>
          <w:kern w:val="0"/>
          <w:sz w:val="24"/>
          <w:szCs w:val="24"/>
          <w:shd w:val="clear" w:color="auto" w:fill="FFFFFF"/>
          <w14:ligatures w14:val="none"/>
        </w:rPr>
        <w:t>Vadluga</w:t>
      </w:r>
      <w:proofErr w:type="spellEnd"/>
      <w:r w:rsidRPr="00F06B69">
        <w:rPr>
          <w:rFonts w:ascii="Times New Roman" w:eastAsia="Calibri" w:hAnsi="Times New Roman" w:cs="Times New Roman"/>
          <w:color w:val="000000"/>
          <w:kern w:val="0"/>
          <w:sz w:val="24"/>
          <w:szCs w:val="24"/>
          <w:shd w:val="clear" w:color="auto" w:fill="FFFFFF"/>
          <w14:ligatures w14:val="none"/>
        </w:rPr>
        <w:t>, A.</w:t>
      </w:r>
      <w:r w:rsidR="008346C8">
        <w:rPr>
          <w:rFonts w:ascii="Times New Roman" w:eastAsia="Calibri" w:hAnsi="Times New Roman" w:cs="Times New Roman"/>
          <w:color w:val="000000"/>
          <w:kern w:val="0"/>
          <w:sz w:val="24"/>
          <w:szCs w:val="24"/>
          <w:shd w:val="clear" w:color="auto" w:fill="FFFFFF"/>
          <w14:ligatures w14:val="none"/>
        </w:rPr>
        <w:t> </w:t>
      </w:r>
      <w:r w:rsidRPr="00F06B69">
        <w:rPr>
          <w:rFonts w:ascii="Times New Roman" w:eastAsia="Calibri" w:hAnsi="Times New Roman" w:cs="Times New Roman"/>
          <w:color w:val="000000"/>
          <w:kern w:val="0"/>
          <w:sz w:val="24"/>
          <w:szCs w:val="24"/>
          <w:shd w:val="clear" w:color="auto" w:fill="FFFFFF"/>
          <w14:ligatures w14:val="none"/>
        </w:rPr>
        <w:t xml:space="preserve">Dragūnas). </w:t>
      </w:r>
    </w:p>
    <w:p w14:paraId="1053410C" w14:textId="77777777" w:rsidR="00A8364E" w:rsidRPr="00F06B69" w:rsidRDefault="00A8364E" w:rsidP="00F06B69">
      <w:pPr>
        <w:pStyle w:val="Sraopastraipa"/>
        <w:numPr>
          <w:ilvl w:val="1"/>
          <w:numId w:val="2"/>
        </w:numPr>
        <w:tabs>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 xml:space="preserve">Dėl turto perdavimo Panevėžio apskaitos centrui (D. </w:t>
      </w:r>
      <w:proofErr w:type="spellStart"/>
      <w:r w:rsidRPr="00F06B69">
        <w:rPr>
          <w:rFonts w:ascii="Times New Roman" w:eastAsia="Calibri" w:hAnsi="Times New Roman" w:cs="Times New Roman"/>
          <w:color w:val="000000"/>
          <w:kern w:val="0"/>
          <w:sz w:val="24"/>
          <w:szCs w:val="24"/>
          <w:shd w:val="clear" w:color="auto" w:fill="FFFFFF"/>
          <w14:ligatures w14:val="none"/>
        </w:rPr>
        <w:t>Vadluga</w:t>
      </w:r>
      <w:proofErr w:type="spellEnd"/>
      <w:r w:rsidRPr="00F06B69">
        <w:rPr>
          <w:rFonts w:ascii="Times New Roman" w:eastAsia="Calibri" w:hAnsi="Times New Roman" w:cs="Times New Roman"/>
          <w:color w:val="000000"/>
          <w:kern w:val="0"/>
          <w:sz w:val="24"/>
          <w:szCs w:val="24"/>
          <w:shd w:val="clear" w:color="auto" w:fill="FFFFFF"/>
          <w14:ligatures w14:val="none"/>
        </w:rPr>
        <w:t>, A. Dragūnas).</w:t>
      </w:r>
    </w:p>
    <w:p w14:paraId="59A4D174" w14:textId="77777777" w:rsidR="00A8364E" w:rsidRPr="00F06B69" w:rsidRDefault="00A8364E" w:rsidP="00F06B69">
      <w:pPr>
        <w:pStyle w:val="Sraopastraipa"/>
        <w:numPr>
          <w:ilvl w:val="1"/>
          <w:numId w:val="2"/>
        </w:numPr>
        <w:tabs>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 xml:space="preserve">Dėl Viešųjų paslaugų teikimo vietinio susisiekimo maršrutais poreikio nustatymo taisyklių patvirtinimo (D. </w:t>
      </w:r>
      <w:proofErr w:type="spellStart"/>
      <w:r w:rsidRPr="00F06B69">
        <w:rPr>
          <w:rFonts w:ascii="Times New Roman" w:eastAsia="Calibri" w:hAnsi="Times New Roman" w:cs="Times New Roman"/>
          <w:color w:val="000000"/>
          <w:kern w:val="0"/>
          <w:sz w:val="24"/>
          <w:szCs w:val="24"/>
          <w:shd w:val="clear" w:color="auto" w:fill="FFFFFF"/>
          <w14:ligatures w14:val="none"/>
        </w:rPr>
        <w:t>Vadluga</w:t>
      </w:r>
      <w:proofErr w:type="spellEnd"/>
      <w:r w:rsidRPr="00F06B69">
        <w:rPr>
          <w:rFonts w:ascii="Times New Roman" w:eastAsia="Calibri" w:hAnsi="Times New Roman" w:cs="Times New Roman"/>
          <w:color w:val="000000"/>
          <w:kern w:val="0"/>
          <w:sz w:val="24"/>
          <w:szCs w:val="24"/>
          <w:shd w:val="clear" w:color="auto" w:fill="FFFFFF"/>
          <w14:ligatures w14:val="none"/>
        </w:rPr>
        <w:t xml:space="preserve">, I. Urbonavičienė). </w:t>
      </w:r>
    </w:p>
    <w:p w14:paraId="700F3927" w14:textId="77777777" w:rsidR="00A8364E" w:rsidRPr="00F06B69" w:rsidRDefault="00A8364E" w:rsidP="00F06B69">
      <w:pPr>
        <w:pStyle w:val="Sraopastraipa"/>
        <w:numPr>
          <w:ilvl w:val="1"/>
          <w:numId w:val="2"/>
        </w:numPr>
        <w:tabs>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 (V. Satkevičius).</w:t>
      </w:r>
    </w:p>
    <w:p w14:paraId="320097D8" w14:textId="674769A3" w:rsidR="00A8364E" w:rsidRPr="00F06B69" w:rsidRDefault="00A8364E" w:rsidP="00F06B69">
      <w:pPr>
        <w:pStyle w:val="Sraopastraipa"/>
        <w:numPr>
          <w:ilvl w:val="1"/>
          <w:numId w:val="2"/>
        </w:numPr>
        <w:tabs>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Dėl Panevėžio miesto savivaldybės švietimo tarybos sudėties patvirtinimo ir Savivaldybės tarybos 2019 m. rugsėjo 26 d. sprendimo Nr. 1-341 pripažinimo netekusiu galios (S.</w:t>
      </w:r>
      <w:r w:rsidR="008346C8">
        <w:rPr>
          <w:rFonts w:ascii="Times New Roman" w:eastAsia="Calibri" w:hAnsi="Times New Roman" w:cs="Times New Roman"/>
          <w:color w:val="000000"/>
          <w:kern w:val="0"/>
          <w:sz w:val="24"/>
          <w:szCs w:val="24"/>
          <w:shd w:val="clear" w:color="auto" w:fill="FFFFFF"/>
          <w14:ligatures w14:val="none"/>
        </w:rPr>
        <w:t> </w:t>
      </w:r>
      <w:proofErr w:type="spellStart"/>
      <w:r w:rsidRPr="00F06B69">
        <w:rPr>
          <w:rFonts w:ascii="Times New Roman" w:eastAsia="Calibri" w:hAnsi="Times New Roman" w:cs="Times New Roman"/>
          <w:color w:val="000000"/>
          <w:kern w:val="0"/>
          <w:sz w:val="24"/>
          <w:szCs w:val="24"/>
          <w:shd w:val="clear" w:color="auto" w:fill="FFFFFF"/>
          <w14:ligatures w14:val="none"/>
        </w:rPr>
        <w:t>Sėrikovienė</w:t>
      </w:r>
      <w:proofErr w:type="spellEnd"/>
      <w:r w:rsidRPr="00F06B69">
        <w:rPr>
          <w:rFonts w:ascii="Times New Roman" w:eastAsia="Calibri" w:hAnsi="Times New Roman" w:cs="Times New Roman"/>
          <w:color w:val="000000"/>
          <w:kern w:val="0"/>
          <w:sz w:val="24"/>
          <w:szCs w:val="24"/>
          <w:shd w:val="clear" w:color="auto" w:fill="FFFFFF"/>
          <w14:ligatures w14:val="none"/>
        </w:rPr>
        <w:t>, I. Zaveckienė).</w:t>
      </w:r>
    </w:p>
    <w:p w14:paraId="03FC1E2D" w14:textId="77777777" w:rsidR="00A8364E" w:rsidRPr="00F06B69" w:rsidRDefault="00A8364E" w:rsidP="00F06B69">
      <w:pPr>
        <w:pStyle w:val="Sraopastraipa"/>
        <w:numPr>
          <w:ilvl w:val="1"/>
          <w:numId w:val="2"/>
        </w:numPr>
        <w:tabs>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 xml:space="preserve">Dėl leidimo vykdyti apsaugos paslaugų viešąjį pirkimą neturint finansavimo ir Savivaldybės administracijos direktoriui pasirašyti sutartį (A. Povilonienė). </w:t>
      </w:r>
    </w:p>
    <w:p w14:paraId="5569432C" w14:textId="77777777" w:rsidR="00A8364E" w:rsidRPr="00F06B69" w:rsidRDefault="00A8364E" w:rsidP="00F06B69">
      <w:pPr>
        <w:pStyle w:val="Sraopastraipa"/>
        <w:numPr>
          <w:ilvl w:val="1"/>
          <w:numId w:val="2"/>
        </w:numPr>
        <w:tabs>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 xml:space="preserve">Dėl vidutinės kuro kainos kompensacijoms 2023–2024 metų šildymo sezonui apskaičiuoti patvirtinimo (Z. </w:t>
      </w:r>
      <w:proofErr w:type="spellStart"/>
      <w:r w:rsidRPr="00F06B69">
        <w:rPr>
          <w:rFonts w:ascii="Times New Roman" w:eastAsia="Calibri" w:hAnsi="Times New Roman" w:cs="Times New Roman"/>
          <w:color w:val="000000"/>
          <w:kern w:val="0"/>
          <w:sz w:val="24"/>
          <w:szCs w:val="24"/>
          <w:shd w:val="clear" w:color="auto" w:fill="FFFFFF"/>
          <w14:ligatures w14:val="none"/>
        </w:rPr>
        <w:t>Ragėnienė</w:t>
      </w:r>
      <w:proofErr w:type="spellEnd"/>
      <w:r w:rsidRPr="00F06B69">
        <w:rPr>
          <w:rFonts w:ascii="Times New Roman" w:eastAsia="Calibri" w:hAnsi="Times New Roman" w:cs="Times New Roman"/>
          <w:color w:val="000000"/>
          <w:kern w:val="0"/>
          <w:sz w:val="24"/>
          <w:szCs w:val="24"/>
          <w:shd w:val="clear" w:color="auto" w:fill="FFFFFF"/>
          <w14:ligatures w14:val="none"/>
        </w:rPr>
        <w:t xml:space="preserve">). </w:t>
      </w:r>
    </w:p>
    <w:p w14:paraId="1362196F" w14:textId="77777777" w:rsidR="005A759E" w:rsidRPr="00F06B69" w:rsidRDefault="005A759E" w:rsidP="00F06B69">
      <w:pPr>
        <w:pStyle w:val="Sraopastraipa"/>
        <w:numPr>
          <w:ilvl w:val="1"/>
          <w:numId w:val="2"/>
        </w:numPr>
        <w:tabs>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Dėl sutikimo nustatyti sanitarinę apsaugos zoną Panevėžio miesto savivaldybei nuosavybės teise priklausančiame žemės sklype (kadastro Nr. 2701/0034:104, J. Janonio g. 64, Panevėžys) (S. Glinskis, N. Tamonienė).</w:t>
      </w:r>
    </w:p>
    <w:p w14:paraId="6C80CBCB" w14:textId="77777777" w:rsidR="005A759E" w:rsidRPr="00F06B69" w:rsidRDefault="005A759E" w:rsidP="00F06B69">
      <w:pPr>
        <w:pStyle w:val="Sraopastraipa"/>
        <w:numPr>
          <w:ilvl w:val="1"/>
          <w:numId w:val="2"/>
        </w:numPr>
        <w:tabs>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lastRenderedPageBreak/>
        <w:t>Dėl valstybinės žemės sklypų, perduodamų neatlygintinai naudotis Panevėžio miesto savivaldybei, ir įgaliojimo Savivaldybės administracijai suteikimo (S. Glinskis, V. Baublienė).</w:t>
      </w:r>
    </w:p>
    <w:p w14:paraId="7D116397" w14:textId="77777777" w:rsidR="005A759E" w:rsidRPr="00F06B69" w:rsidRDefault="005A759E" w:rsidP="00F06B69">
      <w:pPr>
        <w:pStyle w:val="Sraopastraipa"/>
        <w:numPr>
          <w:ilvl w:val="1"/>
          <w:numId w:val="2"/>
        </w:numPr>
        <w:tabs>
          <w:tab w:val="left" w:pos="1276"/>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F06B69">
        <w:rPr>
          <w:rFonts w:ascii="Times New Roman" w:eastAsia="Calibri" w:hAnsi="Times New Roman" w:cs="Times New Roman"/>
          <w:color w:val="000000"/>
          <w:kern w:val="0"/>
          <w:sz w:val="24"/>
          <w:szCs w:val="24"/>
          <w:shd w:val="clear" w:color="auto" w:fill="FFFFFF"/>
          <w14:ligatures w14:val="none"/>
        </w:rPr>
        <w:t xml:space="preserve">Dėl pavadinimo gatvei suteikimo (S. Glinskis, R. </w:t>
      </w:r>
      <w:proofErr w:type="spellStart"/>
      <w:r w:rsidRPr="00F06B69">
        <w:rPr>
          <w:rFonts w:ascii="Times New Roman" w:eastAsia="Calibri" w:hAnsi="Times New Roman" w:cs="Times New Roman"/>
          <w:color w:val="000000"/>
          <w:kern w:val="0"/>
          <w:sz w:val="24"/>
          <w:szCs w:val="24"/>
          <w:shd w:val="clear" w:color="auto" w:fill="FFFFFF"/>
          <w14:ligatures w14:val="none"/>
        </w:rPr>
        <w:t>Tatorytė</w:t>
      </w:r>
      <w:proofErr w:type="spellEnd"/>
      <w:r w:rsidRPr="00F06B69">
        <w:rPr>
          <w:rFonts w:ascii="Times New Roman" w:eastAsia="Calibri" w:hAnsi="Times New Roman" w:cs="Times New Roman"/>
          <w:color w:val="000000"/>
          <w:kern w:val="0"/>
          <w:sz w:val="24"/>
          <w:szCs w:val="24"/>
          <w:shd w:val="clear" w:color="auto" w:fill="FFFFFF"/>
          <w14:ligatures w14:val="none"/>
        </w:rPr>
        <w:t>).</w:t>
      </w:r>
    </w:p>
    <w:p w14:paraId="4DD061AF" w14:textId="0EEE3E6F" w:rsidR="00A8364E" w:rsidRPr="00F06B69" w:rsidRDefault="00A8364E" w:rsidP="00F06B69">
      <w:pPr>
        <w:pStyle w:val="Sraopastraipa"/>
        <w:numPr>
          <w:ilvl w:val="0"/>
          <w:numId w:val="2"/>
        </w:numPr>
        <w:tabs>
          <w:tab w:val="left" w:pos="1134"/>
          <w:tab w:val="left" w:pos="1276"/>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4E404C84" w14:textId="4C2D7651" w:rsidR="00A8364E" w:rsidRPr="00F06B69" w:rsidRDefault="00A8364E" w:rsidP="00F06B69">
      <w:pPr>
        <w:pStyle w:val="Sraopastraipa"/>
        <w:numPr>
          <w:ilvl w:val="0"/>
          <w:numId w:val="2"/>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9A25CB4" w14:textId="54CB3C88" w:rsidR="00F06B69" w:rsidRDefault="00F06B69" w:rsidP="00F06B69">
      <w:pPr>
        <w:tabs>
          <w:tab w:val="left" w:pos="6917"/>
        </w:tabs>
        <w:spacing w:after="0" w:line="276" w:lineRule="auto"/>
        <w:ind w:right="249"/>
        <w:jc w:val="both"/>
        <w:rPr>
          <w:rFonts w:ascii="Times New Roman" w:eastAsia="Times New Roman" w:hAnsi="Times New Roman" w:cs="Times New Roman"/>
          <w:kern w:val="0"/>
          <w:sz w:val="24"/>
          <w:szCs w:val="24"/>
          <w14:ligatures w14:val="none"/>
        </w:rPr>
      </w:pPr>
    </w:p>
    <w:p w14:paraId="13DE10C4" w14:textId="4935DD22" w:rsidR="00F06B69" w:rsidRDefault="00F06B69" w:rsidP="00F06B69">
      <w:pPr>
        <w:tabs>
          <w:tab w:val="left" w:pos="6917"/>
        </w:tabs>
        <w:spacing w:after="0" w:line="276" w:lineRule="auto"/>
        <w:ind w:right="249"/>
        <w:jc w:val="both"/>
        <w:rPr>
          <w:rFonts w:ascii="Times New Roman" w:eastAsia="Times New Roman" w:hAnsi="Times New Roman" w:cs="Times New Roman"/>
          <w:kern w:val="0"/>
          <w:sz w:val="24"/>
          <w:szCs w:val="24"/>
          <w14:ligatures w14:val="none"/>
        </w:rPr>
      </w:pPr>
    </w:p>
    <w:p w14:paraId="0A066405" w14:textId="22D1ED4A" w:rsidR="00A545B8" w:rsidRPr="00F06B69" w:rsidRDefault="00F06B69" w:rsidP="00F06B69">
      <w:pPr>
        <w:tabs>
          <w:tab w:val="left" w:pos="6917"/>
        </w:tabs>
        <w:spacing w:after="0" w:line="276" w:lineRule="auto"/>
        <w:ind w:right="24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Savivaldybės meras                                                                              Rytis Mykolas Račkauskas</w:t>
      </w:r>
    </w:p>
    <w:sectPr w:rsidR="00A545B8" w:rsidRPr="00F06B69" w:rsidSect="008346C8">
      <w:headerReference w:type="default" r:id="rId8"/>
      <w:pgSz w:w="11907" w:h="16840" w:code="9"/>
      <w:pgMar w:top="1134" w:right="708" w:bottom="993"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E8F74" w14:textId="77777777" w:rsidR="004703BA" w:rsidRDefault="004703BA">
      <w:pPr>
        <w:spacing w:after="0" w:line="240" w:lineRule="auto"/>
      </w:pPr>
      <w:r>
        <w:separator/>
      </w:r>
    </w:p>
  </w:endnote>
  <w:endnote w:type="continuationSeparator" w:id="0">
    <w:p w14:paraId="5AFEA228" w14:textId="77777777" w:rsidR="004703BA" w:rsidRDefault="0047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394F4" w14:textId="77777777" w:rsidR="004703BA" w:rsidRDefault="004703BA">
      <w:pPr>
        <w:spacing w:after="0" w:line="240" w:lineRule="auto"/>
      </w:pPr>
      <w:r>
        <w:separator/>
      </w:r>
    </w:p>
  </w:footnote>
  <w:footnote w:type="continuationSeparator" w:id="0">
    <w:p w14:paraId="06C2D429" w14:textId="77777777" w:rsidR="004703BA" w:rsidRDefault="00470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13AD96B5" w14:textId="699FB6CE" w:rsidR="008346C8" w:rsidRPr="008346C8" w:rsidRDefault="008346C8">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sidR="005A6CB7">
          <w:rPr>
            <w:rFonts w:ascii="Times New Roman" w:hAnsi="Times New Roman" w:cs="Times New Roman"/>
            <w:noProof/>
            <w:sz w:val="24"/>
            <w:szCs w:val="24"/>
          </w:rPr>
          <w:t>3</w:t>
        </w:r>
        <w:r w:rsidRPr="008346C8">
          <w:rPr>
            <w:rFonts w:ascii="Times New Roman" w:hAnsi="Times New Roman" w:cs="Times New Roman"/>
            <w:sz w:val="24"/>
            <w:szCs w:val="24"/>
          </w:rPr>
          <w:fldChar w:fldCharType="end"/>
        </w:r>
      </w:p>
    </w:sdtContent>
  </w:sdt>
  <w:p w14:paraId="28ACFFB7" w14:textId="77777777" w:rsidR="00C57428" w:rsidRDefault="00C57428"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4E"/>
    <w:rsid w:val="0029018D"/>
    <w:rsid w:val="004703BA"/>
    <w:rsid w:val="005A6CB7"/>
    <w:rsid w:val="005A759E"/>
    <w:rsid w:val="008346C8"/>
    <w:rsid w:val="00866FBC"/>
    <w:rsid w:val="00991894"/>
    <w:rsid w:val="00A03932"/>
    <w:rsid w:val="00A545B8"/>
    <w:rsid w:val="00A8364E"/>
    <w:rsid w:val="00C57428"/>
    <w:rsid w:val="00F06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8780"/>
  <w15:chartTrackingRefBased/>
  <w15:docId w15:val="{DB9A6261-F1ED-4EF1-9B9B-42AA2D63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6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4E"/>
  </w:style>
  <w:style w:type="table" w:styleId="Lentelstinklelis">
    <w:name w:val="Table Grid"/>
    <w:basedOn w:val="prastojilentel"/>
    <w:rsid w:val="00A836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8364E"/>
    <w:pPr>
      <w:ind w:left="720"/>
      <w:contextualSpacing/>
    </w:pPr>
  </w:style>
  <w:style w:type="paragraph" w:styleId="Porat">
    <w:name w:val="footer"/>
    <w:basedOn w:val="prastasis"/>
    <w:link w:val="PoratDiagrama"/>
    <w:uiPriority w:val="99"/>
    <w:unhideWhenUsed/>
    <w:rsid w:val="008346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3415</Words>
  <Characters>1948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2023-10-12T13:24:00Z</dcterms:created>
  <dcterms:modified xsi:type="dcterms:W3CDTF">2023-10-12T13:24:00Z</dcterms:modified>
</cp:coreProperties>
</file>